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fd7b514f044d8" w:history="1">
              <w:r>
                <w:rPr>
                  <w:rStyle w:val="Hyperlink"/>
                </w:rPr>
                <w:t>2025-2031年中国矿用电铲市场深度调查分析及发展趋势研究报告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fd7b514f044d8" w:history="1">
              <w:r>
                <w:rPr>
                  <w:rStyle w:val="Hyperlink"/>
                </w:rPr>
                <w:t>2025-2031年中国矿用电铲市场深度调查分析及发展趋势研究报告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fd7b514f044d8" w:history="1">
                <w:r>
                  <w:rPr>
                    <w:rStyle w:val="Hyperlink"/>
                  </w:rPr>
                  <w:t>https://www.20087.com/8/85/KuangYongDianChanShiChangDiaoYan.html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铲是露天采矿作业中的关键设备，用于挖掘和装载矿石或土壤。目前，矿用电铲的技术发展主要集中在提高作业效率、减少维护时间和降低运营成本上。大型化和自动化是矿用电铲发展的两大趋势，巨型电铲能够显著增加单次挖掘量，而自动化操作则减少了对人工驾驶员的依赖，提高了作业安全性。同时，电铲的远程监控和数据分析系统能够实时监测设备状态，提前预测潜在的故障，减少停机时间。</w:t>
      </w:r>
      <w:r>
        <w:rPr>
          <w:rFonts w:hint="eastAsia"/>
        </w:rPr>
        <w:br/>
      </w:r>
      <w:r>
        <w:rPr>
          <w:rFonts w:hint="eastAsia"/>
        </w:rPr>
        <w:t>　　未来，矿用电铲将更加智能化和环保。无人驾驶技术的成熟将使得电铲能够在危险或恶劣环境下自主运行，进一步提升工作效率和安全性。同时，电铲将采用更高效的能源管理系统，比如混合动力或纯电驱动，以减少化石燃料消耗和排放，符合绿色矿山建设的要求。此外，人工智能和机器学习的应用将优化电铲的调度和维护策略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fd7b514f044d8" w:history="1">
        <w:r>
          <w:rPr>
            <w:rStyle w:val="Hyperlink"/>
          </w:rPr>
          <w:t>2025-2031年中国矿用电铲市场深度调查分析及发展趋势研究报告</w:t>
        </w:r>
      </w:hyperlink>
      <w:r>
        <w:rPr>
          <w:rFonts w:hint="eastAsia"/>
        </w:rPr>
        <w:t>》系统分析了矿用电铲行业的现状，全面梳理了矿用电铲市场需求、市场规模、产业链结构及价格体系，详细解读了矿用电铲细分市场特点。报告结合权威数据，科学预测了矿用电铲市场前景与发展趋势，客观分析了品牌竞争格局、市场集中度及重点企业的运营表现，并指出了矿用电铲行业面临的机遇与风险。为矿用电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矿用电铲概述</w:t>
      </w:r>
      <w:r>
        <w:rPr>
          <w:rFonts w:hint="eastAsia"/>
        </w:rPr>
        <w:br/>
      </w:r>
      <w:r>
        <w:rPr>
          <w:rFonts w:hint="eastAsia"/>
        </w:rPr>
        <w:t>　　第一节 矿用电铲定义</w:t>
      </w:r>
      <w:r>
        <w:rPr>
          <w:rFonts w:hint="eastAsia"/>
        </w:rPr>
        <w:br/>
      </w:r>
      <w:r>
        <w:rPr>
          <w:rFonts w:hint="eastAsia"/>
        </w:rPr>
        <w:t>　　第二节 矿用电铲行业发展历程</w:t>
      </w:r>
      <w:r>
        <w:rPr>
          <w:rFonts w:hint="eastAsia"/>
        </w:rPr>
        <w:br/>
      </w:r>
      <w:r>
        <w:rPr>
          <w:rFonts w:hint="eastAsia"/>
        </w:rPr>
        <w:t>　　第三节 矿用电铲分类情况</w:t>
      </w:r>
      <w:r>
        <w:rPr>
          <w:rFonts w:hint="eastAsia"/>
        </w:rPr>
        <w:br/>
      </w:r>
      <w:r>
        <w:rPr>
          <w:rFonts w:hint="eastAsia"/>
        </w:rPr>
        <w:t>　　第四节 矿用电铲产业链分析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二、矿用电铲产业链模型分析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2024-2025年中国矿用电铲行业发展环境分析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2024-2025年中国矿用电铲行业发展政策环境分析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2024-2025年中国矿用电铲行业发展社会环境分析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2020-2025年中国矿用电铲行业总体发展状况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中国矿用电铲行业规模情况分析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中国矿用电铲行业产销情况分析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中国矿用电铲行业财务能力分析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中国矿用电铲市场供需分析</w:t>
      </w:r>
      <w:r>
        <w:rPr>
          <w:rFonts w:hint="eastAsia"/>
        </w:rPr>
        <w:br/>
      </w:r>
      <w:r>
        <w:rPr>
          <w:rFonts w:hint="eastAsia"/>
        </w:rPr>
        <w:t>　　第一节 矿用电铲市场现状分析及预测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一、2020-2025年我国矿用电铲行业总产值分析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二、2025-2031年我国矿用电铲行业总产值预测</w:t>
      </w:r>
      <w:r>
        <w:rPr>
          <w:rFonts w:hint="eastAsia"/>
        </w:rPr>
        <w:br/>
      </w:r>
      <w:r>
        <w:rPr>
          <w:rFonts w:hint="eastAsia"/>
        </w:rPr>
        <w:t>　　第二节 矿用电铲产品产量分析及预测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一、2020-2025年我国矿用电铲产量分析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二、2025-2031年我国矿用电铲产量预测</w:t>
      </w:r>
      <w:r>
        <w:rPr>
          <w:rFonts w:hint="eastAsia"/>
        </w:rPr>
        <w:br/>
      </w:r>
      <w:r>
        <w:rPr>
          <w:rFonts w:hint="eastAsia"/>
        </w:rPr>
        <w:t>　　第三节 矿用电铲市场需求分析及预测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一、2024-2025年我国矿用电铲市场需求分析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二、2025-2031年我国矿用电铲市场需求预测</w:t>
      </w:r>
      <w:r>
        <w:rPr>
          <w:rFonts w:hint="eastAsia"/>
        </w:rPr>
        <w:br/>
      </w:r>
      <w:r>
        <w:rPr>
          <w:rFonts w:hint="eastAsia"/>
        </w:rPr>
        <w:t>　　第四节 矿用电铲进出口数据分析</w:t>
      </w:r>
      <w:r>
        <w:rPr>
          <w:rFonts w:hint="eastAsia"/>
        </w:rPr>
        <w:br/>
      </w:r>
      <w:r>
        <w:rPr>
          <w:rFonts w:hint="eastAsia"/>
        </w:rPr>
        <w:t>　　　　一、我国矿用电铲进出口数据分析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二、2025-2031年国内矿用电铲产品进出口情况预测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矿用电铲行业发展现状分析</w:t>
      </w:r>
      <w:r>
        <w:rPr>
          <w:rFonts w:hint="eastAsia"/>
        </w:rPr>
        <w:br/>
      </w:r>
      <w:r>
        <w:rPr>
          <w:rFonts w:hint="eastAsia"/>
        </w:rPr>
        <w:t>　　第一节 全球矿用电铲行业发展分析</w:t>
      </w:r>
      <w:r>
        <w:rPr>
          <w:rFonts w:hint="eastAsia"/>
        </w:rPr>
        <w:br/>
      </w:r>
      <w:r>
        <w:rPr>
          <w:rFonts w:hint="eastAsia"/>
        </w:rPr>
        <w:t>　　　　一、全球矿用电铲行业发展历程</w:t>
      </w:r>
      <w:r>
        <w:rPr>
          <w:rFonts w:hint="eastAsia"/>
        </w:rPr>
        <w:br/>
      </w:r>
      <w:r>
        <w:rPr>
          <w:rFonts w:hint="eastAsia"/>
        </w:rPr>
        <w:t>　　　　二、全球矿用电铲行业发展现状</w:t>
      </w:r>
      <w:r>
        <w:rPr>
          <w:rFonts w:hint="eastAsia"/>
        </w:rPr>
        <w:br/>
      </w:r>
      <w:r>
        <w:rPr>
          <w:rFonts w:hint="eastAsia"/>
        </w:rPr>
        <w:t>　　　　三、全球矿用电铲行业发展预测</w:t>
      </w:r>
      <w:r>
        <w:rPr>
          <w:rFonts w:hint="eastAsia"/>
        </w:rPr>
        <w:br/>
      </w:r>
      <w:r>
        <w:rPr>
          <w:rFonts w:hint="eastAsia"/>
        </w:rPr>
        <w:t>　　第二节 中国矿用电铲行业发展分析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一、2024-2025年中国矿用电铲行业发展态势分析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二、2024-2025年中国矿用电铲行业发展特点分析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三、2024-2025年中国矿用电铲行业市场供需分析</w:t>
      </w:r>
      <w:r>
        <w:rPr>
          <w:rFonts w:hint="eastAsia"/>
        </w:rPr>
        <w:br/>
      </w:r>
      <w:r>
        <w:rPr>
          <w:rFonts w:hint="eastAsia"/>
        </w:rPr>
        <w:t>　　第三节 中国矿用电铲产业特征与行业重要性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中国矿用电铲市场规模分析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2025年中国矿用电铲市场规模分析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2025年中国矿用电铲区域市场规模分析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2025-2031年中国矿用电铲市场规模预测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矿用电铲国内产品价格走势及影响因素分析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矿用电铲及其主要上下游产品</w:t>
      </w:r>
      <w:r>
        <w:rPr>
          <w:rFonts w:hint="eastAsia"/>
        </w:rPr>
        <w:br/>
      </w:r>
      <w:r>
        <w:rPr>
          <w:rFonts w:hint="eastAsia"/>
        </w:rPr>
        <w:t>　　第一节 矿用电铲上下游分析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矿用电铲行业产业链分析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三、关联企业风险分析及提示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矿用电铲产品竞争力优势分析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矿用电铲行业市场竞争策略分析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矿用电铲企业竞争策略分析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一、提高矿用电铲企业核心竞争力的对策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二、影响矿用电铲企业核心竞争力的因素及提升途径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三、提高矿用电铲企业竞争力的策略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矿用电铲行业重点企业竞争分析</w:t>
      </w:r>
      <w:r>
        <w:rPr>
          <w:rFonts w:hint="eastAsia"/>
        </w:rPr>
        <w:br/>
      </w:r>
      <w:r>
        <w:rPr>
          <w:rFonts w:hint="eastAsia"/>
        </w:rPr>
        <w:t>　　第一节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第二节 中国一重集团有限公司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第三节 山东科大机电科技股份有限公司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第五节 衡阳衡冶重型机械有限公司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三、企业营销网络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抚顺挖掘机制造有限公司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五、主要产品研制成果</w:t>
      </w:r>
      <w:r>
        <w:rPr>
          <w:rFonts w:hint="eastAsia"/>
        </w:rPr>
        <w:br/>
      </w:r>
      <w:r>
        <w:rPr>
          <w:rFonts w:hint="eastAsia"/>
        </w:rPr>
        <w:t>　　　　六、公司施工案例展示</w:t>
      </w:r>
      <w:r>
        <w:rPr>
          <w:rFonts w:hint="eastAsia"/>
        </w:rPr>
        <w:br/>
      </w:r>
      <w:r>
        <w:rPr>
          <w:rFonts w:hint="eastAsia"/>
        </w:rPr>
        <w:t>　　第七节 四川邦立重机有限责任公司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六、公司最新动态分析</w:t>
      </w:r>
      <w:r>
        <w:rPr>
          <w:rFonts w:hint="eastAsia"/>
        </w:rPr>
        <w:br/>
      </w:r>
      <w:r>
        <w:rPr>
          <w:rFonts w:hint="eastAsia"/>
        </w:rPr>
        <w:t>　　第八节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第九节 湖南科通电气设备制造有限公司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四、科通电气大型矿山电动挖掘机变频电产品分析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第十节 徐工工程机械集团有限公司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矿用电铲行业投资与发展前景分析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矿用电铲行业投资机会分析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一、可以投资的矿用电铲模式</w:t>
      </w:r>
      <w:r>
        <w:rPr>
          <w:rFonts w:hint="eastAsia"/>
        </w:rPr>
        <w:br/>
      </w:r>
      <w:r>
        <w:rPr>
          <w:rFonts w:hint="eastAsia"/>
        </w:rPr>
        <w:t>　　　　二、2025年矿用电铲投资机会</w:t>
      </w:r>
      <w:r>
        <w:rPr>
          <w:rFonts w:hint="eastAsia"/>
        </w:rPr>
        <w:br/>
      </w:r>
      <w:r>
        <w:rPr>
          <w:rFonts w:hint="eastAsia"/>
        </w:rPr>
        <w:t>　　第二节 2025-2031年中国矿用电铲行业发展预测分析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一、未来矿用电铲发展分析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矿用电铲产业用户度分析</w:t>
      </w:r>
      <w:r>
        <w:rPr>
          <w:rFonts w:hint="eastAsia"/>
        </w:rPr>
        <w:br/>
      </w:r>
      <w:r>
        <w:rPr>
          <w:rFonts w:hint="eastAsia"/>
        </w:rPr>
        <w:t>　　第一节 矿用电铲产业用户认知程度</w:t>
      </w:r>
      <w:r>
        <w:rPr>
          <w:rFonts w:hint="eastAsia"/>
        </w:rPr>
        <w:br/>
      </w:r>
      <w:r>
        <w:rPr>
          <w:rFonts w:hint="eastAsia"/>
        </w:rPr>
        <w:t>　　第二节 矿用电铲产业用户关注因素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2025-2031年矿用电铲行业发展趋势及投资风险分析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当前矿用电铲存在的问题</w:t>
      </w:r>
      <w:r>
        <w:rPr>
          <w:rFonts w:hint="eastAsia"/>
        </w:rPr>
        <w:br/>
      </w:r>
      <w:r>
        <w:rPr>
          <w:rFonts w:hint="eastAsia"/>
        </w:rPr>
        <w:t>　　第二节 矿用电铲未来发展预测分析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一、中国矿用电铲发展方向分析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二、2025-2031年中国矿用电铲行业发展规模预测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2025-2031年中国矿用电铲行业投资风险分析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矿用电铲行业营销策略分析及建议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一、矿用电铲行业营销模式</w:t>
      </w:r>
      <w:r>
        <w:rPr>
          <w:rFonts w:hint="eastAsia"/>
        </w:rPr>
        <w:br/>
      </w:r>
      <w:r>
        <w:rPr>
          <w:rFonts w:hint="eastAsia"/>
        </w:rPr>
        <w:t>　　　　二、矿用电铲行业营销策略</w:t>
      </w:r>
      <w:r>
        <w:rPr>
          <w:rFonts w:hint="eastAsia"/>
        </w:rPr>
        <w:br/>
      </w:r>
      <w:r>
        <w:rPr>
          <w:rFonts w:hint="eastAsia"/>
        </w:rPr>
        <w:t>　　第二节 矿用电铲行业企业经营发展分析及建议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一、矿用电铲行业经营模式</w:t>
      </w:r>
      <w:r>
        <w:rPr>
          <w:rFonts w:hint="eastAsia"/>
        </w:rPr>
        <w:br/>
      </w:r>
      <w:r>
        <w:rPr>
          <w:rFonts w:hint="eastAsia"/>
        </w:rPr>
        <w:t>　　　　二、矿用电铲行业生产模式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矿用电铲产业链</w:t>
      </w:r>
      <w:r>
        <w:rPr>
          <w:rFonts w:hint="eastAsia"/>
        </w:rPr>
        <w:br/>
      </w:r>
      <w:r>
        <w:rPr>
          <w:rFonts w:hint="eastAsia"/>
        </w:rPr>
        <w:t>　　图表 2020-2025年中国钢材社会库存（万吨）</w:t>
      </w:r>
      <w:r>
        <w:rPr>
          <w:rFonts w:hint="eastAsia"/>
        </w:rPr>
        <w:br/>
      </w:r>
      <w:r>
        <w:rPr>
          <w:rFonts w:hint="eastAsia"/>
        </w:rPr>
        <w:t>　　图表 2020-2025年全国粗钢日均产量（万吨）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太原重工主要电铲型号及其标准</w:t>
      </w:r>
      <w:r>
        <w:rPr>
          <w:rFonts w:hint="eastAsia"/>
        </w:rPr>
        <w:br/>
      </w:r>
      <w:r>
        <w:rPr>
          <w:rFonts w:hint="eastAsia"/>
        </w:rPr>
        <w:t>　　图表 国际主流铲斗型号及其标准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2020-2025年行业单位规模分析</w:t>
      </w:r>
      <w:r>
        <w:rPr>
          <w:rFonts w:hint="eastAsia"/>
        </w:rPr>
        <w:br/>
      </w:r>
      <w:r>
        <w:rPr>
          <w:rFonts w:hint="eastAsia"/>
        </w:rPr>
        <w:t>　　图表 2020-2025年行业人员规模分析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2020-2025年行业产量分析</w:t>
      </w:r>
      <w:r>
        <w:rPr>
          <w:rFonts w:hint="eastAsia"/>
        </w:rPr>
        <w:br/>
      </w:r>
      <w:r>
        <w:rPr>
          <w:rFonts w:hint="eastAsia"/>
        </w:rPr>
        <w:t>　　图表 2020-2025年行业销售情况分析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2020-2025年行业产值分析</w:t>
      </w:r>
      <w:r>
        <w:rPr>
          <w:rFonts w:hint="eastAsia"/>
        </w:rPr>
        <w:br/>
      </w:r>
      <w:r>
        <w:rPr>
          <w:rFonts w:hint="eastAsia"/>
        </w:rPr>
        <w:t>　　图表 2025-2031年行业产值预测</w:t>
      </w:r>
      <w:r>
        <w:rPr>
          <w:rFonts w:hint="eastAsia"/>
        </w:rPr>
        <w:br/>
      </w:r>
      <w:r>
        <w:rPr>
          <w:rFonts w:hint="eastAsia"/>
        </w:rPr>
        <w:t>　　图表 2020-2025年行业产量分析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2025-2031年我国矿用电铲产量预测</w:t>
      </w:r>
      <w:r>
        <w:rPr>
          <w:rFonts w:hint="eastAsia"/>
        </w:rPr>
        <w:br/>
      </w:r>
      <w:r>
        <w:rPr>
          <w:rFonts w:hint="eastAsia"/>
        </w:rPr>
        <w:t>　　图表 2020-2025年行业产量分析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2025-2031年我国矿用电铲市场需求预测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2020-2025年我国矿用电铲进口分析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CAT的电铲产品</w:t>
      </w:r>
      <w:r>
        <w:rPr>
          <w:rFonts w:hint="eastAsia"/>
        </w:rPr>
        <w:br/>
      </w:r>
      <w:r>
        <w:rPr>
          <w:rFonts w:hint="eastAsia"/>
        </w:rPr>
        <w:t>　　图表 OMZ的电铲产品</w:t>
      </w:r>
      <w:r>
        <w:rPr>
          <w:rFonts w:hint="eastAsia"/>
        </w:rPr>
        <w:br/>
      </w:r>
      <w:r>
        <w:rPr>
          <w:rFonts w:hint="eastAsia"/>
        </w:rPr>
        <w:t>　　图表 P&amp;H的电铲产品</w:t>
      </w:r>
      <w:r>
        <w:rPr>
          <w:rFonts w:hint="eastAsia"/>
        </w:rPr>
        <w:br/>
      </w:r>
      <w:r>
        <w:rPr>
          <w:rFonts w:hint="eastAsia"/>
        </w:rPr>
        <w:t>　　图表 BEML的电铲产品</w:t>
      </w:r>
      <w:r>
        <w:rPr>
          <w:rFonts w:hint="eastAsia"/>
        </w:rPr>
        <w:br/>
      </w:r>
      <w:r>
        <w:rPr>
          <w:rFonts w:hint="eastAsia"/>
        </w:rPr>
        <w:t>　　图表 大宗商品价格指数走势图</w:t>
      </w:r>
      <w:r>
        <w:rPr>
          <w:rFonts w:hint="eastAsia"/>
        </w:rPr>
        <w:br/>
      </w:r>
      <w:r>
        <w:rPr>
          <w:rFonts w:hint="eastAsia"/>
        </w:rPr>
        <w:t>　　图表 2020-2025年全球非燃料固体矿产勘查预算</w:t>
      </w:r>
      <w:r>
        <w:rPr>
          <w:rFonts w:hint="eastAsia"/>
        </w:rPr>
        <w:br/>
      </w:r>
      <w:r>
        <w:rPr>
          <w:rFonts w:hint="eastAsia"/>
        </w:rPr>
        <w:t>　　图表 太重集团的电铲产品</w:t>
      </w:r>
      <w:r>
        <w:rPr>
          <w:rFonts w:hint="eastAsia"/>
        </w:rPr>
        <w:br/>
      </w:r>
      <w:r>
        <w:rPr>
          <w:rFonts w:hint="eastAsia"/>
        </w:rPr>
        <w:t>　　图表 抚顺矿业集团的电铲产品</w:t>
      </w:r>
      <w:r>
        <w:rPr>
          <w:rFonts w:hint="eastAsia"/>
        </w:rPr>
        <w:br/>
      </w:r>
      <w:r>
        <w:rPr>
          <w:rFonts w:hint="eastAsia"/>
        </w:rPr>
        <w:t>　　图表 三一集团的电铲产品</w:t>
      </w:r>
      <w:r>
        <w:rPr>
          <w:rFonts w:hint="eastAsia"/>
        </w:rPr>
        <w:br/>
      </w:r>
      <w:r>
        <w:rPr>
          <w:rFonts w:hint="eastAsia"/>
        </w:rPr>
        <w:t>　　图表 中铁科工的电铲产品</w:t>
      </w:r>
      <w:r>
        <w:rPr>
          <w:rFonts w:hint="eastAsia"/>
        </w:rPr>
        <w:br/>
      </w:r>
      <w:r>
        <w:rPr>
          <w:rFonts w:hint="eastAsia"/>
        </w:rPr>
        <w:t>　　图表 2020-2025年行业市场规模分析</w:t>
      </w:r>
      <w:r>
        <w:rPr>
          <w:rFonts w:hint="eastAsia"/>
        </w:rPr>
        <w:br/>
      </w:r>
      <w:r>
        <w:rPr>
          <w:rFonts w:hint="eastAsia"/>
        </w:rPr>
        <w:t>　　图表 2025年各省市区原煤产量</w:t>
      </w:r>
      <w:r>
        <w:rPr>
          <w:rFonts w:hint="eastAsia"/>
        </w:rPr>
        <w:br/>
      </w:r>
      <w:r>
        <w:rPr>
          <w:rFonts w:hint="eastAsia"/>
        </w:rPr>
        <w:t>　　图表 2025年各地区矿用电铲市场规模估算</w:t>
      </w:r>
      <w:r>
        <w:rPr>
          <w:rFonts w:hint="eastAsia"/>
        </w:rPr>
        <w:br/>
      </w:r>
      <w:r>
        <w:rPr>
          <w:rFonts w:hint="eastAsia"/>
        </w:rPr>
        <w:t>　　图表 2025-2031年行业市场规模分析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2020-2025年我国矿用电铲出口均价分析</w:t>
      </w:r>
      <w:r>
        <w:rPr>
          <w:rFonts w:hint="eastAsia"/>
        </w:rPr>
        <w:br/>
      </w:r>
      <w:r>
        <w:rPr>
          <w:rFonts w:hint="eastAsia"/>
        </w:rPr>
        <w:t>　　图表 2020-2025年国内煤炭产量统计情况</w:t>
      </w:r>
      <w:r>
        <w:rPr>
          <w:rFonts w:hint="eastAsia"/>
        </w:rPr>
        <w:br/>
      </w:r>
      <w:r>
        <w:rPr>
          <w:rFonts w:hint="eastAsia"/>
        </w:rPr>
        <w:t>　　图表 2025年煤炭消费量预测</w:t>
      </w:r>
      <w:r>
        <w:rPr>
          <w:rFonts w:hint="eastAsia"/>
        </w:rPr>
        <w:br/>
      </w:r>
      <w:r>
        <w:rPr>
          <w:rFonts w:hint="eastAsia"/>
        </w:rPr>
        <w:t>　　图表 2020-2025年重型机械产品进出口情况</w:t>
      </w:r>
      <w:r>
        <w:rPr>
          <w:rFonts w:hint="eastAsia"/>
        </w:rPr>
        <w:br/>
      </w:r>
      <w:r>
        <w:rPr>
          <w:rFonts w:hint="eastAsia"/>
        </w:rPr>
        <w:t>　　图表 中国七大重工的主导产品品种情况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2024-2025年中国一重集团有限公司主要经营指标</w:t>
      </w:r>
      <w:r>
        <w:rPr>
          <w:rFonts w:hint="eastAsia"/>
        </w:rPr>
        <w:br/>
      </w:r>
      <w:r>
        <w:rPr>
          <w:rFonts w:hint="eastAsia"/>
        </w:rPr>
        <w:t>　　图表 2024-2025年中国一重集团有限公司盈利能力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2024-2025年中国一重集团有限公司偿债能力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2024-2025年中国一重集团有限公司成长能力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2024-2025年中国一重集团有限公司营运能力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2020-2025年山东科大机电科技股份有限公司主要经营指标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2020-2025年山东科大机电科技股份有限公司资产负债表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2020-2025年山东科大机电科技股份有限公司利润表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2020-2025年山东科大机电科技股份有限公司现金流量表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三一重工全球产业布局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2024-2025年三一重工股份有限公司营运能力</w:t>
      </w:r>
      <w:r>
        <w:rPr>
          <w:rFonts w:hint="eastAsia"/>
        </w:rPr>
        <w:br/>
      </w:r>
      <w:r>
        <w:rPr>
          <w:rFonts w:hint="eastAsia"/>
        </w:rPr>
        <w:t>　　图表 中国中钢集团公司企业战略分析</w:t>
      </w:r>
      <w:r>
        <w:rPr>
          <w:rFonts w:hint="eastAsia"/>
        </w:rPr>
        <w:br/>
      </w:r>
      <w:r>
        <w:rPr>
          <w:rFonts w:hint="eastAsia"/>
        </w:rPr>
        <w:t>　　图表 中钢集团衡阳重机有限公司财务数据估算</w:t>
      </w:r>
      <w:r>
        <w:rPr>
          <w:rFonts w:hint="eastAsia"/>
        </w:rPr>
        <w:br/>
      </w:r>
      <w:r>
        <w:rPr>
          <w:rFonts w:hint="eastAsia"/>
        </w:rPr>
        <w:t>　　图表 WD400A机械式挖掘机主要技术参数</w:t>
      </w:r>
      <w:r>
        <w:rPr>
          <w:rFonts w:hint="eastAsia"/>
        </w:rPr>
        <w:br/>
      </w:r>
      <w:r>
        <w:rPr>
          <w:rFonts w:hint="eastAsia"/>
        </w:rPr>
        <w:t>　　图表 抚顺挖掘机制造有限公司财务估算</w:t>
      </w:r>
      <w:r>
        <w:rPr>
          <w:rFonts w:hint="eastAsia"/>
        </w:rPr>
        <w:br/>
      </w:r>
      <w:r>
        <w:rPr>
          <w:rFonts w:hint="eastAsia"/>
        </w:rPr>
        <w:t>　　图表 抚顺挖掘机制造有限公司施工案例展示</w:t>
      </w:r>
      <w:r>
        <w:rPr>
          <w:rFonts w:hint="eastAsia"/>
        </w:rPr>
        <w:br/>
      </w:r>
      <w:r>
        <w:rPr>
          <w:rFonts w:hint="eastAsia"/>
        </w:rPr>
        <w:t>　　图表 四川邦立重机有限责任公司</w:t>
      </w:r>
      <w:r>
        <w:rPr>
          <w:rFonts w:hint="eastAsia"/>
        </w:rPr>
        <w:br/>
      </w:r>
      <w:r>
        <w:rPr>
          <w:rFonts w:hint="eastAsia"/>
        </w:rPr>
        <w:t>　　图表 2024-2025年湘潭电机股份有限公司主要经营指标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2024-2025年湘潭电机股份有限公司盈利能力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2024-2025年湘潭电机股份有限公司偿债能力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2024-2025年湘潭电机股份有限公司成长能力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2024-2025年湘潭电机股份有限公司营运能力</w:t>
      </w:r>
      <w:r>
        <w:rPr>
          <w:rFonts w:hint="eastAsia"/>
        </w:rPr>
        <w:br/>
      </w:r>
      <w:r>
        <w:rPr>
          <w:rFonts w:hint="eastAsia"/>
        </w:rPr>
        <w:t>　　图表 湖南科通电气设备制造有限公司产品展示</w:t>
      </w:r>
      <w:r>
        <w:rPr>
          <w:rFonts w:hint="eastAsia"/>
        </w:rPr>
        <w:br/>
      </w:r>
      <w:r>
        <w:rPr>
          <w:rFonts w:hint="eastAsia"/>
        </w:rPr>
        <w:t>　　图表 湖南科通电气设备制造有限公司财务指标估算</w:t>
      </w:r>
      <w:r>
        <w:rPr>
          <w:rFonts w:hint="eastAsia"/>
        </w:rPr>
        <w:br/>
      </w:r>
      <w:r>
        <w:rPr>
          <w:rFonts w:hint="eastAsia"/>
        </w:rPr>
        <w:t>　　图表 2024-2025年徐工工程机械集团有限公司主要经营指标</w:t>
      </w:r>
      <w:r>
        <w:rPr>
          <w:rFonts w:hint="eastAsia"/>
        </w:rPr>
        <w:br/>
      </w:r>
      <w:r>
        <w:rPr>
          <w:rFonts w:hint="eastAsia"/>
        </w:rPr>
        <w:t>　　图表 2024-2025年徐工工程机械集团有限公司盈利能力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2024-2025年徐工工程机械集团有限公司偿债能力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2024-2025年徐工工程机械集团有限公司成长能力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2024-2025年徐工工程机械集团有限公司营运能力</w:t>
      </w:r>
      <w:r>
        <w:rPr>
          <w:rFonts w:hint="eastAsia"/>
        </w:rPr>
        <w:br/>
      </w:r>
      <w:r>
        <w:rPr>
          <w:rFonts w:hint="eastAsia"/>
        </w:rPr>
        <w:t>　　图表 近年来矿用电铲的研究成果</w:t>
      </w:r>
      <w:r>
        <w:rPr>
          <w:rFonts w:hint="eastAsia"/>
        </w:rPr>
        <w:br/>
      </w:r>
      <w:r>
        <w:rPr>
          <w:rFonts w:hint="eastAsia"/>
        </w:rPr>
        <w:t>　　图表 2020-2025年矿用电铲产业认知度</w:t>
      </w:r>
      <w:r>
        <w:rPr>
          <w:rFonts w:hint="eastAsia"/>
        </w:rPr>
        <w:br/>
      </w:r>
      <w:r>
        <w:rPr>
          <w:rFonts w:hint="eastAsia"/>
        </w:rPr>
        <w:t>　　图表 2025-2031年行业市场规模分析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fd7b514f044d8" w:history="1">
        <w:r>
          <w:rPr>
            <w:rStyle w:val="Hyperlink"/>
          </w:rPr>
          <w:t>2025-2031年中国矿用电铲市场深度调查分析及发展趋势研究报告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fd7b514f044d8" w:history="1">
        <w:r>
          <w:rPr>
            <w:rStyle w:val="Hyperlink"/>
          </w:rPr>
          <w:t>https://www.20087.com/8/85/KuangYongDianChanShiChangDiaoYan.html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热点：矿山大型电铲、矿用电铲车、矿山电铲车图片、矿用电铲车井下专用、电动铲刀、矿用电铲铲杆齿条锻造生产厂家、手持式电铲、矿用电铲车图片、纯电动铲车50价格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174b112464385" w:history="1">
      <w:r>
        <w:rPr>
          <w:rStyle w:val="Hyperlink"/>
        </w:rPr>
        <w:t>2025-2031年中国矿用电铲市场深度调查分析及发展趋势研究报告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KuangYongDianChanShiChangDiaoYan.html" TargetMode="External" Id="R163fd7b514f0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KuangYongDianChanShiChangDiaoYan.html" TargetMode="External" Id="R010174b11246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2025-01-31T06:54:00Z</dcterms:created>
  <dcterms:modified xsi:type="dcterms:W3CDTF">2025-01-31T07:54:00Z</dcterms:modified>
  <dc:subject>2025-2031年中国矿用电铲市场深度调查分析及发展趋势研究报告</dc:subject>
  <dc:title>2025-2031年中国矿用电铲市场深度调查分析及发展趋势研究报告</dc:title>
  <cp:keywords>2025-2031年中国矿用电铲市场深度调查分析及发展趋势研究报告</cp:keywords>
  <dc:description>2025-2031年中国矿用电铲市场深度调查分析及发展趋势研究报告</dc:description>
</cp:coreProperties>
</file>