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f72a5d254d39" w:history="1">
              <w:r>
                <w:rPr>
                  <w:rStyle w:val="Hyperlink"/>
                </w:rPr>
                <w:t>2023-2029年中国超级电容器行业发展全面调研与未来趋势分析报告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f72a5d254d39" w:history="1">
              <w:r>
                <w:rPr>
                  <w:rStyle w:val="Hyperlink"/>
                </w:rPr>
                <w:t>2023-2029年中国超级电容器行业发展全面调研与未来趋势分析报告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cf72a5d254d39" w:history="1">
                <w:r>
                  <w:rPr>
                    <w:rStyle w:val="Hyperlink"/>
                  </w:rPr>
                  <w:t>https://www.20087.com/8/15/ChaoJiDianRongQiFaZhanQuShiYuCe.html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级电容器是一种具有高功率密度和长循环寿命的能量存储装置，广泛应用于电动汽车、轨道交通、电网储能等多个领域。近年来，随着新能源技术的发展和技术的进步，超级电容器市场需求持续增长。产品设计方面，制造商不断推出更加高效、耐用的新产品，例如采用新型电极材料提高能量密度，以及通过优化电解液配方提高循环稳定性。此外，随着应用领域的拓展，能够适应更多复杂环境的超级电容器成为市场新宠，例如通过集成温度管理系统提高在极端温度下的性能。</w:t>
      </w:r>
      <w:r>
        <w:rPr>
          <w:rFonts w:hint="eastAsia"/>
        </w:rPr>
        <w:br/>
      </w:r>
      <w:r>
        <w:rPr>
          <w:rFonts w:hint="eastAsia"/>
        </w:rPr>
        <w:t>　　未来，超级电容器市场的发展将受到技术创新和应用需求的影响。一方面，随着电动汽车和可再生能源系统的普及，对于更高能量密度、更长寿命的超级电容器需求将持续增加，这将推动超级电容器技术向更加高性能方向发展，例如通过采用新型纳米材料提高能量存储能力。另一方面，随着储能技术的发展，能够适应更多应用场景的超级电容器将成为研发重点，例如支持快速充放电和高功率输出的新型超级电容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cf72a5d254d39" w:history="1">
        <w:r>
          <w:rPr>
            <w:rStyle w:val="Hyperlink"/>
          </w:rPr>
          <w:t>2023-2029年中国超级电容器行业发展全面调研与未来趋势分析报告</w:t>
        </w:r>
      </w:hyperlink>
      <w:r>
        <w:rPr>
          <w:rFonts w:hint="eastAsia"/>
        </w:rPr>
        <w:t>》主要分析了超级电容器行业的市场规模、超级电容器市场供需状况、超级电容器市场竞争状况和超级电容器主要企业经营情况，同时对超级电容器行业的未来发展做出了科学预测。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cf72a5d254d39" w:history="1">
        <w:r>
          <w:rPr>
            <w:rStyle w:val="Hyperlink"/>
          </w:rPr>
          <w:t>2023-2029年中国超级电容器行业发展全面调研与未来趋势分析报告</w:t>
        </w:r>
      </w:hyperlink>
      <w:r>
        <w:rPr>
          <w:rFonts w:hint="eastAsia"/>
        </w:rPr>
        <w:t>》在多年超级电容器行业研究的基础上，结合中国超级电容器行业市场的发展现状，通过资深研究团队对超级电容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cf72a5d254d39" w:history="1">
        <w:r>
          <w:rPr>
            <w:rStyle w:val="Hyperlink"/>
          </w:rPr>
          <w:t>2023-2029年中国超级电容器行业发展全面调研与未来趋势分析报告</w:t>
        </w:r>
      </w:hyperlink>
      <w:r>
        <w:rPr>
          <w:rFonts w:hint="eastAsia"/>
        </w:rPr>
        <w:t>》可以帮助投资者准确把握超级电容器行业的市场现状，为投资者进行投资作出超级电容器行业前景预判，挖掘超级电容器行业投资价值，同时提出超级电容器行业投资策略、生产策略、营销策略等方面的建议。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超级电容器行业发展概述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一、超级电容器行业定义及分类</w:t>
      </w:r>
      <w:r>
        <w:rPr>
          <w:rFonts w:hint="eastAsia"/>
        </w:rPr>
        <w:br/>
      </w:r>
      <w:r>
        <w:rPr>
          <w:rFonts w:hint="eastAsia"/>
        </w:rPr>
        <w:t>　　　　二、超级电容器行业经济特性</w:t>
      </w:r>
      <w:r>
        <w:rPr>
          <w:rFonts w:hint="eastAsia"/>
        </w:rPr>
        <w:br/>
      </w:r>
      <w:r>
        <w:rPr>
          <w:rFonts w:hint="eastAsia"/>
        </w:rPr>
        <w:t>　　　　三、超级电容器行业产业链简介</w:t>
      </w:r>
      <w:r>
        <w:rPr>
          <w:rFonts w:hint="eastAsia"/>
        </w:rPr>
        <w:br/>
      </w:r>
      <w:r>
        <w:rPr>
          <w:rFonts w:hint="eastAsia"/>
        </w:rPr>
        <w:t>　　第二节 超级电容器行业发展成熟度</w:t>
      </w:r>
      <w:r>
        <w:rPr>
          <w:rFonts w:hint="eastAsia"/>
        </w:rPr>
        <w:br/>
      </w:r>
      <w:r>
        <w:rPr>
          <w:rFonts w:hint="eastAsia"/>
        </w:rPr>
        <w:t>　　　　一、超级电容器行业发展周期分析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超级电容器行业相关产业动态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2022-2023年超级电容器行业发展环境分析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超级电容器行业环境分析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超级电容器行业相关政策、法规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超级电容器行业技术发展现状及趋势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当前我国超级电容器技术发展现状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中外超级电容器技术差距及产生差距的主要原因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提高我国超级电容器技术的对策</w:t>
      </w:r>
      <w:r>
        <w:rPr>
          <w:rFonts w:hint="eastAsia"/>
        </w:rPr>
        <w:br/>
      </w:r>
      <w:r>
        <w:rPr>
          <w:rFonts w:hint="eastAsia"/>
        </w:rPr>
        <w:t>　　第四节 我国超级电容器产品研发、设计发展趋势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中国超级电容器市场发展调研</w:t>
      </w:r>
      <w:r>
        <w:rPr>
          <w:rFonts w:hint="eastAsia"/>
        </w:rPr>
        <w:br/>
      </w:r>
      <w:r>
        <w:rPr>
          <w:rFonts w:hint="eastAsia"/>
        </w:rPr>
        <w:t>　　第一节 超级电容器市场现状分析及预测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一、2018-2023年中国超级电容器市场规模分析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二、2023-2029年中国超级电容器市场规模预测</w:t>
      </w:r>
      <w:r>
        <w:rPr>
          <w:rFonts w:hint="eastAsia"/>
        </w:rPr>
        <w:br/>
      </w:r>
      <w:r>
        <w:rPr>
          <w:rFonts w:hint="eastAsia"/>
        </w:rPr>
        <w:t>　　第二节 超级电容器行业产能分析及预测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一、2018-2023年中国超级电容器行业产能分析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二、2023-2029年中国超级电容器行业产能预测</w:t>
      </w:r>
      <w:r>
        <w:rPr>
          <w:rFonts w:hint="eastAsia"/>
        </w:rPr>
        <w:br/>
      </w:r>
      <w:r>
        <w:rPr>
          <w:rFonts w:hint="eastAsia"/>
        </w:rPr>
        <w:t>　　第三节 超级电容器行业产量分析及预测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一、2018-2023年中国超级电容器行业产量分析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第四节 超级电容器市场需求分析及预测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一、2018-2023年中国超级电容器市场需求分析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二、2023-2029年中国超级电容器市场需求预测</w:t>
      </w:r>
      <w:r>
        <w:rPr>
          <w:rFonts w:hint="eastAsia"/>
        </w:rPr>
        <w:br/>
      </w:r>
      <w:r>
        <w:rPr>
          <w:rFonts w:hint="eastAsia"/>
        </w:rPr>
        <w:t>　　第五节 超级电容器进出口数据分析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一、2018-2023年中国超级电容器进出口数据分析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二、2023-2029年国内超级电容器进出口情况预测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2018-2023年中国超级电容器行业总体发展状况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中国超级电容器行业规模情况分析</w:t>
      </w:r>
      <w:r>
        <w:rPr>
          <w:rFonts w:hint="eastAsia"/>
        </w:rPr>
        <w:br/>
      </w:r>
      <w:r>
        <w:rPr>
          <w:rFonts w:hint="eastAsia"/>
        </w:rPr>
        <w:t>　　　　一、超级电容器行业单位规模情况分析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二、超级电容器行业人员规模状况分析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三、超级电容器行业资产规模状况分析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四、超级电容器行业市场规模状况分析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五、超级电容器行业敏感性分析</w:t>
      </w:r>
      <w:r>
        <w:rPr>
          <w:rFonts w:hint="eastAsia"/>
        </w:rPr>
        <w:br/>
      </w:r>
      <w:r>
        <w:rPr>
          <w:rFonts w:hint="eastAsia"/>
        </w:rPr>
        <w:t>　　第二节 中国超级电容器行业财务能力分析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一、超级电容器行业盈利能力分析</w:t>
      </w:r>
      <w:r>
        <w:rPr>
          <w:rFonts w:hint="eastAsia"/>
        </w:rPr>
        <w:br/>
      </w:r>
      <w:r>
        <w:rPr>
          <w:rFonts w:hint="eastAsia"/>
        </w:rPr>
        <w:t>　　　　二、超级电容器行业偿债能力分析</w:t>
      </w:r>
      <w:r>
        <w:rPr>
          <w:rFonts w:hint="eastAsia"/>
        </w:rPr>
        <w:br/>
      </w:r>
      <w:r>
        <w:rPr>
          <w:rFonts w:hint="eastAsia"/>
        </w:rPr>
        <w:t>　　　　三、超级电容器行业营运能力分析</w:t>
      </w:r>
      <w:r>
        <w:rPr>
          <w:rFonts w:hint="eastAsia"/>
        </w:rPr>
        <w:br/>
      </w:r>
      <w:r>
        <w:rPr>
          <w:rFonts w:hint="eastAsia"/>
        </w:rPr>
        <w:t>　　　　四、超级电容器行业发展能力分析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中国超级电容器行业重点区域发展分析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一、中国超级电容器行业重点区域市场结构变化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二、重点地区（一）超级电容器行业发展分析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三、重点地区（二）超级电容器行业发展分析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四、重点地区（三）超级电容器行业发展分析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五、重点地区（四）超级电容器行业发展分析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六、重点地区（五）超级电容器行业发展分析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超级电容器行业产品价格分析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三、主要超级电容器品牌产品价位分析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五、价格在超级电容器行业竞争中的重要性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2023年中国超级电容器行业上下游行业发展分析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超级电容器上游行业分析</w:t>
      </w:r>
      <w:r>
        <w:rPr>
          <w:rFonts w:hint="eastAsia"/>
        </w:rPr>
        <w:br/>
      </w:r>
      <w:r>
        <w:rPr>
          <w:rFonts w:hint="eastAsia"/>
        </w:rPr>
        <w:t>　　　　一、超级电容器产品成本构成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四、上游供给对超级电容器行业的影响</w:t>
      </w:r>
      <w:r>
        <w:rPr>
          <w:rFonts w:hint="eastAsia"/>
        </w:rPr>
        <w:br/>
      </w:r>
      <w:r>
        <w:rPr>
          <w:rFonts w:hint="eastAsia"/>
        </w:rPr>
        <w:t>　　第二节 超级电容器下游行业分析</w:t>
      </w:r>
      <w:r>
        <w:rPr>
          <w:rFonts w:hint="eastAsia"/>
        </w:rPr>
        <w:br/>
      </w:r>
      <w:r>
        <w:rPr>
          <w:rFonts w:hint="eastAsia"/>
        </w:rPr>
        <w:t>　　　　一、超级电容器下游行业分布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四、下游需求对超级电容器行业的影响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超级电容器行业重点企业发展调研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超级电容器重点企业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2023年中国超级电容器产业市场竞争格局分析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2023年中国超级电容器产业竞争现状分析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一、超级电容器竞争力分析</w:t>
      </w:r>
      <w:r>
        <w:rPr>
          <w:rFonts w:hint="eastAsia"/>
        </w:rPr>
        <w:br/>
      </w:r>
      <w:r>
        <w:rPr>
          <w:rFonts w:hint="eastAsia"/>
        </w:rPr>
        <w:t>　　　　二、超级电容器技术竞争分析</w:t>
      </w:r>
      <w:r>
        <w:rPr>
          <w:rFonts w:hint="eastAsia"/>
        </w:rPr>
        <w:br/>
      </w:r>
      <w:r>
        <w:rPr>
          <w:rFonts w:hint="eastAsia"/>
        </w:rPr>
        <w:t>　　　　三、超级电容器价格竞争分析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2023年中国超级电容器产业集中度分析</w:t>
      </w:r>
      <w:r>
        <w:rPr>
          <w:rFonts w:hint="eastAsia"/>
        </w:rPr>
        <w:br/>
      </w:r>
      <w:r>
        <w:rPr>
          <w:rFonts w:hint="eastAsia"/>
        </w:rPr>
        <w:t>　　　　一、超级电容器市场集中度分析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二、超级电容器企业集中度分析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2023-2029年提高超级电容器企业竞争力的策略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超级电容器行业投资风险预警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2023年影响超级电容器行业发展的主要因素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一、影响超级电容器行业运行的有利因素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二、影响超级电容器行业运行的稳定因素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三、影响超级电容器行业运行的不利因素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四、我国超级电容器行业发展面临的挑战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五、我国超级电容器行业发展面临的机遇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对超级电容器行业投资风险预警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一、2023-2029年超级电容器行业市场风险及控制策略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二、2023-2029年超级电容器行业政策风险及控制策略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三、2023-2029年超级电容器行业经营风险及控制策略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四、2023-2029年超级电容器同业竞争风险及控制策略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五、2023-2029年超级电容器行业其他风险及控制策略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超级电容器行业发展趋势与投资规划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2023-2029年超级电容器市场发展潜力分析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2023-2029年超级电容器行业发展趋势分析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2023-2029年超级电容器行业投资前景研究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　对我国超级电容器品牌的战略思考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二、超级电容器实施品牌战略的意义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三、超级电容器企业品牌的现状分析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四、我国超级电容器企业的品牌战略</w:t>
      </w:r>
      <w:r>
        <w:rPr>
          <w:rFonts w:hint="eastAsia"/>
        </w:rPr>
        <w:br/>
      </w:r>
      <w:r>
        <w:rPr>
          <w:rFonts w:hint="eastAsia"/>
        </w:rPr>
        <w:t>　　　　五、超级电容器品牌战略管理的策略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2018-2023年中国超级电容器行业产量及增长趋势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2023-2029年中国超级电容器行业产量预测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2018-2023年中国超级电容器行业市场需求及增长情况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2023-2029年中国超级电容器行业市场需求预测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2018-2023年中国超级电容器行业利润及增长情况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**地区超级电容器市场规模及增长情况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**地区超级电容器行业市场需求情况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2018-2023年中国超级电容器行业出口情况分析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2018-2023年中国超级电容器行业产品市场价格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2023-2029年中国超级电容器行业产品市场价格走势预测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超级电容器重点企业经营情况分析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超级电容器重点企业经营情况分析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2023-2029年中国超级电容器市场规模预测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2023-2029年中国超级电容器行业利润预测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f72a5d254d39" w:history="1">
        <w:r>
          <w:rPr>
            <w:rStyle w:val="Hyperlink"/>
          </w:rPr>
          <w:t>2023-2029年中国超级电容器行业发展全面调研与未来趋势分析报告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cf72a5d254d39" w:history="1">
        <w:r>
          <w:rPr>
            <w:rStyle w:val="Hyperlink"/>
          </w:rPr>
          <w:t>https://www.20087.com/8/15/ChaoJiDianRongQiFaZhanQuShiYuCe.html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269fad37449ca" w:history="1">
      <w:r>
        <w:rPr>
          <w:rStyle w:val="Hyperlink"/>
        </w:rPr>
        <w:t>2023-2029年中国超级电容器行业发展全面调研与未来趋势分析报告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ChaoJiDianRongQiFaZhanQuShiYuCe.html" TargetMode="External" Id="R593cf72a5d25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ChaoJiDianRongQiFaZhanQuShiYuCe.html" TargetMode="External" Id="R1b4269fad374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2022-11-19T07:43:00Z</dcterms:created>
  <dcterms:modified xsi:type="dcterms:W3CDTF">2022-11-19T08:43:00Z</dcterms:modified>
  <dc:subject>2023-2029年中国超级电容器行业发展全面调研与未来趋势分析报告</dc:subject>
  <dc:title>2023-2029年中国超级电容器行业发展全面调研与未来趋势分析报告</dc:title>
  <cp:keywords>2023-2029年中国超级电容器行业发展全面调研与未来趋势分析报告</cp:keywords>
  <dc:description>2023-2029年中国超级电容器行业发展全面调研与未来趋势分析报告</dc:description>
</cp:coreProperties>
</file>