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d9696c0284383" w:history="1">
              <w:r>
                <w:rPr>
                  <w:rStyle w:val="Hyperlink"/>
                </w:rPr>
                <w:t>2025-2031年中国阻尼二极管行业分析与发展趋势报告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d9696c0284383" w:history="1">
              <w:r>
                <w:rPr>
                  <w:rStyle w:val="Hyperlink"/>
                </w:rPr>
                <w:t>2025-2031年中国阻尼二极管行业分析与发展趋势报告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d9696c0284383" w:history="1">
                <w:r>
                  <w:rPr>
                    <w:rStyle w:val="Hyperlink"/>
                  </w:rPr>
                  <w:t>https://www.20087.com/8/55/ZuNiErJiGuanFaZhanQuShi.html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二极管是电路中用于吸收过电压脉冲、保护电路元件的被动电子元件。随着电力电子技术的发展，阻尼二极管的制造工艺不断优化，不仅提高了反向恢复速度，降低了开关损耗，还实现了更小的封装尺寸和更高的工作频率。在风能、太阳能逆变器、高压直流输电等领域的广泛应用，体现了阻尼二极管在电力电子系统中的重要地位。</w:t>
      </w:r>
      <w:r>
        <w:rPr>
          <w:rFonts w:hint="eastAsia"/>
        </w:rPr>
        <w:br/>
      </w:r>
      <w:r>
        <w:rPr>
          <w:rFonts w:hint="eastAsia"/>
        </w:rPr>
        <w:t>　　未来阻尼二极管的技术趋势将集中在提高效率和可靠性上。新材料如碳化硅（SiC）和氮化镓（GaN）的应用，将使阻尼二极管具备更高的工作温度、更快的开关速度和更低的导通电阻，适应更高功率密度和更宽频带的应用需求。智能化保护机制的集成，如集成温度和电流监测，将增强二极管的自我保护能力，延长使用寿命。此外，模块化设计和系统级封装技术的发展，将简化系统设计，降低总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d9696c0284383" w:history="1">
        <w:r>
          <w:rPr>
            <w:rStyle w:val="Hyperlink"/>
          </w:rPr>
          <w:t>2025-2031年中国阻尼二极管行业分析与发展趋势报告</w:t>
        </w:r>
      </w:hyperlink>
      <w:r>
        <w:rPr>
          <w:rFonts w:hint="eastAsia"/>
        </w:rPr>
        <w:t>》基于国家统计局及相关协会的详实数据，系统分析了阻尼二极管行业的市场规模、重点企业表现、产业链结构、竞争格局及价格动态。报告内容严谨、数据详实，结合丰富图表，全面呈现阻尼二极管行业现状与未来发展趋势。通过对阻尼二极管技术现状、SWOT分析及市场前景的解读，报告为阻尼二极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阻尼二极管行业界定及应用领域</w:t>
      </w:r>
      <w:r>
        <w:rPr>
          <w:rFonts w:hint="eastAsia"/>
        </w:rPr>
        <w:br/>
      </w:r>
      <w:r>
        <w:rPr>
          <w:rFonts w:hint="eastAsia"/>
        </w:rPr>
        <w:t>　　第一节 阻尼二极管行业定义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阻尼二极管主要应用领域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全球阻尼二极管行业市场调研分析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全球阻尼二极管行业经济环境分析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全球阻尼二极管市场总体情况分析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一、全球阻尼二极管行业的发展特点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二、全球阻尼二极管市场结构</w:t>
      </w:r>
      <w:r>
        <w:rPr>
          <w:rFonts w:hint="eastAsia"/>
        </w:rPr>
        <w:br/>
      </w:r>
      <w:r>
        <w:rPr>
          <w:rFonts w:hint="eastAsia"/>
        </w:rPr>
        <w:t>　　　　三、全球阻尼二极管行业竞争格局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全球主要国家（地区）阻尼二极管市场分析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2025-2031年全球阻尼二极管行业发展趋势预测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阻尼二极管行业发展环境分析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阻尼二极管行业环境分析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阻尼二极管行业相关政策、法规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中国阻尼二极管行业供给、需求分析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2025年中国阻尼二极管市场现状</w:t>
      </w:r>
      <w:r>
        <w:rPr>
          <w:rFonts w:hint="eastAsia"/>
        </w:rPr>
        <w:br/>
      </w:r>
      <w:r>
        <w:rPr>
          <w:rFonts w:hint="eastAsia"/>
        </w:rPr>
        <w:t>　　第二节 中国阻尼二极管行业产量情况分析及预测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一、阻尼二极管总体产能规模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、2019-2024年中国阻尼二极管产量统计</w:t>
      </w:r>
      <w:r>
        <w:rPr>
          <w:rFonts w:hint="eastAsia"/>
        </w:rPr>
        <w:br/>
      </w:r>
      <w:r>
        <w:rPr>
          <w:rFonts w:hint="eastAsia"/>
        </w:rPr>
        <w:t>　　　　三、阻尼二极管生产区域分布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四、2025-2031年中国阻尼二极管产量预测</w:t>
      </w:r>
      <w:r>
        <w:rPr>
          <w:rFonts w:hint="eastAsia"/>
        </w:rPr>
        <w:br/>
      </w:r>
      <w:r>
        <w:rPr>
          <w:rFonts w:hint="eastAsia"/>
        </w:rPr>
        <w:t>　　第三节 中国阻尼二极管市场需求分析及预测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一、中国阻尼二极管市场需求特点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二、2019-2024年中国阻尼二极管市场需求统计</w:t>
      </w:r>
      <w:r>
        <w:rPr>
          <w:rFonts w:hint="eastAsia"/>
        </w:rPr>
        <w:br/>
      </w:r>
      <w:r>
        <w:rPr>
          <w:rFonts w:hint="eastAsia"/>
        </w:rPr>
        <w:t>　　　　三、阻尼二极管市场饱和度</w:t>
      </w:r>
      <w:r>
        <w:rPr>
          <w:rFonts w:hint="eastAsia"/>
        </w:rPr>
        <w:br/>
      </w:r>
      <w:r>
        <w:rPr>
          <w:rFonts w:hint="eastAsia"/>
        </w:rPr>
        <w:t>　　　　四、影响阻尼二极管市场需求的因素</w:t>
      </w:r>
      <w:r>
        <w:rPr>
          <w:rFonts w:hint="eastAsia"/>
        </w:rPr>
        <w:br/>
      </w:r>
      <w:r>
        <w:rPr>
          <w:rFonts w:hint="eastAsia"/>
        </w:rPr>
        <w:t>　　　　五、阻尼二极管市场潜力分析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六、2025-2031年中国阻尼二极管市场需求预测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中国阻尼二极管行业进出口分析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一、2019-2024年阻尼二极管进口量及增速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三、2025-2031年阻尼二极管进口量及增速预测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一、2019-2024年阻尼二极管出口量及增速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三、2025-2031年阻尼二极管出口量及增速预测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中国阻尼二极管行业重点地区调研分析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一、中国阻尼二极管行业区域市场分布情况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二、**地区阻尼二极管行业市场需求规模情况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三、**地区阻尼二极管行业市场需求规模情况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四、**地区阻尼二极管行业市场需求规模情况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五、**地区阻尼二极管行业市场需求规模情况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六、**地区阻尼二极管行业市场需求规模情况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中国阻尼二极管细分行业调研</w:t>
      </w:r>
      <w:r>
        <w:rPr>
          <w:rFonts w:hint="eastAsia"/>
        </w:rPr>
        <w:br/>
      </w:r>
      <w:r>
        <w:rPr>
          <w:rFonts w:hint="eastAsia"/>
        </w:rPr>
        <w:t>　　第一节 主要阻尼二极管细分行业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阻尼二极管行业重点企业发展调研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中国阻尼二极管企业营销及发展建议</w:t>
      </w:r>
      <w:r>
        <w:rPr>
          <w:rFonts w:hint="eastAsia"/>
        </w:rPr>
        <w:br/>
      </w:r>
      <w:r>
        <w:rPr>
          <w:rFonts w:hint="eastAsia"/>
        </w:rPr>
        <w:t>　　第一节 阻尼二极管企业营销策略分析及建议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阻尼二极管企业营销策略分析</w:t>
      </w:r>
      <w:r>
        <w:rPr>
          <w:rFonts w:hint="eastAsia"/>
        </w:rPr>
        <w:br/>
      </w:r>
      <w:r>
        <w:rPr>
          <w:rFonts w:hint="eastAsia"/>
        </w:rPr>
        <w:t>　　　　一、阻尼二极管企业营销策略</w:t>
      </w:r>
      <w:r>
        <w:rPr>
          <w:rFonts w:hint="eastAsia"/>
        </w:rPr>
        <w:br/>
      </w:r>
      <w:r>
        <w:rPr>
          <w:rFonts w:hint="eastAsia"/>
        </w:rPr>
        <w:t>　　　　二、阻尼二极管企业经验借鉴</w:t>
      </w:r>
      <w:r>
        <w:rPr>
          <w:rFonts w:hint="eastAsia"/>
        </w:rPr>
        <w:br/>
      </w:r>
      <w:r>
        <w:rPr>
          <w:rFonts w:hint="eastAsia"/>
        </w:rPr>
        <w:t>　　第三节 阻尼二极管企业营销模式演化与创新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阻尼二极管企业经营发展分析及建议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一、阻尼二极管企业存在的问题</w:t>
      </w:r>
      <w:r>
        <w:rPr>
          <w:rFonts w:hint="eastAsia"/>
        </w:rPr>
        <w:br/>
      </w:r>
      <w:r>
        <w:rPr>
          <w:rFonts w:hint="eastAsia"/>
        </w:rPr>
        <w:t>　　　　二、阻尼二极管企业应对的策略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阻尼二极管行业发展趋势及投资风险预警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2025年阻尼二极管市场前景分析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2025年阻尼二极管行业发展趋势预测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影响阻尼二极管行业发展的主要因素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一、2025年影响阻尼二极管行业运行的有利因素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二、2025年影响阻尼二极管行业运行的稳定因素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三、2025年影响阻尼二极管行业运行的不利因素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四、2025年我国阻尼二极管行业发展面临的挑战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五、2025年我国阻尼二极管行业发展面临的机遇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专家对阻尼二极管行业投资风险预警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一、2025-2031年阻尼二极管行业市场风险及控制策略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二、2025-2031年阻尼二极管行业政策风险及控制策略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三、2025-2031年阻尼二极管行业经营风险及控制策略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四、2025-2031年阻尼二极管同业竞争风险及控制策略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五、2025-2031年阻尼二极管行业其他风险及控制策略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阻尼二极管行业投资战略研究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阻尼二极管行业发展战略研究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对我国阻尼二极管品牌的战略思考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一、阻尼二极管品牌的重要性</w:t>
      </w:r>
      <w:r>
        <w:rPr>
          <w:rFonts w:hint="eastAsia"/>
        </w:rPr>
        <w:br/>
      </w:r>
      <w:r>
        <w:rPr>
          <w:rFonts w:hint="eastAsia"/>
        </w:rPr>
        <w:t>　　　　二、阻尼二极管实施品牌战略的意义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三、阻尼二极管企业品牌的现状分析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四、我国阻尼二极管企业的品牌战略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五、阻尼二极管品牌战略管理的策略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阻尼二极管经营策略分析</w:t>
      </w:r>
      <w:r>
        <w:rPr>
          <w:rFonts w:hint="eastAsia"/>
        </w:rPr>
        <w:br/>
      </w:r>
      <w:r>
        <w:rPr>
          <w:rFonts w:hint="eastAsia"/>
        </w:rPr>
        <w:t>　　　　一、阻尼二极管市场细分策略</w:t>
      </w:r>
      <w:r>
        <w:rPr>
          <w:rFonts w:hint="eastAsia"/>
        </w:rPr>
        <w:br/>
      </w:r>
      <w:r>
        <w:rPr>
          <w:rFonts w:hint="eastAsia"/>
        </w:rPr>
        <w:t>　　　　二、阻尼二极管市场创新策略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四、阻尼二极管新产品差异化战略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 阻尼二极管行业投资战略研究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一、2025-2031年阻尼二极管行业投资战略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阻尼二极管行业类别</w:t>
      </w:r>
      <w:r>
        <w:rPr>
          <w:rFonts w:hint="eastAsia"/>
        </w:rPr>
        <w:br/>
      </w:r>
      <w:r>
        <w:rPr>
          <w:rFonts w:hint="eastAsia"/>
        </w:rPr>
        <w:t>　　图表 阻尼二极管行业产业链调研</w:t>
      </w:r>
      <w:r>
        <w:rPr>
          <w:rFonts w:hint="eastAsia"/>
        </w:rPr>
        <w:br/>
      </w:r>
      <w:r>
        <w:rPr>
          <w:rFonts w:hint="eastAsia"/>
        </w:rPr>
        <w:t>　　图表 阻尼二极管行业现状</w:t>
      </w:r>
      <w:r>
        <w:rPr>
          <w:rFonts w:hint="eastAsia"/>
        </w:rPr>
        <w:br/>
      </w:r>
      <w:r>
        <w:rPr>
          <w:rFonts w:hint="eastAsia"/>
        </w:rPr>
        <w:t>　　图表 阻尼二极管行业标准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2019-2024年中国阻尼二极管行业市场规模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2025年中国阻尼二极管行业产能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2019-2024年中国阻尼二极管行业产量统计</w:t>
      </w:r>
      <w:r>
        <w:rPr>
          <w:rFonts w:hint="eastAsia"/>
        </w:rPr>
        <w:br/>
      </w:r>
      <w:r>
        <w:rPr>
          <w:rFonts w:hint="eastAsia"/>
        </w:rPr>
        <w:t>　　图表 阻尼二极管行业动态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2019-2024年中国阻尼二极管市场需求量</w:t>
      </w:r>
      <w:r>
        <w:rPr>
          <w:rFonts w:hint="eastAsia"/>
        </w:rPr>
        <w:br/>
      </w:r>
      <w:r>
        <w:rPr>
          <w:rFonts w:hint="eastAsia"/>
        </w:rPr>
        <w:t>　　图表 2025年中国阻尼二极管行业需求区域调研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2019-2024年中国阻尼二极管行情</w:t>
      </w:r>
      <w:r>
        <w:rPr>
          <w:rFonts w:hint="eastAsia"/>
        </w:rPr>
        <w:br/>
      </w:r>
      <w:r>
        <w:rPr>
          <w:rFonts w:hint="eastAsia"/>
        </w:rPr>
        <w:t>　　图表 2019-2024年中国阻尼二极管价格走势图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2019-2024年中国阻尼二极管行业销售收入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2019-2024年中国阻尼二极管行业盈利情况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2019-2024年中国阻尼二极管行业利润总额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2019-2024年中国阻尼二极管进口统计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**地区阻尼二极管市场规模</w:t>
      </w:r>
      <w:r>
        <w:rPr>
          <w:rFonts w:hint="eastAsia"/>
        </w:rPr>
        <w:br/>
      </w:r>
      <w:r>
        <w:rPr>
          <w:rFonts w:hint="eastAsia"/>
        </w:rPr>
        <w:t>　　图表 **地区阻尼二极管行业市场需求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**地区阻尼二极管市场调研</w:t>
      </w:r>
      <w:r>
        <w:rPr>
          <w:rFonts w:hint="eastAsia"/>
        </w:rPr>
        <w:br/>
      </w:r>
      <w:r>
        <w:rPr>
          <w:rFonts w:hint="eastAsia"/>
        </w:rPr>
        <w:t>　　图表 **地区阻尼二极管行业市场需求分析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**地区阻尼二极管市场规模</w:t>
      </w:r>
      <w:r>
        <w:rPr>
          <w:rFonts w:hint="eastAsia"/>
        </w:rPr>
        <w:br/>
      </w:r>
      <w:r>
        <w:rPr>
          <w:rFonts w:hint="eastAsia"/>
        </w:rPr>
        <w:t>　　图表 **地区阻尼二极管行业市场需求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**地区阻尼二极管市场调研</w:t>
      </w:r>
      <w:r>
        <w:rPr>
          <w:rFonts w:hint="eastAsia"/>
        </w:rPr>
        <w:br/>
      </w:r>
      <w:r>
        <w:rPr>
          <w:rFonts w:hint="eastAsia"/>
        </w:rPr>
        <w:t>　　图表 **地区阻尼二极管行业市场需求分析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阻尼二极管行业竞争对手分析</w:t>
      </w:r>
      <w:r>
        <w:rPr>
          <w:rFonts w:hint="eastAsia"/>
        </w:rPr>
        <w:br/>
      </w:r>
      <w:r>
        <w:rPr>
          <w:rFonts w:hint="eastAsia"/>
        </w:rPr>
        <w:t>　　图表 阻尼二极管重点企业（一）基本信息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阻尼二极管重点企业（三）经营情况分析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阻尼二极管重点企业（三）主要经济指标情况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2025-2031年中国阻尼二极管行业产能预测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2025-2031年中国阻尼二极管行业市场规模预测</w:t>
      </w:r>
      <w:r>
        <w:rPr>
          <w:rFonts w:hint="eastAsia"/>
        </w:rPr>
        <w:br/>
      </w:r>
      <w:r>
        <w:rPr>
          <w:rFonts w:hint="eastAsia"/>
        </w:rPr>
        <w:t>　　图表 阻尼二极管行业准入条件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2025-2031年中国阻尼二极管行业信息化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2025-2031年中国阻尼二极管行业风险分析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2025-2031年中国阻尼二极管行业发展趋势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2025-2031年中国阻尼二极管市场前景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d9696c0284383" w:history="1">
        <w:r>
          <w:rPr>
            <w:rStyle w:val="Hyperlink"/>
          </w:rPr>
          <w:t>2025-2031年中国阻尼二极管行业分析与发展趋势报告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d9696c0284383" w:history="1">
        <w:r>
          <w:rPr>
            <w:rStyle w:val="Hyperlink"/>
          </w:rPr>
          <w:t>https://www.20087.com/8/55/ZuNiErJiGuanFaZhanQuShi.html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导通压降二极管、阻尼二极管的工作原理、ATC电容是哪个国家的、阻尼二极管实物图、带阻尼二极管的IGBT场效应管、阻尼二极管的作用、阻尼二极管常用型号、阻尼二极管的好坏、怎么区分IGBT带没带阻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cde8a58fd4cb6" w:history="1">
      <w:r>
        <w:rPr>
          <w:rStyle w:val="Hyperlink"/>
        </w:rPr>
        <w:t>2025-2031年中国阻尼二极管行业分析与发展趋势报告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ZuNiErJiGuanFaZhanQuShi.html" TargetMode="External" Id="Rdf5d9696c028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ZuNiErJiGuanFaZhanQuShi.html" TargetMode="External" Id="Rf74cde8a58fd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2025-02-23T04:55:00Z</dcterms:created>
  <dcterms:modified xsi:type="dcterms:W3CDTF">2025-02-23T05:55:00Z</dcterms:modified>
  <dc:subject>2025-2031年中国阻尼二极管行业分析与发展趋势报告</dc:subject>
  <dc:title>2025-2031年中国阻尼二极管行业分析与发展趋势报告</dc:title>
  <cp:keywords>2025-2031年中国阻尼二极管行业分析与发展趋势报告</cp:keywords>
  <dc:description>2025-2031年中国阻尼二极管行业分析与发展趋势报告</dc:description>
</cp:coreProperties>
</file>