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9a35c438d4b9c" w:history="1">
              <w:r>
                <w:rPr>
                  <w:rStyle w:val="Hyperlink"/>
                </w:rPr>
                <w:t>2025-2031年中国高温尼龙市场现状调研与发展前景趋势分析报告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9a35c438d4b9c" w:history="1">
              <w:r>
                <w:rPr>
                  <w:rStyle w:val="Hyperlink"/>
                </w:rPr>
                <w:t>2025-2031年中国高温尼龙市场现状调研与发展前景趋势分析报告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9a35c438d4b9c" w:history="1">
                <w:r>
                  <w:rPr>
                    <w:rStyle w:val="Hyperlink"/>
                  </w:rPr>
                  <w:t>https://www.20087.com/8/35/GaoWenNiLongDeXianZhuangYuQianJing.html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尼龙是一种高性能工程塑料，因其优异的耐热性、机械强度和化学稳定性，广泛应用于汽车、电子电气、航空航天、工业制造等领域。目前，全球高温尼龙市场主要被欧美及日本企业主导，国内企业在部分中低端应用领域具备一定产能，但在高端材料研发与产业化方面仍存在差距。受新能源汽车、5G通信、半导体封装等行业快速发展带动，高温尼龙的需求持续增长。但行业仍面临原材料依赖进口、生产工艺复杂、成本控制难度大等问题，制约了国产替代进程。此外，不同应用场景对材料性能要求差异较大，缺乏统一的技术标准和评价体系，影响产品推广与市场拓展。</w:t>
      </w:r>
      <w:r>
        <w:rPr>
          <w:rFonts w:hint="eastAsia"/>
        </w:rPr>
        <w:br/>
      </w:r>
      <w:r>
        <w:rPr>
          <w:rFonts w:hint="eastAsia"/>
        </w:rPr>
        <w:t>　　未来，高温尼龙将朝着高性能化、功能化、绿色化方向深入发展。结构尼龙（如芳香族尼龙、长链尼龙）的研发将突破现有性能瓶颈，满足更高温度、更强负载条件下的应用需求。功能性改性技术（如导电、阻燃、耐磨）将拓展其在高端电子、新能源电池连接器、传感器等领域的应用边界。生物基高温尼龙的兴起也有望降低碳足迹，符合“双碳”战略导向。同时，产业链协同效应不断增强，上游原料供应、中游加工、下游终端应用之间的联动将更加紧密，推动国产化进程加快。政策支持和技术积累将持续改善行业生态，高温尼龙有望成为我国新材料产业中的重要组成部分，支撑关键制造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9a35c438d4b9c" w:history="1">
        <w:r>
          <w:rPr>
            <w:rStyle w:val="Hyperlink"/>
          </w:rPr>
          <w:t>2025-2031年中国高温尼龙市场现状调研与发展前景趋势分析报告</w:t>
        </w:r>
      </w:hyperlink>
      <w:r>
        <w:rPr>
          <w:rFonts w:hint="eastAsia"/>
        </w:rPr>
        <w:t>》基于国家统计局、相关行业协会等详实数据，系统分析高温尼龙行业市场规模、供需动态及价格走势，梳理产业链结构和高温尼龙细分领域现状。报告客观评估高温尼龙行业竞争格局与重点企业市场表现，结合高温尼龙技术发展水平与创新方向，预测高温尼龙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高温尼龙行业概述</w:t>
      </w:r>
      <w:r>
        <w:rPr>
          <w:rFonts w:hint="eastAsia"/>
        </w:rPr>
        <w:br/>
      </w:r>
      <w:r>
        <w:rPr>
          <w:rFonts w:hint="eastAsia"/>
        </w:rPr>
        <w:t>　　第一节 高温尼龙定义与分类</w:t>
      </w:r>
      <w:r>
        <w:rPr>
          <w:rFonts w:hint="eastAsia"/>
        </w:rPr>
        <w:br/>
      </w:r>
      <w:r>
        <w:rPr>
          <w:rFonts w:hint="eastAsia"/>
        </w:rPr>
        <w:t>　　第二节 高温尼龙应用领域</w:t>
      </w:r>
      <w:r>
        <w:rPr>
          <w:rFonts w:hint="eastAsia"/>
        </w:rPr>
        <w:br/>
      </w:r>
      <w:r>
        <w:rPr>
          <w:rFonts w:hint="eastAsia"/>
        </w:rPr>
        <w:t>　　第三节 高温尼龙行业经济指标分析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一、高温尼龙行业赢利性评估</w:t>
      </w:r>
      <w:r>
        <w:rPr>
          <w:rFonts w:hint="eastAsia"/>
        </w:rPr>
        <w:br/>
      </w:r>
      <w:r>
        <w:rPr>
          <w:rFonts w:hint="eastAsia"/>
        </w:rPr>
        <w:t>　　　　二、高温尼龙行业成长速度分析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三、高温尼龙附加值提升空间探讨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四、高温尼龙行业进入壁垒分析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五、高温尼龙行业风险性评估</w:t>
      </w:r>
      <w:r>
        <w:rPr>
          <w:rFonts w:hint="eastAsia"/>
        </w:rPr>
        <w:br/>
      </w:r>
      <w:r>
        <w:rPr>
          <w:rFonts w:hint="eastAsia"/>
        </w:rPr>
        <w:t>　　　　六、高温尼龙行业周期性分析</w:t>
      </w:r>
      <w:r>
        <w:rPr>
          <w:rFonts w:hint="eastAsia"/>
        </w:rPr>
        <w:br/>
      </w:r>
      <w:r>
        <w:rPr>
          <w:rFonts w:hint="eastAsia"/>
        </w:rPr>
        <w:t>　　　　七、高温尼龙行业竞争程度指标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八、高温尼龙行业成熟度综合分析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高温尼龙产业链及经营模式分析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三、高温尼龙销售模式与渠道策略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全球高温尼龙市场发展分析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2024-2025年全球高温尼龙行业发展分析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一、全球高温尼龙行业市场规模与趋势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二、全球高温尼龙行业发展特点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三、全球高温尼龙行业竞争格局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主要国家与地区高温尼龙市场分析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2025-2031年全球高温尼龙行业发展趋势与前景预测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一、高温尼龙行业发展趋势</w:t>
      </w:r>
      <w:r>
        <w:rPr>
          <w:rFonts w:hint="eastAsia"/>
        </w:rPr>
        <w:br/>
      </w:r>
      <w:r>
        <w:rPr>
          <w:rFonts w:hint="eastAsia"/>
        </w:rPr>
        <w:t>　　　　二、高温尼龙行业发展潜力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中国高温尼龙行业市场分析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2024-2025年高温尼龙产能与投资动态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一、国内高温尼龙产能现状与利用效率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二、高温尼龙产能扩张与投资动态分析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2025-2031年高温尼龙行业产量统计与趋势预测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一、2019-2024年高温尼龙行业产量与增长趋势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1、2019-2024年高温尼龙产量及增长趋势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2、2019-2024年高温尼龙细分产品产量及份额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二、高温尼龙产量影响因素分析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三、2025-2031年高温尼龙产量预测</w:t>
      </w:r>
      <w:r>
        <w:rPr>
          <w:rFonts w:hint="eastAsia"/>
        </w:rPr>
        <w:br/>
      </w:r>
      <w:r>
        <w:rPr>
          <w:rFonts w:hint="eastAsia"/>
        </w:rPr>
        <w:t>　　第三节 2025-2031年高温尼龙市场需求与销售分析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一、2024-2025年高温尼龙行业需求现状</w:t>
      </w:r>
      <w:r>
        <w:rPr>
          <w:rFonts w:hint="eastAsia"/>
        </w:rPr>
        <w:br/>
      </w:r>
      <w:r>
        <w:rPr>
          <w:rFonts w:hint="eastAsia"/>
        </w:rPr>
        <w:t>　　　　二、高温尼龙客户群体与需求特点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三、2019-2024年高温尼龙行业销售规模分析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四、2025-2031年高温尼龙市场增长潜力与规模预测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2024-2025年高温尼龙行业技术发展现状及趋势分析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高温尼龙行业技术发展现状分析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国内外高温尼龙行业技术差距分析及差距形成的主要原因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高温尼龙行业技术发展方向、趋势预测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提升高温尼龙行业技术能力策略建议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中国高温尼龙细分市场分析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一、2024-2025年高温尼龙主要细分产品市场现状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高温尼龙价格机制与竞争策略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一、2019-2024年高温尼龙市场价格走势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高温尼龙定价策略与方法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2025-2031年高温尼龙价格竞争态势与趋势预测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中国高温尼龙行业重点区域市场研究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2024-2025年重点区域高温尼龙市场发展概况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三、2025-2031年高温尼龙行业发展潜力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三、2025-2031年高温尼龙行业发展潜力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三、2025-2031年高温尼龙行业发展潜力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三、2025-2031年高温尼龙行业发展潜力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三、2025-2031年高温尼龙行业发展潜力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2019-2024年中国高温尼龙行业进出口情况分析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高温尼龙行业进口规模与来源分析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一、2019-2024年高温尼龙进口规模分析</w:t>
      </w:r>
      <w:r>
        <w:rPr>
          <w:rFonts w:hint="eastAsia"/>
        </w:rPr>
        <w:br/>
      </w:r>
      <w:r>
        <w:rPr>
          <w:rFonts w:hint="eastAsia"/>
        </w:rPr>
        <w:t>　　　　二、高温尼龙主要进口来源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高温尼龙行业出口规模与目的地分析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一、2019-2024年高温尼龙出口规模分析</w:t>
      </w:r>
      <w:r>
        <w:rPr>
          <w:rFonts w:hint="eastAsia"/>
        </w:rPr>
        <w:br/>
      </w:r>
      <w:r>
        <w:rPr>
          <w:rFonts w:hint="eastAsia"/>
        </w:rPr>
        <w:t>　　　　二、高温尼龙主要出口目的地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2019-2024年中国高温尼龙总体规模与财务指标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中国高温尼龙行业总体规模分析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一、高温尼龙企业数量与结构</w:t>
      </w:r>
      <w:r>
        <w:rPr>
          <w:rFonts w:hint="eastAsia"/>
        </w:rPr>
        <w:br/>
      </w:r>
      <w:r>
        <w:rPr>
          <w:rFonts w:hint="eastAsia"/>
        </w:rPr>
        <w:t>　　　　二、高温尼龙从业人员规模</w:t>
      </w:r>
      <w:r>
        <w:rPr>
          <w:rFonts w:hint="eastAsia"/>
        </w:rPr>
        <w:br/>
      </w:r>
      <w:r>
        <w:rPr>
          <w:rFonts w:hint="eastAsia"/>
        </w:rPr>
        <w:t>　　　　三、高温尼龙行业资产状况</w:t>
      </w:r>
      <w:r>
        <w:rPr>
          <w:rFonts w:hint="eastAsia"/>
        </w:rPr>
        <w:br/>
      </w:r>
      <w:r>
        <w:rPr>
          <w:rFonts w:hint="eastAsia"/>
        </w:rPr>
        <w:t>　　第二节 中国高温尼龙行业财务指标总体分析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高温尼龙行业重点企业经营状况分析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高温尼龙领先企业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高温尼龙标杆企业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高温尼龙代表企业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高温尼龙龙头企业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中国高温尼龙行业竞争格局分析</w:t>
      </w:r>
      <w:r>
        <w:rPr>
          <w:rFonts w:hint="eastAsia"/>
        </w:rPr>
        <w:br/>
      </w:r>
      <w:r>
        <w:rPr>
          <w:rFonts w:hint="eastAsia"/>
        </w:rPr>
        <w:t>　　第一节 高温尼龙行业竞争格局总览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2024-2025年高温尼龙行业竞争力分析</w:t>
      </w:r>
      <w:r>
        <w:rPr>
          <w:rFonts w:hint="eastAsia"/>
        </w:rPr>
        <w:br/>
      </w:r>
      <w:r>
        <w:rPr>
          <w:rFonts w:hint="eastAsia"/>
        </w:rPr>
        <w:t>　　　　一、高温尼龙供应商议价能力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四、高温尼龙替代品威胁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2019-2024年高温尼龙行业企业并购活动分析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2024-2025年高温尼龙行业会展与招投标活动分析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一、高温尼龙行业会展活动及其市场影响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2025年中国高温尼龙企业发展策略分析</w:t>
      </w:r>
      <w:r>
        <w:rPr>
          <w:rFonts w:hint="eastAsia"/>
        </w:rPr>
        <w:br/>
      </w:r>
      <w:r>
        <w:rPr>
          <w:rFonts w:hint="eastAsia"/>
        </w:rPr>
        <w:t>　　第一节 高温尼龙市场策略分析</w:t>
      </w:r>
      <w:r>
        <w:rPr>
          <w:rFonts w:hint="eastAsia"/>
        </w:rPr>
        <w:br/>
      </w:r>
      <w:r>
        <w:rPr>
          <w:rFonts w:hint="eastAsia"/>
        </w:rPr>
        <w:t>　　　　一、高温尼龙市场定位与拓展策略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二、高温尼龙市场细分与目标客户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高温尼龙销售策略分析</w:t>
      </w:r>
      <w:r>
        <w:rPr>
          <w:rFonts w:hint="eastAsia"/>
        </w:rPr>
        <w:br/>
      </w:r>
      <w:r>
        <w:rPr>
          <w:rFonts w:hint="eastAsia"/>
        </w:rPr>
        <w:t>　　　　一、高温尼龙销售渠道与网络建设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提高高温尼龙企业竞争力建议</w:t>
      </w:r>
      <w:r>
        <w:rPr>
          <w:rFonts w:hint="eastAsia"/>
        </w:rPr>
        <w:br/>
      </w:r>
      <w:r>
        <w:rPr>
          <w:rFonts w:hint="eastAsia"/>
        </w:rPr>
        <w:t>　　　　一、高温尼龙技术创新与管理优化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高温尼龙品牌战略思考</w:t>
      </w:r>
      <w:r>
        <w:rPr>
          <w:rFonts w:hint="eastAsia"/>
        </w:rPr>
        <w:br/>
      </w:r>
      <w:r>
        <w:rPr>
          <w:rFonts w:hint="eastAsia"/>
        </w:rPr>
        <w:t>　　　　一、高温尼龙品牌建设与维护</w:t>
      </w:r>
      <w:r>
        <w:rPr>
          <w:rFonts w:hint="eastAsia"/>
        </w:rPr>
        <w:br/>
      </w:r>
      <w:r>
        <w:rPr>
          <w:rFonts w:hint="eastAsia"/>
        </w:rPr>
        <w:t>　　　　二、高温尼龙品牌影响力与市场竞争力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中国高温尼龙行业风险与对策</w:t>
      </w:r>
      <w:r>
        <w:rPr>
          <w:rFonts w:hint="eastAsia"/>
        </w:rPr>
        <w:br/>
      </w:r>
      <w:r>
        <w:rPr>
          <w:rFonts w:hint="eastAsia"/>
        </w:rPr>
        <w:t>　　第一节 高温尼龙行业SWOT分析</w:t>
      </w:r>
      <w:r>
        <w:rPr>
          <w:rFonts w:hint="eastAsia"/>
        </w:rPr>
        <w:br/>
      </w:r>
      <w:r>
        <w:rPr>
          <w:rFonts w:hint="eastAsia"/>
        </w:rPr>
        <w:t>　　　　一、高温尼龙行业优势分析</w:t>
      </w:r>
      <w:r>
        <w:rPr>
          <w:rFonts w:hint="eastAsia"/>
        </w:rPr>
        <w:br/>
      </w:r>
      <w:r>
        <w:rPr>
          <w:rFonts w:hint="eastAsia"/>
        </w:rPr>
        <w:t>　　　　二、高温尼龙行业劣势分析</w:t>
      </w:r>
      <w:r>
        <w:rPr>
          <w:rFonts w:hint="eastAsia"/>
        </w:rPr>
        <w:br/>
      </w:r>
      <w:r>
        <w:rPr>
          <w:rFonts w:hint="eastAsia"/>
        </w:rPr>
        <w:t>　　　　三、高温尼龙市场机会探索</w:t>
      </w:r>
      <w:r>
        <w:rPr>
          <w:rFonts w:hint="eastAsia"/>
        </w:rPr>
        <w:br/>
      </w:r>
      <w:r>
        <w:rPr>
          <w:rFonts w:hint="eastAsia"/>
        </w:rPr>
        <w:t>　　　　四、高温尼龙市场威胁评估</w:t>
      </w:r>
      <w:r>
        <w:rPr>
          <w:rFonts w:hint="eastAsia"/>
        </w:rPr>
        <w:br/>
      </w:r>
      <w:r>
        <w:rPr>
          <w:rFonts w:hint="eastAsia"/>
        </w:rPr>
        <w:t>　　第二节 高温尼龙行业风险及对策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2025-2031年中国高温尼龙行业前景与发展趋势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高温尼龙行业发展环境分析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2025-2031年高温尼龙行业发展趋势与方向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一、高温尼龙行业发展方向预测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二、高温尼龙发展趋势分析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2025-2031年高温尼龙行业发展潜力与机遇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一、高温尼龙市场发展潜力评估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二、高温尼龙新兴市场与机遇探索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高温尼龙行业研究结论与建议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高温尼龙行业发展建议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高温尼龙行业类别</w:t>
      </w:r>
      <w:r>
        <w:rPr>
          <w:rFonts w:hint="eastAsia"/>
        </w:rPr>
        <w:br/>
      </w:r>
      <w:r>
        <w:rPr>
          <w:rFonts w:hint="eastAsia"/>
        </w:rPr>
        <w:t>　　图表 高温尼龙行业产业链调研</w:t>
      </w:r>
      <w:r>
        <w:rPr>
          <w:rFonts w:hint="eastAsia"/>
        </w:rPr>
        <w:br/>
      </w:r>
      <w:r>
        <w:rPr>
          <w:rFonts w:hint="eastAsia"/>
        </w:rPr>
        <w:t>　　图表 高温尼龙行业现状</w:t>
      </w:r>
      <w:r>
        <w:rPr>
          <w:rFonts w:hint="eastAsia"/>
        </w:rPr>
        <w:br/>
      </w:r>
      <w:r>
        <w:rPr>
          <w:rFonts w:hint="eastAsia"/>
        </w:rPr>
        <w:t>　　图表 高温尼龙行业标准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2019-2024年中国高温尼龙行业市场规模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2024年中国高温尼龙行业产能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2019-2024年中国高温尼龙行业产量统计</w:t>
      </w:r>
      <w:r>
        <w:rPr>
          <w:rFonts w:hint="eastAsia"/>
        </w:rPr>
        <w:br/>
      </w:r>
      <w:r>
        <w:rPr>
          <w:rFonts w:hint="eastAsia"/>
        </w:rPr>
        <w:t>　　图表 高温尼龙行业动态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2019-2024年中国高温尼龙市场需求量</w:t>
      </w:r>
      <w:r>
        <w:rPr>
          <w:rFonts w:hint="eastAsia"/>
        </w:rPr>
        <w:br/>
      </w:r>
      <w:r>
        <w:rPr>
          <w:rFonts w:hint="eastAsia"/>
        </w:rPr>
        <w:t>　　图表 2024年中国高温尼龙行业需求区域调研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2019-2024年中国高温尼龙行情</w:t>
      </w:r>
      <w:r>
        <w:rPr>
          <w:rFonts w:hint="eastAsia"/>
        </w:rPr>
        <w:br/>
      </w:r>
      <w:r>
        <w:rPr>
          <w:rFonts w:hint="eastAsia"/>
        </w:rPr>
        <w:t>　　图表 2019-2024年中国高温尼龙价格走势图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2019-2024年中国高温尼龙行业销售收入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2019-2024年中国高温尼龙行业盈利情况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2019-2024年中国高温尼龙行业利润总额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2019-2024年中国高温尼龙进口统计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2019-2024年中国高温尼龙出口统计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2019-2024年中国高温尼龙行业企业数量统计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**地区高温尼龙市场规模</w:t>
      </w:r>
      <w:r>
        <w:rPr>
          <w:rFonts w:hint="eastAsia"/>
        </w:rPr>
        <w:br/>
      </w:r>
      <w:r>
        <w:rPr>
          <w:rFonts w:hint="eastAsia"/>
        </w:rPr>
        <w:t>　　图表 **地区高温尼龙行业市场需求</w:t>
      </w:r>
      <w:r>
        <w:rPr>
          <w:rFonts w:hint="eastAsia"/>
        </w:rPr>
        <w:br/>
      </w:r>
      <w:r>
        <w:rPr>
          <w:rFonts w:hint="eastAsia"/>
        </w:rPr>
        <w:t>　　图表 **地区高温尼龙市场调研</w:t>
      </w:r>
      <w:r>
        <w:rPr>
          <w:rFonts w:hint="eastAsia"/>
        </w:rPr>
        <w:br/>
      </w:r>
      <w:r>
        <w:rPr>
          <w:rFonts w:hint="eastAsia"/>
        </w:rPr>
        <w:t>　　图表 **地区高温尼龙行业市场需求分析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**地区高温尼龙市场规模</w:t>
      </w:r>
      <w:r>
        <w:rPr>
          <w:rFonts w:hint="eastAsia"/>
        </w:rPr>
        <w:br/>
      </w:r>
      <w:r>
        <w:rPr>
          <w:rFonts w:hint="eastAsia"/>
        </w:rPr>
        <w:t>　　图表 **地区高温尼龙行业市场需求</w:t>
      </w:r>
      <w:r>
        <w:rPr>
          <w:rFonts w:hint="eastAsia"/>
        </w:rPr>
        <w:br/>
      </w:r>
      <w:r>
        <w:rPr>
          <w:rFonts w:hint="eastAsia"/>
        </w:rPr>
        <w:t>　　图表 **地区高温尼龙市场调研</w:t>
      </w:r>
      <w:r>
        <w:rPr>
          <w:rFonts w:hint="eastAsia"/>
        </w:rPr>
        <w:br/>
      </w:r>
      <w:r>
        <w:rPr>
          <w:rFonts w:hint="eastAsia"/>
        </w:rPr>
        <w:t>　　图表 **地区高温尼龙行业市场需求分析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高温尼龙行业竞争对手分析</w:t>
      </w:r>
      <w:r>
        <w:rPr>
          <w:rFonts w:hint="eastAsia"/>
        </w:rPr>
        <w:br/>
      </w:r>
      <w:r>
        <w:rPr>
          <w:rFonts w:hint="eastAsia"/>
        </w:rPr>
        <w:t>　　图表 高温尼龙重点企业（一）基本信息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高温尼龙重点企业（一）经营情况分析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高温尼龙重点企业（一）主要经济指标情况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高温尼龙重点企业（一）盈利能力情况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高温尼龙重点企业（一）偿债能力情况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高温尼龙重点企业（一）运营能力情况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高温尼龙重点企业（一）成长能力情况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高温尼龙重点企业（二）基本信息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高温尼龙重点企业（二）经营情况分析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高温尼龙重点企业（二）主要经济指标情况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高温尼龙重点企业（二）盈利能力情况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高温尼龙重点企业（二）偿债能力情况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高温尼龙重点企业（二）运营能力情况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高温尼龙重点企业（二）成长能力情况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高温尼龙重点企业（三）基本信息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高温尼龙重点企业（三）经营情况分析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高温尼龙重点企业（三）主要经济指标情况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高温尼龙重点企业（三）盈利能力情况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高温尼龙重点企业（三）偿债能力情况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高温尼龙重点企业（三）运营能力情况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高温尼龙重点企业（三）成长能力情况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2025-2031年中国高温尼龙行业产能预测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2025-2031年中国高温尼龙行业产量预测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2025-2031年中国高温尼龙市场需求预测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2025-2031年中国高温尼龙行业市场规模预测</w:t>
      </w:r>
      <w:r>
        <w:rPr>
          <w:rFonts w:hint="eastAsia"/>
        </w:rPr>
        <w:br/>
      </w:r>
      <w:r>
        <w:rPr>
          <w:rFonts w:hint="eastAsia"/>
        </w:rPr>
        <w:t>　　图表 高温尼龙行业准入条件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2025-2031年中国高温尼龙行业信息化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2025-2031年中国高温尼龙市场前景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2025-2031年中国高温尼龙行业风险分析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2025-2031年中国高温尼龙行业发展趋势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9a35c438d4b9c" w:history="1">
        <w:r>
          <w:rPr>
            <w:rStyle w:val="Hyperlink"/>
          </w:rPr>
          <w:t>2025-2031年中国高温尼龙市场现状调研与发展前景趋势分析报告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9a35c438d4b9c" w:history="1">
        <w:r>
          <w:rPr>
            <w:rStyle w:val="Hyperlink"/>
          </w:rPr>
          <w:t>https://www.20087.com/8/35/GaoWenNiLongDeXianZhuangYuQianJing.html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热点：耐高温400度塑料材料、高温尼龙耐高温多少度、尼龙价格、高温尼龙有哪些牌号、常用塑料耐温一览表、pa10t高温尼龙、消光粉与哑光粉区别、高温尼龙PPA、grease是什么润滑脂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5bb7c78764490" w:history="1">
      <w:r>
        <w:rPr>
          <w:rStyle w:val="Hyperlink"/>
        </w:rPr>
        <w:t>2025-2031年中国高温尼龙市场现状调研与发展前景趋势分析报告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aoWenNiLongDeXianZhuangYuQianJing.html" TargetMode="External" Id="R5e59a35c438d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aoWenNiLongDeXianZhuangYuQianJing.html" TargetMode="External" Id="R3ac5bb7c7876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2025-06-19T03:50:06Z</dcterms:created>
  <dcterms:modified xsi:type="dcterms:W3CDTF">2025-06-19T04:50:06Z</dcterms:modified>
  <dc:subject>2025-2031年中国高温尼龙市场现状调研与发展前景趋势分析报告</dc:subject>
  <dc:title>2025-2031年中国高温尼龙市场现状调研与发展前景趋势分析报告</dc:title>
  <cp:keywords>2025-2031年中国高温尼龙市场现状调研与发展前景趋势分析报告</cp:keywords>
  <dc:description>2025-2031年中国高温尼龙市场现状调研与发展前景趋势分析报告</dc:description>
</cp:coreProperties>
</file>