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3ca4ad6e44068" w:history="1">
              <w:r>
                <w:rPr>
                  <w:rStyle w:val="Hyperlink"/>
                </w:rPr>
                <w:t>2026-2032年中国3D激光切割机市场现状与发展前景报告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3ca4ad6e44068" w:history="1">
              <w:r>
                <w:rPr>
                  <w:rStyle w:val="Hyperlink"/>
                </w:rPr>
                <w:t>2026-2032年中国3D激光切割机市场现状与发展前景报告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3ca4ad6e44068" w:history="1">
                <w:r>
                  <w:rPr>
                    <w:rStyle w:val="Hyperlink"/>
                  </w:rPr>
                  <w:t>https://www.20087.com/8/65/3DJiGuangQieGeJiShiChangQianJing.html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切割机是一种能够进行复杂三维空间轨迹切割的先进制造装备，主要涵盖龙门式与机器人式两大系统架构。3D激光切割机凭借高精度、高速度及多功能性，在航空航天、汽车制造、医疗器械及电子等精密加工领域发挥着重要作用。目前，3D激光切割机在激光光源技术上已全面向光纤激光器转型，凭借更高的光电转换效率与卓越的切割质量，大幅降低了运营成本并提升了薄板加工能力。同时，随着工业4.0理念的深入，该设备正加速与物联网、人工智能及自动化技术相融合，实现了切割工艺的实时监控与自适应控制，大幅提高了制造作业的智能化水平与生产效率。</w:t>
      </w:r>
      <w:r>
        <w:rPr>
          <w:rFonts w:hint="eastAsia"/>
        </w:rPr>
        <w:br/>
      </w:r>
      <w:r>
        <w:rPr>
          <w:rFonts w:hint="eastAsia"/>
        </w:rPr>
        <w:t>　　未来，3D激光切割机将向着更高功率、更高精度及多功能复合方向全面演进。市场调研网认为，在技术架构层面，超快激光（如皮秒、飞秒激光）技术的引入将进一步提升三维切割的极限精度与表面质量，满足尖端科技领域的严苛要求。在系统集成方面，3D激光切割机将与激光粉末床融合等增材制造工艺深度结合，形成增减材混合制造解决方案，极大增强设计自由度与生产灵活性。此外，数字孪生与虚拟原型技术的广泛应用，将使切割工艺在物理执行前完成预测建模与仿真优化，大幅缩短产品上市时间，推动高端装备制造向高度智能化与绿色可持续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3ca4ad6e44068" w:history="1">
        <w:r>
          <w:rPr>
            <w:rStyle w:val="Hyperlink"/>
          </w:rPr>
          <w:t>2026-2032年中国3D激光切割机市场现状与发展前景报告</w:t>
        </w:r>
      </w:hyperlink>
      <w:r>
        <w:rPr>
          <w:rFonts w:hint="eastAsia"/>
        </w:rPr>
        <w:t>》，2025年3D激光切割机行业市场规模达 亿元，预计2032年市场规模将达 亿元，期间年均复合增长率（CAGR）达 %。报告基于详实数据，从市场规模、需求变化及价格动态等维度，全面解析了3D激光切割机行业的现状与发展趋势，并对3D激光切割机产业链各环节进行了系统性探讨。报告科学预测了3D激光切割机行业未来发展方向，重点分析了3D激光切割机技术现状及创新路径，同时聚焦3D激光切割机重点企业的经营表现，评估了市场竞争格局、品牌影响力及市场集中度。通过对细分市场的深入研究及SWOT分析，报告揭示了3D激光切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3D激光切割机行业概述</w:t>
      </w:r>
      <w:r>
        <w:rPr>
          <w:rFonts w:hint="eastAsia"/>
        </w:rPr>
        <w:br/>
      </w:r>
      <w:r>
        <w:rPr>
          <w:rFonts w:hint="eastAsia"/>
        </w:rPr>
        <w:t>　　第一节 3D激光切割机定义与分类</w:t>
      </w:r>
      <w:r>
        <w:rPr>
          <w:rFonts w:hint="eastAsia"/>
        </w:rPr>
        <w:br/>
      </w:r>
      <w:r>
        <w:rPr>
          <w:rFonts w:hint="eastAsia"/>
        </w:rPr>
        <w:t>　　第二节 3D激光切割机应用领域</w:t>
      </w:r>
      <w:r>
        <w:rPr>
          <w:rFonts w:hint="eastAsia"/>
        </w:rPr>
        <w:br/>
      </w:r>
      <w:r>
        <w:rPr>
          <w:rFonts w:hint="eastAsia"/>
        </w:rPr>
        <w:t>　　第三节 3D激光切割机行业经济指标分析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一、3D激光切割机行业赢利性评估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二、3D激光切割机行业成长速度分析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三、3D激光切割机附加值提升空间探讨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四、3D激光切割机行业进入壁垒分析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五、3D激光切割机行业风险性评估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六、3D激光切割机行业周期性分析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七、3D激光切割机行业竞争程度指标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八、3D激光切割机行业成熟度综合分析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3D激光切割机产业链及经营模式分析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三、3D激光切割机销售模式与渠道策略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全球3D激光切割机市场发展分析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2025-2026年全球3D激光切割机行业发展分析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一、全球3D激光切割机行业市场规模与趋势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二、全球3D激光切割机行业发展特点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三、全球3D激光切割机行业竞争格局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主要国家与地区3D激光切割机市场分析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2026-2032年全球3D激光切割机行业发展趋势与前景预测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一、3D激光切割机行业发展趋势</w:t>
      </w:r>
      <w:r>
        <w:rPr>
          <w:rFonts w:hint="eastAsia"/>
        </w:rPr>
        <w:br/>
      </w:r>
      <w:r>
        <w:rPr>
          <w:rFonts w:hint="eastAsia"/>
        </w:rPr>
        <w:t>　　　　二、3D激光切割机行业发展潜力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中国3D激光切割机行业市场分析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2025-2026年3D激光切割机产能与投资动态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一、国内3D激光切割机产能现状与利用效率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二、3D激光切割机产能扩张与投资动态分析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2026-2032年3D激光切割机行业产量统计与趋势预测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一、2020-2025年3D激光切割机行业产量与增长趋势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1、2020-2025年3D激光切割机产量及增长趋势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2、2020-2025年3D激光切割机细分产品产量及份额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二、3D激光切割机产量影响因素分析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三、2026-2032年3D激光切割机产量预测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2026-2032年3D激光切割机市场需求与销售分析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一、2025-2026年3D激光切割机行业需求现状</w:t>
      </w:r>
      <w:r>
        <w:rPr>
          <w:rFonts w:hint="eastAsia"/>
        </w:rPr>
        <w:br/>
      </w:r>
      <w:r>
        <w:rPr>
          <w:rFonts w:hint="eastAsia"/>
        </w:rPr>
        <w:t>　　　　二、3D激光切割机客户群体与需求特点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三、2020-2025年3D激光切割机行业销售规模分析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四、2026-2032年3D激光切割机市场增长潜力与规模预测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2025-2026年3D激光切割机行业技术发展现状及趋势分析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3D激光切割机行业技术发展现状分析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国内外3D激光切割机行业技术差距分析及差距形成的主要原因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3D激光切割机行业技术发展方向、趋势预测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提升3D激光切割机行业技术能力策略建议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中国3D激光切割机细分市场分析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一、2025-2026年3D激光切割机主要细分产品市场现状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3D激光切割机价格机制与竞争策略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一、2020-2025年3D激光切割机市场价格走势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3D激光切割机定价策略与方法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2026-2032年3D激光切割机价格竞争态势与趋势预测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中国3D激光切割机行业重点区域市场研究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2025-2026年重点区域3D激光切割机市场发展概况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二、2020-2025年3D激光切割机市场需求规模情况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三、2026-2032年3D激光切割机行业发展潜力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二、2020-2025年3D激光切割机市场需求规模情况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三、2026-2032年3D激光切割机行业发展潜力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二、2020-2025年3D激光切割机市场需求规模情况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三、2026-2032年3D激光切割机行业发展潜力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二、2020-2025年3D激光切割机市场需求规模情况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三、2026-2032年3D激光切割机行业发展潜力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二、2020-2025年3D激光切割机市场需求规模情况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三、2026-2032年3D激光切割机行业发展潜力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3D激光切割机行业进口规模与来源分析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一、2020-2025年3D激光切割机进口规模分析</w:t>
      </w:r>
      <w:r>
        <w:rPr>
          <w:rFonts w:hint="eastAsia"/>
        </w:rPr>
        <w:br/>
      </w:r>
      <w:r>
        <w:rPr>
          <w:rFonts w:hint="eastAsia"/>
        </w:rPr>
        <w:t>　　　　二、3D激光切割机主要进口来源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3D激光切割机行业出口规模与目的地分析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一、2020-2025年3D激光切割机出口规模分析</w:t>
      </w:r>
      <w:r>
        <w:rPr>
          <w:rFonts w:hint="eastAsia"/>
        </w:rPr>
        <w:br/>
      </w:r>
      <w:r>
        <w:rPr>
          <w:rFonts w:hint="eastAsia"/>
        </w:rPr>
        <w:t>　　　　二、3D激光切割机主要出口目的地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2020-2025年中国3D激光切割机总体规模与财务指标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中国3D激光切割机行业总体规模分析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一、3D激光切割机企业数量与结构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二、3D激光切割机从业人员规模</w:t>
      </w:r>
      <w:r>
        <w:rPr>
          <w:rFonts w:hint="eastAsia"/>
        </w:rPr>
        <w:br/>
      </w:r>
      <w:r>
        <w:rPr>
          <w:rFonts w:hint="eastAsia"/>
        </w:rPr>
        <w:t>　　　　三、3D激光切割机行业资产状况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中国3D激光切割机行业财务指标总体分析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3D激光切割机行业重点企业经营状况分析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3D激光切割机领先企业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3D激光切割机标杆企业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3D激光切割机代表企业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3D激光切割机龙头企业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3D激光切割机行业竞争格局总览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2025-2026年3D激光切割机行业竞争力分析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一、3D激光切割机供应商议价能力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四、3D激光切割机替代品威胁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2020-2025年3D激光切割机行业企业并购活动分析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2025-2026年3D激光切割机行业会展与招投标活动分析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一、3D激光切割机行业会展活动及其市场影响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2026年中国3D激光切割机企业发展策略分析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3D激光切割机市场策略分析</w:t>
      </w:r>
      <w:r>
        <w:rPr>
          <w:rFonts w:hint="eastAsia"/>
        </w:rPr>
        <w:br/>
      </w:r>
      <w:r>
        <w:rPr>
          <w:rFonts w:hint="eastAsia"/>
        </w:rPr>
        <w:t>　　　　一、3D激光切割机市场定位与拓展策略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二、3D激光切割机市场细分与目标客户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3D激光切割机销售策略分析</w:t>
      </w:r>
      <w:r>
        <w:rPr>
          <w:rFonts w:hint="eastAsia"/>
        </w:rPr>
        <w:br/>
      </w:r>
      <w:r>
        <w:rPr>
          <w:rFonts w:hint="eastAsia"/>
        </w:rPr>
        <w:t>　　　　一、3D激光切割机销售渠道与网络建设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提高3D激光切割机企业竞争力建议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一、3D激光切割机技术创新与管理优化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3D激光切割机品牌战略思考</w:t>
      </w:r>
      <w:r>
        <w:rPr>
          <w:rFonts w:hint="eastAsia"/>
        </w:rPr>
        <w:br/>
      </w:r>
      <w:r>
        <w:rPr>
          <w:rFonts w:hint="eastAsia"/>
        </w:rPr>
        <w:t>　　　　一、3D激光切割机品牌建设与维护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二、3D激光切割机品牌影响力与市场竞争力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中国3D激光切割机行业风险与对策</w:t>
      </w:r>
      <w:r>
        <w:rPr>
          <w:rFonts w:hint="eastAsia"/>
        </w:rPr>
        <w:br/>
      </w:r>
      <w:r>
        <w:rPr>
          <w:rFonts w:hint="eastAsia"/>
        </w:rPr>
        <w:t>　　第一节 3D激光切割机行业SWOT分析</w:t>
      </w:r>
      <w:r>
        <w:rPr>
          <w:rFonts w:hint="eastAsia"/>
        </w:rPr>
        <w:br/>
      </w:r>
      <w:r>
        <w:rPr>
          <w:rFonts w:hint="eastAsia"/>
        </w:rPr>
        <w:t>　　　　一、3D激光切割机行业优势分析</w:t>
      </w:r>
      <w:r>
        <w:rPr>
          <w:rFonts w:hint="eastAsia"/>
        </w:rPr>
        <w:br/>
      </w:r>
      <w:r>
        <w:rPr>
          <w:rFonts w:hint="eastAsia"/>
        </w:rPr>
        <w:t>　　　　二、3D激光切割机行业劣势分析</w:t>
      </w:r>
      <w:r>
        <w:rPr>
          <w:rFonts w:hint="eastAsia"/>
        </w:rPr>
        <w:br/>
      </w:r>
      <w:r>
        <w:rPr>
          <w:rFonts w:hint="eastAsia"/>
        </w:rPr>
        <w:t>　　　　三、3D激光切割机市场机会探索</w:t>
      </w:r>
      <w:r>
        <w:rPr>
          <w:rFonts w:hint="eastAsia"/>
        </w:rPr>
        <w:br/>
      </w:r>
      <w:r>
        <w:rPr>
          <w:rFonts w:hint="eastAsia"/>
        </w:rPr>
        <w:t>　　　　四、3D激光切割机市场威胁评估</w:t>
      </w:r>
      <w:r>
        <w:rPr>
          <w:rFonts w:hint="eastAsia"/>
        </w:rPr>
        <w:br/>
      </w:r>
      <w:r>
        <w:rPr>
          <w:rFonts w:hint="eastAsia"/>
        </w:rPr>
        <w:t>　　第二节 3D激光切割机行业风险及对策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2026-2032年中国3D激光切割机行业前景与发展趋势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3D激光切割机行业发展环境分析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2026-2032年3D激光切割机行业发展趋势与方向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一、3D激光切割机行业发展方向预测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二、3D激光切割机发展趋势分析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2026-2032年3D激光切割机行业发展潜力与机遇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一、3D激光切割机市场发展潜力评估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二、3D激光切割机新兴市场与机遇探索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3D激光切割机行业研究结论与建议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中-智-林-：3D激光切割机行业发展建议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3D激光切割机行业类别</w:t>
      </w:r>
      <w:r>
        <w:rPr>
          <w:rFonts w:hint="eastAsia"/>
        </w:rPr>
        <w:br/>
      </w:r>
      <w:r>
        <w:rPr>
          <w:rFonts w:hint="eastAsia"/>
        </w:rPr>
        <w:t>　　图表 3D激光切割机行业产业链调研</w:t>
      </w:r>
      <w:r>
        <w:rPr>
          <w:rFonts w:hint="eastAsia"/>
        </w:rPr>
        <w:br/>
      </w:r>
      <w:r>
        <w:rPr>
          <w:rFonts w:hint="eastAsia"/>
        </w:rPr>
        <w:t>　　图表 3D激光切割机行业现状</w:t>
      </w:r>
      <w:r>
        <w:rPr>
          <w:rFonts w:hint="eastAsia"/>
        </w:rPr>
        <w:br/>
      </w:r>
      <w:r>
        <w:rPr>
          <w:rFonts w:hint="eastAsia"/>
        </w:rPr>
        <w:t>　　图表 3D激光切割机行业标准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2025年中国3D激光切割机行业产能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2020-2025年中国3D激光切割机行业产量统计</w:t>
      </w:r>
      <w:r>
        <w:rPr>
          <w:rFonts w:hint="eastAsia"/>
        </w:rPr>
        <w:br/>
      </w:r>
      <w:r>
        <w:rPr>
          <w:rFonts w:hint="eastAsia"/>
        </w:rPr>
        <w:t>　　图表 3D激光切割机行业动态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2025年中国3D激光切割机行业需求区域调研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2020-2025年中国3D激光切割机行情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2020-2025年中国3D激光切割机行业企业数量统计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**地区3D激光切割机行业市场需求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**地区3D激光切割机市场调研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**地区3D激光切割机行业市场需求分析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**地区3D激光切割机行业市场需求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**地区3D激光切割机市场调研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**地区3D激光切割机行业市场需求分析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3D激光切割机行业竞争对手分析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3D激光切割机行业准入条件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2026-2032年中国3D激光切割机行业发展趋势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3ca4ad6e44068" w:history="1">
        <w:r>
          <w:rPr>
            <w:rStyle w:val="Hyperlink"/>
          </w:rPr>
          <w:t>2026-2032年中国3D激光切割机市场现状与发展前景报告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3ca4ad6e44068" w:history="1">
        <w:r>
          <w:rPr>
            <w:rStyle w:val="Hyperlink"/>
          </w:rPr>
          <w:t>https://www.20087.com/8/65/3DJiGuangQieGeJiShiChangQianJing.html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a487570774d10" w:history="1">
      <w:r>
        <w:rPr>
          <w:rStyle w:val="Hyperlink"/>
        </w:rPr>
        <w:t>2026-2032年中国3D激光切割机市场现状与发展前景报告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3DJiGuangQieGeJiShiChangQianJing.html" TargetMode="External" Id="R62b3ca4ad6e4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3DJiGuangQieGeJiShiChangQianJing.html" TargetMode="External" Id="R8c7a48757077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2026-06-07T07:10:40Z</dcterms:created>
  <dcterms:modified xsi:type="dcterms:W3CDTF">2026-06-07T08:10:40Z</dcterms:modified>
  <dc:subject>2026-2032年中国3D激光切割机市场现状与发展前景报告</dc:subject>
  <dc:title>2026-2032年中国3D激光切割机市场现状与发展前景报告</dc:title>
  <cp:keywords>2026-2032年中国3D激光切割机市场现状与发展前景报告</cp:keywords>
  <dc:description>2026-2032年中国3D激光切割机市场现状与发展前景报告</dc:description>
</cp:coreProperties>
</file>