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defc2dfe4f1d" w:history="1">
              <w:r>
                <w:rPr>
                  <w:rStyle w:val="Hyperlink"/>
                </w:rPr>
                <w:t>2025年版中国楼梯市场调研与发展前景预测报告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defc2dfe4f1d" w:history="1">
              <w:r>
                <w:rPr>
                  <w:rStyle w:val="Hyperlink"/>
                </w:rPr>
                <w:t>2025年版中国楼梯市场调研与发展前景预测报告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defc2dfe4f1d" w:history="1">
                <w:r>
                  <w:rPr>
                    <w:rStyle w:val="Hyperlink"/>
                  </w:rPr>
                  <w:t>https://www.20087.com/M_JianCaiFangChan/66/LouTiHangYeQianJingFenXi.html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是连接不同楼层的关键结构，不仅是建筑中不可或缺的元素，而且在现代设计中越来越被视为艺术与功能的结合体。近年来，楼梯行业正经历着标准化和产业化的转型，这得益于制造技术的革新和材料科学的进步。金属结构楼梯，特别是钢构楼梯，因其强度高、稳定性好且安装便捷而受到青睐。同时，定制化趋势明显，设计师和消费者追求个性化表达，楼梯设计融合了更多美学理念，采用玻璃、石材、木材等多种材料，创造出既实用又美观的空间过渡解决方案。此外，安全与无障碍设计成为关注焦点，楼梯的防滑处理、扶手设计以及轮椅通道的考虑体现了人性化关怀。</w:t>
      </w:r>
      <w:r>
        <w:rPr>
          <w:rFonts w:hint="eastAsia"/>
        </w:rPr>
        <w:br/>
      </w:r>
      <w:r>
        <w:rPr>
          <w:rFonts w:hint="eastAsia"/>
        </w:rPr>
        <w:t>　　未来，楼梯行业的发展将更加注重创新与智能化。智能楼梯，例如集成照明、声音控制或感应开关的楼梯，将为居住者带来更安全、便捷的生活体验。可持续发展材料的应用，比如再生金属和生态木材，将减少环境影响，满足绿色建筑标准。楼梯设计软件的优化和3D打印技术的成熟，将极大丰富楼梯的形态和结构可能性，缩短生产周期，降低定制成本。随着智能家居概念的普及，楼梯作为家庭内部交通的核心，其智能化和互动性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defc2dfe4f1d" w:history="1">
        <w:r>
          <w:rPr>
            <w:rStyle w:val="Hyperlink"/>
          </w:rPr>
          <w:t>2025年版中国楼梯市场调研与发展前景预测报告</w:t>
        </w:r>
      </w:hyperlink>
      <w:r>
        <w:rPr>
          <w:rFonts w:hint="eastAsia"/>
        </w:rPr>
        <w:t>》通过对楼梯行业的全面调研，系统分析了楼梯市场规模、技术现状及未来发展方向，揭示了行业竞争格局的演变趋势与潜在问题。同时，报告评估了楼梯行业投资价值与效益，识别了发展中的主要挑战与机遇，并结合SWOT分析为投资者和企业提供了科学的战略建议。此外，报告重点聚焦楼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中国品牌楼梯发展环境分析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五、2020-2031年我国宏观经济发展预测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2020-2025年中国楼梯市场规模分析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2020-2025年我国楼梯区域结构分析</w:t>
      </w:r>
      <w:r>
        <w:rPr>
          <w:rFonts w:hint="eastAsia"/>
        </w:rPr>
        <w:br/>
      </w:r>
      <w:r>
        <w:rPr>
          <w:rFonts w:hint="eastAsia"/>
        </w:rPr>
        <w:t>　　第三节 中国楼梯区域市场规模分析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2020-2031年中国楼梯市场规模预测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2020-2025年中国楼梯产量统计分析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2020-2025年中国楼梯历年消费量统计分析</w:t>
      </w:r>
      <w:r>
        <w:rPr>
          <w:rFonts w:hint="eastAsia"/>
        </w:rPr>
        <w:br/>
      </w:r>
      <w:r>
        <w:rPr>
          <w:rFonts w:hint="eastAsia"/>
        </w:rPr>
        <w:t>　　第三节 楼梯产品目标客户群体调查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楼梯产品的品牌市场调查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一、消费者对楼梯品牌认知度宏观调查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二、消费者对楼梯产品的品牌偏好调查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三、消费者对楼梯品牌的首要认知渠道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五、楼梯品牌忠诚度调查</w:t>
      </w:r>
      <w:r>
        <w:rPr>
          <w:rFonts w:hint="eastAsia"/>
        </w:rPr>
        <w:br/>
      </w:r>
      <w:r>
        <w:rPr>
          <w:rFonts w:hint="eastAsia"/>
        </w:rPr>
        <w:t>　　　　六、楼梯前十名品牌市场占有率调查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七、楼梯前十名品牌竞争力比较分析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中国品牌楼梯市场价格分析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2020-2025年中国品牌楼梯平均价格趋向势分析</w:t>
      </w:r>
      <w:r>
        <w:rPr>
          <w:rFonts w:hint="eastAsia"/>
        </w:rPr>
        <w:br/>
      </w:r>
      <w:r>
        <w:rPr>
          <w:rFonts w:hint="eastAsia"/>
        </w:rPr>
        <w:t>　　第三节 2020-2031年中国品牌楼梯价格趋向预测分析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中国品牌楼梯进出口市场分析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2020-2025年中国品牌楼梯进出口量分析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一、2020-2025年中国品牌楼梯进口分析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二、2020-2025年中国品牌楼梯出口分析</w:t>
      </w:r>
      <w:r>
        <w:rPr>
          <w:rFonts w:hint="eastAsia"/>
        </w:rPr>
        <w:br/>
      </w:r>
      <w:r>
        <w:rPr>
          <w:rFonts w:hint="eastAsia"/>
        </w:rPr>
        <w:t>　　第二节 2020-2031年中国品牌楼梯进出口市场预测分析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一、2020-2031年中国品牌楼梯进口预测</w:t>
      </w:r>
      <w:r>
        <w:rPr>
          <w:rFonts w:hint="eastAsia"/>
        </w:rPr>
        <w:br/>
      </w:r>
      <w:r>
        <w:rPr>
          <w:rFonts w:hint="eastAsia"/>
        </w:rPr>
        <w:t>　　　　二、2020-2031年中国品牌楼梯出口预测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中国楼梯优势品牌企业分析</w:t>
      </w:r>
      <w:r>
        <w:rPr>
          <w:rFonts w:hint="eastAsia"/>
        </w:rPr>
        <w:br/>
      </w:r>
      <w:r>
        <w:rPr>
          <w:rFonts w:hint="eastAsia"/>
        </w:rPr>
        <w:t>　　第一节 美步MOBO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艺极楼梯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捷步楼梯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瑞王RUIWANG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名杉MINSUN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三力威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雅步楼梯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西边亮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欧雅纳特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中国品牌楼梯竞争格局分析</w:t>
      </w:r>
      <w:r>
        <w:rPr>
          <w:rFonts w:hint="eastAsia"/>
        </w:rPr>
        <w:br/>
      </w:r>
      <w:r>
        <w:rPr>
          <w:rFonts w:hint="eastAsia"/>
        </w:rPr>
        <w:t>　　第一节 楼梯行业历史竞争格局概况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一、楼梯行业集中度分析</w:t>
      </w:r>
      <w:r>
        <w:rPr>
          <w:rFonts w:hint="eastAsia"/>
        </w:rPr>
        <w:br/>
      </w:r>
      <w:r>
        <w:rPr>
          <w:rFonts w:hint="eastAsia"/>
        </w:rPr>
        <w:t>　　　　二、楼梯行业竞争程度分析</w:t>
      </w:r>
      <w:r>
        <w:rPr>
          <w:rFonts w:hint="eastAsia"/>
        </w:rPr>
        <w:br/>
      </w:r>
      <w:r>
        <w:rPr>
          <w:rFonts w:hint="eastAsia"/>
        </w:rPr>
        <w:t>　　第二节 楼梯行业企业竞争状况分析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2020-2031年中国品牌楼梯竞争格局展望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2020-2031年中国品牌楼梯发展预测</w:t>
      </w:r>
      <w:r>
        <w:rPr>
          <w:rFonts w:hint="eastAsia"/>
        </w:rPr>
        <w:br/>
      </w:r>
      <w:r>
        <w:rPr>
          <w:rFonts w:hint="eastAsia"/>
        </w:rPr>
        <w:t>　　第一节 2020-2031年楼梯行业产量预测</w:t>
      </w:r>
      <w:r>
        <w:rPr>
          <w:rFonts w:hint="eastAsia"/>
        </w:rPr>
        <w:br/>
      </w:r>
      <w:r>
        <w:rPr>
          <w:rFonts w:hint="eastAsia"/>
        </w:rPr>
        <w:t>　　第二节 2020-2031年楼梯行业总资产预测</w:t>
      </w:r>
      <w:r>
        <w:rPr>
          <w:rFonts w:hint="eastAsia"/>
        </w:rPr>
        <w:br/>
      </w:r>
      <w:r>
        <w:rPr>
          <w:rFonts w:hint="eastAsia"/>
        </w:rPr>
        <w:t>　　第三节 2020-2031年楼梯行业工业总产值预测</w:t>
      </w:r>
      <w:r>
        <w:rPr>
          <w:rFonts w:hint="eastAsia"/>
        </w:rPr>
        <w:br/>
      </w:r>
      <w:r>
        <w:rPr>
          <w:rFonts w:hint="eastAsia"/>
        </w:rPr>
        <w:t>　　第四节 2020-2031年楼梯行业销售收入预测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2020-2031年我国楼梯行业投资价值与投资策略分析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楼梯行业投资价值分析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2020-2031年中国品牌楼梯投资风险预警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[中智~林~]楼梯行业投资策略分析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2、2025年国民生产总值</w:t>
      </w:r>
      <w:r>
        <w:rPr>
          <w:rFonts w:hint="eastAsia"/>
        </w:rPr>
        <w:br/>
      </w:r>
      <w:r>
        <w:rPr>
          <w:rFonts w:hint="eastAsia"/>
        </w:rPr>
        <w:t>　　图表 3、2020-2031年我国国内生产总值预测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5、2025年我国CPI和PPI情况</w:t>
      </w:r>
      <w:r>
        <w:rPr>
          <w:rFonts w:hint="eastAsia"/>
        </w:rPr>
        <w:br/>
      </w:r>
      <w:r>
        <w:rPr>
          <w:rFonts w:hint="eastAsia"/>
        </w:rPr>
        <w:t>　　图表 6、2025年社会消费品零售额情况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7、2025年社会消费品零售额分行业统计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8、2025年CPI同比增幅</w:t>
      </w:r>
      <w:r>
        <w:rPr>
          <w:rFonts w:hint="eastAsia"/>
        </w:rPr>
        <w:br/>
      </w:r>
      <w:r>
        <w:rPr>
          <w:rFonts w:hint="eastAsia"/>
        </w:rPr>
        <w:t>　　图表 9、2025年到2025年近一年CPI同比涨幅</w:t>
      </w:r>
      <w:r>
        <w:rPr>
          <w:rFonts w:hint="eastAsia"/>
        </w:rPr>
        <w:br/>
      </w:r>
      <w:r>
        <w:rPr>
          <w:rFonts w:hint="eastAsia"/>
        </w:rPr>
        <w:t>　　图表 10、2025年到2025年近一年PPI同比涨幅</w:t>
      </w:r>
      <w:r>
        <w:rPr>
          <w:rFonts w:hint="eastAsia"/>
        </w:rPr>
        <w:br/>
      </w:r>
      <w:r>
        <w:rPr>
          <w:rFonts w:hint="eastAsia"/>
        </w:rPr>
        <w:t>　　图表 11、2025年我国进出口总值统计数据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12、2025年进出口总值分月统计（单位：亿美元）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13、2025年贸易顺差分月份统计（单位：亿美元）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14、2025年我国进出口总额及其增长率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15、2020-2031年我国国际贸易总额预测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16、2020-2025年固定资产投资及其增速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17、2025年我国固定投资情况</w:t>
      </w:r>
      <w:r>
        <w:rPr>
          <w:rFonts w:hint="eastAsia"/>
        </w:rPr>
        <w:br/>
      </w:r>
      <w:r>
        <w:rPr>
          <w:rFonts w:hint="eastAsia"/>
        </w:rPr>
        <w:t>　　图表 18、2025年我国城镇固定投资分产业统计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19、2020-2031年我国固定资产投资预测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22、2020-2025年我国楼梯制品行业市场规模</w:t>
      </w:r>
      <w:r>
        <w:rPr>
          <w:rFonts w:hint="eastAsia"/>
        </w:rPr>
        <w:br/>
      </w:r>
      <w:r>
        <w:rPr>
          <w:rFonts w:hint="eastAsia"/>
        </w:rPr>
        <w:t>　　图表 23、2020-2025年我国楼梯制品行业市场规模</w:t>
      </w:r>
      <w:r>
        <w:rPr>
          <w:rFonts w:hint="eastAsia"/>
        </w:rPr>
        <w:br/>
      </w:r>
      <w:r>
        <w:rPr>
          <w:rFonts w:hint="eastAsia"/>
        </w:rPr>
        <w:t>　　图表 24、2025年我国楼梯制品行业市场规模区域结构分析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25、2025年我国楼梯制品行业市场规模区域结构分析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26、2020-2025年我国东北地区楼梯制品行业市场规模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27、2020-2025年我国东北地区楼梯制品行业市场规模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28、2020-2025年我国华北地区楼梯制品行业市场规模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29、2020-2025年我国华北地区楼梯制品行业市场规模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30、2020-2025年我国华东地区楼梯制品行业市场规模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31、2020-2025年我国华东地区楼梯制品行业市场规模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32、2020-2025年我国华中地区楼梯制品行业市场规模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33、2020-2025年我国华中地区楼梯制品行业市场规模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34、2020-2025年我国华南地区楼梯制品行业市场规模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35、2020-2025年我国华南地区楼梯制品行业市场规模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36、2020-2025年我国西部地区楼梯制品行业市场规模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37、2020-2025年我国西部地区楼梯制品行业市场规模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38、2020-2031年我国楼梯制品行业市场规模预测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39、2020-2031年我国楼梯制品行业市场规模预测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40、2020-2025年我国楼梯制品产量分析</w:t>
      </w:r>
      <w:r>
        <w:rPr>
          <w:rFonts w:hint="eastAsia"/>
        </w:rPr>
        <w:br/>
      </w:r>
      <w:r>
        <w:rPr>
          <w:rFonts w:hint="eastAsia"/>
        </w:rPr>
        <w:t>　　图表 41、2020-2025年我国楼梯制品产量分析</w:t>
      </w:r>
      <w:r>
        <w:rPr>
          <w:rFonts w:hint="eastAsia"/>
        </w:rPr>
        <w:br/>
      </w:r>
      <w:r>
        <w:rPr>
          <w:rFonts w:hint="eastAsia"/>
        </w:rPr>
        <w:t>　　图表 42、2020-2025年我国楼梯制品消费量分析</w:t>
      </w:r>
      <w:r>
        <w:rPr>
          <w:rFonts w:hint="eastAsia"/>
        </w:rPr>
        <w:br/>
      </w:r>
      <w:r>
        <w:rPr>
          <w:rFonts w:hint="eastAsia"/>
        </w:rPr>
        <w:t>　　图表 43、2020-2025年我国楼梯制品消费量分析</w:t>
      </w:r>
      <w:r>
        <w:rPr>
          <w:rFonts w:hint="eastAsia"/>
        </w:rPr>
        <w:br/>
      </w:r>
      <w:r>
        <w:rPr>
          <w:rFonts w:hint="eastAsia"/>
        </w:rPr>
        <w:t>　　图表 44、2025年消费者收入分布比率</w:t>
      </w:r>
      <w:r>
        <w:rPr>
          <w:rFonts w:hint="eastAsia"/>
        </w:rPr>
        <w:br/>
      </w:r>
      <w:r>
        <w:rPr>
          <w:rFonts w:hint="eastAsia"/>
        </w:rPr>
        <w:t>　　图表 45、2025年消费者收入分布比率</w:t>
      </w:r>
      <w:r>
        <w:rPr>
          <w:rFonts w:hint="eastAsia"/>
        </w:rPr>
        <w:br/>
      </w:r>
      <w:r>
        <w:rPr>
          <w:rFonts w:hint="eastAsia"/>
        </w:rPr>
        <w:t>　　图表 46、2025年消费者年龄分布比率图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47、2025年消费者年龄分布比率图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48、2025年消费区域分布比率表</w:t>
      </w:r>
      <w:r>
        <w:rPr>
          <w:rFonts w:hint="eastAsia"/>
        </w:rPr>
        <w:br/>
      </w:r>
      <w:r>
        <w:rPr>
          <w:rFonts w:hint="eastAsia"/>
        </w:rPr>
        <w:t>　　图表 49、2025年消费区域分布比率表</w:t>
      </w:r>
      <w:r>
        <w:rPr>
          <w:rFonts w:hint="eastAsia"/>
        </w:rPr>
        <w:br/>
      </w:r>
      <w:r>
        <w:rPr>
          <w:rFonts w:hint="eastAsia"/>
        </w:rPr>
        <w:t>　　图表 50、2025年消费者对楼梯制品品牌认知度调查</w:t>
      </w:r>
      <w:r>
        <w:rPr>
          <w:rFonts w:hint="eastAsia"/>
        </w:rPr>
        <w:br/>
      </w:r>
      <w:r>
        <w:rPr>
          <w:rFonts w:hint="eastAsia"/>
        </w:rPr>
        <w:t>　　图表 51、2025年消费者对楼梯制品产品品牌状况调查分析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52、2025年消费者对楼梯制品产品品牌状况调查分析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53、2025年消费者对楼梯制品品牌的首要认知渠道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54、2025年份消费者消费习惯调查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56、2025年消费者品牌忠诚度调查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57、2025年消费者品牌忠诚度调查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58、2025年中国消费者楼梯品牌构成</w:t>
      </w:r>
      <w:r>
        <w:rPr>
          <w:rFonts w:hint="eastAsia"/>
        </w:rPr>
        <w:br/>
      </w:r>
      <w:r>
        <w:rPr>
          <w:rFonts w:hint="eastAsia"/>
        </w:rPr>
        <w:t>　　图表 59、2020-2025年中国消费者楼梯品牌构成</w:t>
      </w:r>
      <w:r>
        <w:rPr>
          <w:rFonts w:hint="eastAsia"/>
        </w:rPr>
        <w:br/>
      </w:r>
      <w:r>
        <w:rPr>
          <w:rFonts w:hint="eastAsia"/>
        </w:rPr>
        <w:t>　　图表 60、2025年楼梯制品消费者关注度调研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61、2025年楼梯制品消费者关注度调研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62、2025年份楼梯消费者性别比例调查分析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63、楼梯消费者购买频率分析</w:t>
      </w:r>
      <w:r>
        <w:rPr>
          <w:rFonts w:hint="eastAsia"/>
        </w:rPr>
        <w:br/>
      </w:r>
      <w:r>
        <w:rPr>
          <w:rFonts w:hint="eastAsia"/>
        </w:rPr>
        <w:t>　　图表 64、楼梯消费者产品价格认同情况调查分析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66、楼梯消费者消费金额分析</w:t>
      </w:r>
      <w:r>
        <w:rPr>
          <w:rFonts w:hint="eastAsia"/>
        </w:rPr>
        <w:br/>
      </w:r>
      <w:r>
        <w:rPr>
          <w:rFonts w:hint="eastAsia"/>
        </w:rPr>
        <w:t>　　图表 67、2025年楼梯制品产品购买渠道分布图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68、楼梯制品产品广告影响程度分析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69、楼梯制品行业成本构成</w:t>
      </w:r>
      <w:r>
        <w:rPr>
          <w:rFonts w:hint="eastAsia"/>
        </w:rPr>
        <w:br/>
      </w:r>
      <w:r>
        <w:rPr>
          <w:rFonts w:hint="eastAsia"/>
        </w:rPr>
        <w:t>　　图表 70、楼梯制品行业成本构成</w:t>
      </w:r>
      <w:r>
        <w:rPr>
          <w:rFonts w:hint="eastAsia"/>
        </w:rPr>
        <w:br/>
      </w:r>
      <w:r>
        <w:rPr>
          <w:rFonts w:hint="eastAsia"/>
        </w:rPr>
        <w:t>　　图表 71、2020-2025年我国楼梯制品平均价格分析</w:t>
      </w:r>
      <w:r>
        <w:rPr>
          <w:rFonts w:hint="eastAsia"/>
        </w:rPr>
        <w:br/>
      </w:r>
      <w:r>
        <w:rPr>
          <w:rFonts w:hint="eastAsia"/>
        </w:rPr>
        <w:t>　　图表 72、2020-2025年我国楼梯制品平均价格分析</w:t>
      </w:r>
      <w:r>
        <w:rPr>
          <w:rFonts w:hint="eastAsia"/>
        </w:rPr>
        <w:br/>
      </w:r>
      <w:r>
        <w:rPr>
          <w:rFonts w:hint="eastAsia"/>
        </w:rPr>
        <w:t>　　图表 73、2020-2031年我国楼梯制品平均价格预测</w:t>
      </w:r>
      <w:r>
        <w:rPr>
          <w:rFonts w:hint="eastAsia"/>
        </w:rPr>
        <w:br/>
      </w:r>
      <w:r>
        <w:rPr>
          <w:rFonts w:hint="eastAsia"/>
        </w:rPr>
        <w:t>　　图表 74、2020-2031年我国楼梯制品平均价格预测</w:t>
      </w:r>
      <w:r>
        <w:rPr>
          <w:rFonts w:hint="eastAsia"/>
        </w:rPr>
        <w:br/>
      </w:r>
      <w:r>
        <w:rPr>
          <w:rFonts w:hint="eastAsia"/>
        </w:rPr>
        <w:t>　　图表 75、2020-2025年我国楼梯制品进口量分析</w:t>
      </w:r>
      <w:r>
        <w:rPr>
          <w:rFonts w:hint="eastAsia"/>
        </w:rPr>
        <w:br/>
      </w:r>
      <w:r>
        <w:rPr>
          <w:rFonts w:hint="eastAsia"/>
        </w:rPr>
        <w:t>　　图表 76、2020-2025年我国楼梯制品进口量分析</w:t>
      </w:r>
      <w:r>
        <w:rPr>
          <w:rFonts w:hint="eastAsia"/>
        </w:rPr>
        <w:br/>
      </w:r>
      <w:r>
        <w:rPr>
          <w:rFonts w:hint="eastAsia"/>
        </w:rPr>
        <w:t>　　图表 77、2020-2025年我国楼梯制品出口量分析</w:t>
      </w:r>
      <w:r>
        <w:rPr>
          <w:rFonts w:hint="eastAsia"/>
        </w:rPr>
        <w:br/>
      </w:r>
      <w:r>
        <w:rPr>
          <w:rFonts w:hint="eastAsia"/>
        </w:rPr>
        <w:t>　　图表 78、2020-2025年我国楼梯制品出口量分析</w:t>
      </w:r>
      <w:r>
        <w:rPr>
          <w:rFonts w:hint="eastAsia"/>
        </w:rPr>
        <w:br/>
      </w:r>
      <w:r>
        <w:rPr>
          <w:rFonts w:hint="eastAsia"/>
        </w:rPr>
        <w:t>　　图表 79、2020-2031年我国楼梯制品进口量预测</w:t>
      </w:r>
      <w:r>
        <w:rPr>
          <w:rFonts w:hint="eastAsia"/>
        </w:rPr>
        <w:br/>
      </w:r>
      <w:r>
        <w:rPr>
          <w:rFonts w:hint="eastAsia"/>
        </w:rPr>
        <w:t>　　图表 80、2020-2031年我国楼梯制品进口量预测</w:t>
      </w:r>
      <w:r>
        <w:rPr>
          <w:rFonts w:hint="eastAsia"/>
        </w:rPr>
        <w:br/>
      </w:r>
      <w:r>
        <w:rPr>
          <w:rFonts w:hint="eastAsia"/>
        </w:rPr>
        <w:t>　　图表 81、2020-2031年我国楼梯制品出口量预测</w:t>
      </w:r>
      <w:r>
        <w:rPr>
          <w:rFonts w:hint="eastAsia"/>
        </w:rPr>
        <w:br/>
      </w:r>
      <w:r>
        <w:rPr>
          <w:rFonts w:hint="eastAsia"/>
        </w:rPr>
        <w:t>　　图表 82、2020-2031年我国楼梯制品出口量预测</w:t>
      </w:r>
      <w:r>
        <w:rPr>
          <w:rFonts w:hint="eastAsia"/>
        </w:rPr>
        <w:br/>
      </w:r>
      <w:r>
        <w:rPr>
          <w:rFonts w:hint="eastAsia"/>
        </w:rPr>
        <w:t>　　图表 112、2025年楼梯品牌市场占有率分析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113、我国楼梯制品行业集中度分析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114、我国楼梯制品行业集中度分析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115、2020-2031年我国楼梯制品竞争格局分析</w:t>
      </w:r>
      <w:r>
        <w:rPr>
          <w:rFonts w:hint="eastAsia"/>
        </w:rPr>
        <w:br/>
      </w:r>
      <w:r>
        <w:rPr>
          <w:rFonts w:hint="eastAsia"/>
        </w:rPr>
        <w:t>　　图表 116、2020-2031年我国楼梯制品竞争格局分析</w:t>
      </w:r>
      <w:r>
        <w:rPr>
          <w:rFonts w:hint="eastAsia"/>
        </w:rPr>
        <w:br/>
      </w:r>
      <w:r>
        <w:rPr>
          <w:rFonts w:hint="eastAsia"/>
        </w:rPr>
        <w:t>　　图表 117、2020-2031年我国楼梯制品产量预测</w:t>
      </w:r>
      <w:r>
        <w:rPr>
          <w:rFonts w:hint="eastAsia"/>
        </w:rPr>
        <w:br/>
      </w:r>
      <w:r>
        <w:rPr>
          <w:rFonts w:hint="eastAsia"/>
        </w:rPr>
        <w:t>　　图表 118、2020-2031年我国楼梯制品产量预测</w:t>
      </w:r>
      <w:r>
        <w:rPr>
          <w:rFonts w:hint="eastAsia"/>
        </w:rPr>
        <w:br/>
      </w:r>
      <w:r>
        <w:rPr>
          <w:rFonts w:hint="eastAsia"/>
        </w:rPr>
        <w:t>　　图表 119、2020-2031年我国楼梯制品总资产预测</w:t>
      </w:r>
      <w:r>
        <w:rPr>
          <w:rFonts w:hint="eastAsia"/>
        </w:rPr>
        <w:br/>
      </w:r>
      <w:r>
        <w:rPr>
          <w:rFonts w:hint="eastAsia"/>
        </w:rPr>
        <w:t>　　图表 120、2020-2031年我国楼梯制品总资产预测</w:t>
      </w:r>
      <w:r>
        <w:rPr>
          <w:rFonts w:hint="eastAsia"/>
        </w:rPr>
        <w:br/>
      </w:r>
      <w:r>
        <w:rPr>
          <w:rFonts w:hint="eastAsia"/>
        </w:rPr>
        <w:t>　　图表 121、2020-2031年我国楼梯制品总产值预测</w:t>
      </w:r>
      <w:r>
        <w:rPr>
          <w:rFonts w:hint="eastAsia"/>
        </w:rPr>
        <w:br/>
      </w:r>
      <w:r>
        <w:rPr>
          <w:rFonts w:hint="eastAsia"/>
        </w:rPr>
        <w:t>　　图表 122、2020-2031年我国楼梯制品总产值预测</w:t>
      </w:r>
      <w:r>
        <w:rPr>
          <w:rFonts w:hint="eastAsia"/>
        </w:rPr>
        <w:br/>
      </w:r>
      <w:r>
        <w:rPr>
          <w:rFonts w:hint="eastAsia"/>
        </w:rPr>
        <w:t>　　图表 123、2020-2031年我国楼梯制品销售收入预测</w:t>
      </w:r>
      <w:r>
        <w:rPr>
          <w:rFonts w:hint="eastAsia"/>
        </w:rPr>
        <w:br/>
      </w:r>
      <w:r>
        <w:rPr>
          <w:rFonts w:hint="eastAsia"/>
        </w:rPr>
        <w:t>　　图表 124、2020-2031年我国楼梯制品销售收入预测</w:t>
      </w:r>
      <w:r>
        <w:rPr>
          <w:rFonts w:hint="eastAsia"/>
        </w:rPr>
        <w:br/>
      </w:r>
      <w:r>
        <w:rPr>
          <w:rFonts w:hint="eastAsia"/>
        </w:rPr>
        <w:t>　　图表 125、2025年楼梯制品行业盈利能力类财务指标分析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126、2025年楼梯制品行业偿债能力类财务指标分析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127、2025年楼梯制品行业发展能力类财务指标分析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defc2dfe4f1d" w:history="1">
        <w:r>
          <w:rPr>
            <w:rStyle w:val="Hyperlink"/>
          </w:rPr>
          <w:t>2025年版中国楼梯市场调研与发展前景预测报告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defc2dfe4f1d" w:history="1">
        <w:r>
          <w:rPr>
            <w:rStyle w:val="Hyperlink"/>
          </w:rPr>
          <w:t>https://www.20087.com/M_JianCaiFangChan/66/LouTiHangYeQianJingFenXi.html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热点：室外楼梯、楼梯设计效果图、家用楼梯、楼梯踏步板、三层楼梯、楼梯扶手大全效果图、楼梯图片大全100款、楼梯英语、手拉式伸缩楼梯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449b9c9c4269" w:history="1">
      <w:r>
        <w:rPr>
          <w:rStyle w:val="Hyperlink"/>
        </w:rPr>
        <w:t>2025年版中国楼梯市场调研与发展前景预测报告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LouTiHangYeQianJingFenXi.html" TargetMode="External" Id="Ra549defc2df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LouTiHangYeQianJingFenXi.html" TargetMode="External" Id="R9f2a449b9c9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2025-06-25T23:46:00Z</dcterms:created>
  <dcterms:modified xsi:type="dcterms:W3CDTF">2025-06-26T00:46:00Z</dcterms:modified>
  <dc:subject>2025年版中国楼梯市场调研与发展前景预测报告</dc:subject>
  <dc:title>2025年版中国楼梯市场调研与发展前景预测报告</dc:title>
  <cp:keywords>2025年版中国楼梯市场调研与发展前景预测报告</cp:keywords>
  <dc:description>2025年版中国楼梯市场调研与发展前景预测报告</dc:description>
</cp:coreProperties>
</file>