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aaf1865c14a6e" w:history="1">
              <w:r>
                <w:rPr>
                  <w:rStyle w:val="Hyperlink"/>
                </w:rPr>
                <w:t>包装机行业深度调研及未来趋势预测报告（2024-2030年）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aaf1865c14a6e" w:history="1">
              <w:r>
                <w:rPr>
                  <w:rStyle w:val="Hyperlink"/>
                </w:rPr>
                <w:t>包装机行业深度调研及未来趋势预测报告（2024-2030年）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aaf1865c14a6e" w:history="1">
                <w:r>
                  <w:rPr>
                    <w:rStyle w:val="Hyperlink"/>
                  </w:rPr>
                  <w:t>https://www.20087.com/8/85/BaoZhuangJiFaZhanQuShi.html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是用于对产品进行包裹、封口、贴标等包装工序的机械设备，广泛应用于食品、饮料、药品、化妆品等行业。随着自动化和智能化技术的发展，现代包装机不仅能够提高生产效率，还能够保证包装质量的一致性和稳定性。近年来，随着消费者对包装美观度和环保性的要求提高，包装机的设计更加注重可持续性和个性化。</w:t>
      </w:r>
      <w:r>
        <w:rPr>
          <w:rFonts w:hint="eastAsia"/>
        </w:rPr>
        <w:br/>
      </w:r>
      <w:r>
        <w:rPr>
          <w:rFonts w:hint="eastAsia"/>
        </w:rPr>
        <w:t>　　未来，包装机的发展将更加注重智能化和可持续性。一方面，通过集成物联网、人工智能等先进技术，包装机将实现更加精确的包装控制和远程监控，提高设备的灵活性和效率。另一方面，随着环保法规的趋严和消费者环保意识的提高，包装机将采用更环保的包装材料，并优化包装流程，减少浪费和污染。此外，随着定制化需求的增长，包装机还将提供更多的个性化包装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9aaf1865c14a6e" w:history="1">
        <w:r>
          <w:rPr>
            <w:rStyle w:val="Hyperlink"/>
          </w:rPr>
          <w:t>包装机行业深度调研及未来趋势预测报告（2024-2030年）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包装机行业现状，涵盖包装机市场规模、产销格局、价格走势、技术特点及产业链结构，分析包装机重点企业竞争策略与市场表现。通过研究包装机消费群体特征、区域分布情况，评估行业政策影响，预测包装机市场发展前景与投资价值。报告为包装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2019-2024年中国包装机行业市场供给分析</w:t>
      </w:r>
      <w:r>
        <w:rPr>
          <w:rFonts w:hint="eastAsia"/>
        </w:rPr>
        <w:br/>
      </w:r>
      <w:r>
        <w:rPr>
          <w:rFonts w:hint="eastAsia"/>
        </w:rPr>
        <w:t>　　　　一、包装机整体供给情况分析</w:t>
      </w:r>
      <w:r>
        <w:rPr>
          <w:rFonts w:hint="eastAsia"/>
        </w:rPr>
        <w:br/>
      </w:r>
      <w:r>
        <w:rPr>
          <w:rFonts w:hint="eastAsia"/>
        </w:rPr>
        <w:t>　　　　二、包装机重点区域供给分析</w:t>
      </w:r>
      <w:r>
        <w:rPr>
          <w:rFonts w:hint="eastAsia"/>
        </w:rPr>
        <w:br/>
      </w:r>
      <w:r>
        <w:rPr>
          <w:rFonts w:hint="eastAsia"/>
        </w:rPr>
        <w:t>　　第二节 包装机行业供给关系因素分析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2024-2030年中国包装机行业市场供给趋势</w:t>
      </w:r>
      <w:r>
        <w:rPr>
          <w:rFonts w:hint="eastAsia"/>
        </w:rPr>
        <w:br/>
      </w:r>
      <w:r>
        <w:rPr>
          <w:rFonts w:hint="eastAsia"/>
        </w:rPr>
        <w:t>　　　　一、包装机整体供给情况趋势分析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二、包装机重点区域供给趋势分析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三、影响未来包装机供给的因素分析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欧债危机下包装机行业宏观经济环境分析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2024年中国包装机行业发展概况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2024年中国包装机行业市场供需分析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2024年中国包装机行业价格分析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2019-2024年包装机行业产销分析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2019-2024年包装机行业盈利能力分析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2024-2030年中国包装机行业进出口市场分析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2019-2024年包装机行业进出口特点分析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2019-2024年包装机行业进出口量分析</w:t>
      </w:r>
      <w:r>
        <w:rPr>
          <w:rFonts w:hint="eastAsia"/>
        </w:rPr>
        <w:br/>
      </w:r>
      <w:r>
        <w:rPr>
          <w:rFonts w:hint="eastAsia"/>
        </w:rPr>
        <w:t>　　　　一、包装机进口分析</w:t>
      </w:r>
      <w:r>
        <w:rPr>
          <w:rFonts w:hint="eastAsia"/>
        </w:rPr>
        <w:br/>
      </w:r>
      <w:r>
        <w:rPr>
          <w:rFonts w:hint="eastAsia"/>
        </w:rPr>
        <w:t>　　　　二、包装机出口分析</w:t>
      </w:r>
      <w:r>
        <w:rPr>
          <w:rFonts w:hint="eastAsia"/>
        </w:rPr>
        <w:br/>
      </w:r>
      <w:r>
        <w:rPr>
          <w:rFonts w:hint="eastAsia"/>
        </w:rPr>
        <w:t>　　第三节 2024-2030年包装机行业进出口市场预测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一、包装机进口预测</w:t>
      </w:r>
      <w:r>
        <w:rPr>
          <w:rFonts w:hint="eastAsia"/>
        </w:rPr>
        <w:br/>
      </w:r>
      <w:r>
        <w:rPr>
          <w:rFonts w:hint="eastAsia"/>
        </w:rPr>
        <w:t>　　　　二、包装机出口预测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2024-2030年包装机行业投资价值（绩效）及行业发展预测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2024-2030年包装机行业成长性分析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2024-2030年包装机行业经营能力分析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2024-2030年包装机行业盈利能力分析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2024-2030年包装机行业偿债能力分析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2024-2030年中国包装机行业产值预测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2024-2030年中国包装机行业销售收入预测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2019-2024年重点地区（一）包装机产业运行情况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2019-2024年重点地区（二）包装机产业运行情况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2019-2024年重点地区（三）包装机产业运行情况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2019-2024年重点地区（四）包装机产业运行情况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2019-2024年重点地区（五）包装机产业运行情况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2019-2024年重点地区（六）包装机产业运行情况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2019-2024年重点地区（七）包装机产业运行情况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2019-2024年中国包装机行业集中度分析</w:t>
      </w:r>
      <w:r>
        <w:rPr>
          <w:rFonts w:hint="eastAsia"/>
        </w:rPr>
        <w:br/>
      </w:r>
      <w:r>
        <w:rPr>
          <w:rFonts w:hint="eastAsia"/>
        </w:rPr>
        <w:t>　　第二节 包装机国内外SWOT分析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2024-2030年中国包装机行业竞争格局预测分析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2019-2024年中国包装机行业投资收益分析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2019-2024年中国包装机行业产品投资方向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2024-2030年中国包装机行业投资收益预测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二、2024-2030年中国包装机行业工业总产值预测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三、2024-2030年中国包装机行业销售收入预测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四、2024-2030年中国包装机行业利润总额预测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中国包装机行业内部风险分析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中国包装机行业外部风险分析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中智林-项目投资建议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包装机图片</w:t>
      </w:r>
      <w:r>
        <w:rPr>
          <w:rFonts w:hint="eastAsia"/>
        </w:rPr>
        <w:br/>
      </w:r>
      <w:r>
        <w:rPr>
          <w:rFonts w:hint="eastAsia"/>
        </w:rPr>
        <w:t>　　图表 包装机种类 分类</w:t>
      </w:r>
      <w:r>
        <w:rPr>
          <w:rFonts w:hint="eastAsia"/>
        </w:rPr>
        <w:br/>
      </w:r>
      <w:r>
        <w:rPr>
          <w:rFonts w:hint="eastAsia"/>
        </w:rPr>
        <w:t>　　图表 包装机用途 应用</w:t>
      </w:r>
      <w:r>
        <w:rPr>
          <w:rFonts w:hint="eastAsia"/>
        </w:rPr>
        <w:br/>
      </w:r>
      <w:r>
        <w:rPr>
          <w:rFonts w:hint="eastAsia"/>
        </w:rPr>
        <w:t>　　图表 包装机主要特点</w:t>
      </w:r>
      <w:r>
        <w:rPr>
          <w:rFonts w:hint="eastAsia"/>
        </w:rPr>
        <w:br/>
      </w:r>
      <w:r>
        <w:rPr>
          <w:rFonts w:hint="eastAsia"/>
        </w:rPr>
        <w:t>　　图表 包装机产业链分析</w:t>
      </w:r>
      <w:r>
        <w:rPr>
          <w:rFonts w:hint="eastAsia"/>
        </w:rPr>
        <w:br/>
      </w:r>
      <w:r>
        <w:rPr>
          <w:rFonts w:hint="eastAsia"/>
        </w:rPr>
        <w:t>　　图表 包装机政策分析</w:t>
      </w:r>
      <w:r>
        <w:rPr>
          <w:rFonts w:hint="eastAsia"/>
        </w:rPr>
        <w:br/>
      </w:r>
      <w:r>
        <w:rPr>
          <w:rFonts w:hint="eastAsia"/>
        </w:rPr>
        <w:t>　　图表 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2019-2023年包装机行业市场容量分析</w:t>
      </w:r>
      <w:r>
        <w:rPr>
          <w:rFonts w:hint="eastAsia"/>
        </w:rPr>
        <w:br/>
      </w:r>
      <w:r>
        <w:rPr>
          <w:rFonts w:hint="eastAsia"/>
        </w:rPr>
        <w:t>　　图表 包装机生产现状</w:t>
      </w:r>
      <w:r>
        <w:rPr>
          <w:rFonts w:hint="eastAsia"/>
        </w:rPr>
        <w:br/>
      </w:r>
      <w:r>
        <w:rPr>
          <w:rFonts w:hint="eastAsia"/>
        </w:rPr>
        <w:t>　　图表 2019-2023年中国包装机行业产能统计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包装机行业动态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2019-2023年中国包装机价格走势</w:t>
      </w:r>
      <w:r>
        <w:rPr>
          <w:rFonts w:hint="eastAsia"/>
        </w:rPr>
        <w:br/>
      </w:r>
      <w:r>
        <w:rPr>
          <w:rFonts w:hint="eastAsia"/>
        </w:rPr>
        <w:t>　　图表 2023年包装机成本和利润分析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**地区包装机行业市场需求情况</w:t>
      </w:r>
      <w:r>
        <w:rPr>
          <w:rFonts w:hint="eastAsia"/>
        </w:rPr>
        <w:br/>
      </w:r>
      <w:r>
        <w:rPr>
          <w:rFonts w:hint="eastAsia"/>
        </w:rPr>
        <w:t>　　图表 包装机品牌</w:t>
      </w:r>
      <w:r>
        <w:rPr>
          <w:rFonts w:hint="eastAsia"/>
        </w:rPr>
        <w:br/>
      </w:r>
      <w:r>
        <w:rPr>
          <w:rFonts w:hint="eastAsia"/>
        </w:rPr>
        <w:t>　　图表 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企业包装机型号 规格</w:t>
      </w:r>
      <w:r>
        <w:rPr>
          <w:rFonts w:hint="eastAsia"/>
        </w:rPr>
        <w:br/>
      </w:r>
      <w:r>
        <w:rPr>
          <w:rFonts w:hint="eastAsia"/>
        </w:rPr>
        <w:t>　　图表 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包装机上游现状</w:t>
      </w:r>
      <w:r>
        <w:rPr>
          <w:rFonts w:hint="eastAsia"/>
        </w:rPr>
        <w:br/>
      </w:r>
      <w:r>
        <w:rPr>
          <w:rFonts w:hint="eastAsia"/>
        </w:rPr>
        <w:t>　　图表 包装机下游调研</w:t>
      </w:r>
      <w:r>
        <w:rPr>
          <w:rFonts w:hint="eastAsia"/>
        </w:rPr>
        <w:br/>
      </w:r>
      <w:r>
        <w:rPr>
          <w:rFonts w:hint="eastAsia"/>
        </w:rPr>
        <w:t>　　图表 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企业包装机型号 规格</w:t>
      </w:r>
      <w:r>
        <w:rPr>
          <w:rFonts w:hint="eastAsia"/>
        </w:rPr>
        <w:br/>
      </w:r>
      <w:r>
        <w:rPr>
          <w:rFonts w:hint="eastAsia"/>
        </w:rPr>
        <w:t>　　图表 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企业包装机型号 规格</w:t>
      </w:r>
      <w:r>
        <w:rPr>
          <w:rFonts w:hint="eastAsia"/>
        </w:rPr>
        <w:br/>
      </w:r>
      <w:r>
        <w:rPr>
          <w:rFonts w:hint="eastAsia"/>
        </w:rPr>
        <w:t>　　图表 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包装机优势</w:t>
      </w:r>
      <w:r>
        <w:rPr>
          <w:rFonts w:hint="eastAsia"/>
        </w:rPr>
        <w:br/>
      </w:r>
      <w:r>
        <w:rPr>
          <w:rFonts w:hint="eastAsia"/>
        </w:rPr>
        <w:t>　　图表 包装机劣势</w:t>
      </w:r>
      <w:r>
        <w:rPr>
          <w:rFonts w:hint="eastAsia"/>
        </w:rPr>
        <w:br/>
      </w:r>
      <w:r>
        <w:rPr>
          <w:rFonts w:hint="eastAsia"/>
        </w:rPr>
        <w:t>　　图表 包装机机会</w:t>
      </w:r>
      <w:r>
        <w:rPr>
          <w:rFonts w:hint="eastAsia"/>
        </w:rPr>
        <w:br/>
      </w:r>
      <w:r>
        <w:rPr>
          <w:rFonts w:hint="eastAsia"/>
        </w:rPr>
        <w:t>　　图表 包装机威胁</w:t>
      </w:r>
      <w:r>
        <w:rPr>
          <w:rFonts w:hint="eastAsia"/>
        </w:rPr>
        <w:br/>
      </w:r>
      <w:r>
        <w:rPr>
          <w:rFonts w:hint="eastAsia"/>
        </w:rPr>
        <w:t>　　图表 2024-2030年中国包装机行业产能预测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aaf1865c14a6e" w:history="1">
        <w:r>
          <w:rPr>
            <w:rStyle w:val="Hyperlink"/>
          </w:rPr>
          <w:t>包装机行业深度调研及未来趋势预测报告（2024-2030年）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aaf1865c14a6e" w:history="1">
        <w:r>
          <w:rPr>
            <w:rStyle w:val="Hyperlink"/>
          </w:rPr>
          <w:t>https://www.20087.com/8/85/BaoZhuangJiFaZhanQuShi.html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多少钱一台、包装机械设备生产厂家前十名排名、包装机包装机价格、包装机械展会2025年、纸箱自动包装机、包装机械、给袋式自动包装机、包装机常见问题故障及解决办法、自动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fb44d3f24cd0" w:history="1">
      <w:r>
        <w:rPr>
          <w:rStyle w:val="Hyperlink"/>
        </w:rPr>
        <w:t>包装机行业深度调研及未来趋势预测报告（2024-2030年）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oZhuangJiFaZhanQuShi.html" TargetMode="External" Id="R9c9aaf1865c1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oZhuangJiFaZhanQuShi.html" TargetMode="External" Id="R05ecfb44d3f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2024-03-25T02:38:00Z</dcterms:created>
  <dcterms:modified xsi:type="dcterms:W3CDTF">2024-03-25T03:38:00Z</dcterms:modified>
  <dc:subject>包装机行业深度调研及未来趋势预测报告（2024-2030年）</dc:subject>
  <dc:title>包装机行业深度调研及未来趋势预测报告（2024-2030年）</dc:title>
  <cp:keywords>包装机行业深度调研及未来趋势预测报告（2024-2030年）</cp:keywords>
  <dc:description>包装机行业深度调研及未来趋势预测报告（2024-2030年）</dc:description>
</cp:coreProperties>
</file>