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b3a60754a45e3" w:history="1">
              <w:r>
                <w:rPr>
                  <w:rStyle w:val="Hyperlink"/>
                </w:rPr>
                <w:t>2026-2032年中国单脉冲比较器行业发展调研与市场前景报告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b3a60754a45e3" w:history="1">
              <w:r>
                <w:rPr>
                  <w:rStyle w:val="Hyperlink"/>
                </w:rPr>
                <w:t>2026-2032年中国单脉冲比较器行业发展调研与市场前景报告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b3a60754a45e3" w:history="1">
                <w:r>
                  <w:rPr>
                    <w:rStyle w:val="Hyperlink"/>
                  </w:rPr>
                  <w:t>https://www.20087.com/8/75/DanMaiChongBiJiaoQiDeXianZhuangYuFaZhanQianJing.html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脉冲比较器是高速信号处理链路中的关键模拟前端器件，主要用于雷达、激光测距、粒子探测及通信系统中对瞬态脉冲信号的快速甄别与阈值判断。单脉冲比较器普遍采用GaAs、SiGe或先进CMOS工艺制造，具备亚纳秒级响应时间、低抖动与高抗干扰能力。在实际应用中，单脉冲比较器需在宽温度范围与强电磁环境下保持稳定工作点，因此电路设计强调电源抑制比、共模抑制能力及输入保护机制。尽管数字域处理能力不断提升，但在前端模拟域实现即时判决仍不可替代，尤其在需要极低延迟反馈的闭环控制系统中。目前，高端市场由少数国际半导体厂商主导，国产器件在噪声性能与一致性方面仍存在差距。</w:t>
      </w:r>
      <w:r>
        <w:rPr>
          <w:rFonts w:hint="eastAsia"/>
        </w:rPr>
        <w:br/>
      </w:r>
      <w:r>
        <w:rPr>
          <w:rFonts w:hint="eastAsia"/>
        </w:rPr>
        <w:t>　　未来，单脉冲比较器将朝着更高带宽、更低功耗与更强集成度方向发展。市场调研网认为，伴随6G太赫兹通信与量子传感等新兴技术兴起，器件需支持数十GHz以上信号处理，推动异质集成（如InP-on-Si）与新型低维材料（如石墨烯）探索。片上集成参考电压源、迟滞控制及数字接口将成为标准配置，简化系统设计并提升抗噪能力。功能安全标准（如ISO 26262）亦将影响车规级脉冲比较器的开发，要求内置诊断与冗余路径。此外，可重构比较器架构可通过软件定义阈值与响应特性，适应多模态传感需求。长期看，单脉冲比较器将作为智能传感系统的“第一道神经元”，在边缘感知层发挥不可替代的实时决策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b3a60754a45e3" w:history="1">
        <w:r>
          <w:rPr>
            <w:rStyle w:val="Hyperlink"/>
          </w:rPr>
          <w:t>2026-2032年中国单脉冲比较器行业发展调研与市场前景报告</w:t>
        </w:r>
      </w:hyperlink>
      <w:r>
        <w:rPr>
          <w:rFonts w:hint="eastAsia"/>
        </w:rPr>
        <w:t>》系统分析了我国单脉冲比较器行业的市场规模、市场需求及价格动态，深入探讨了单脉冲比较器产业链结构与发展特点。报告对单脉冲比较器细分市场进行了详细剖析，基于科学数据预测了市场前景及未来发展趋势，同时聚焦单脉冲比较器重点企业，评估了品牌影响力、市场竞争力及行业集中度变化。通过专业分析与客观洞察，报告为投资者、产业链相关企业及政府决策部门提供了重要参考，是把握单脉冲比较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单脉冲比较器市场概述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按照不同产品类型，单脉冲比较器主要可以分为如下几个类别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中国不同产品类型单脉冲比较器增长趋势2021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幅度比较单脉冲比较器</w:t>
      </w:r>
      <w:r>
        <w:rPr>
          <w:rFonts w:hint="eastAsia"/>
        </w:rPr>
        <w:br/>
      </w:r>
      <w:r>
        <w:rPr>
          <w:rFonts w:hint="eastAsia"/>
        </w:rPr>
        <w:t>　　　　1.2.3 相位比较单脉冲比较器</w:t>
      </w:r>
      <w:r>
        <w:rPr>
          <w:rFonts w:hint="eastAsia"/>
        </w:rPr>
        <w:br/>
      </w:r>
      <w:r>
        <w:rPr>
          <w:rFonts w:hint="eastAsia"/>
        </w:rPr>
        <w:t>　　　　1.2.4 比率比较单脉冲比较器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从不同应用，单脉冲比较器主要包括如下几个方面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中国不同应用单脉冲比较器增长趋势2021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目标跟踪</w:t>
      </w:r>
      <w:r>
        <w:rPr>
          <w:rFonts w:hint="eastAsia"/>
        </w:rPr>
        <w:br/>
      </w:r>
      <w:r>
        <w:rPr>
          <w:rFonts w:hint="eastAsia"/>
        </w:rPr>
        <w:t>　　　　1.3.3 导弹制导</w:t>
      </w:r>
      <w:r>
        <w:rPr>
          <w:rFonts w:hint="eastAsia"/>
        </w:rPr>
        <w:br/>
      </w:r>
      <w:r>
        <w:rPr>
          <w:rFonts w:hint="eastAsia"/>
        </w:rPr>
        <w:t>　　　　1.3.4 导航系统</w:t>
      </w:r>
      <w:r>
        <w:rPr>
          <w:rFonts w:hint="eastAsia"/>
        </w:rPr>
        <w:br/>
      </w:r>
      <w:r>
        <w:rPr>
          <w:rFonts w:hint="eastAsia"/>
        </w:rPr>
        <w:t>　　　　1.3.5 监视系统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中国单脉冲比较器发展现状及未来趋势（2021-2032）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中国市场单脉冲比较器收入及增长率（2021-2032）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中国市场单脉冲比较器销量及增长率（2021-2032）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中国市场主要单脉冲比较器厂商分析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中国市场主要厂商单脉冲比较器销量及市场占有率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中国市场主要厂商单脉冲比较器销量（2021-2026）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中国市场主要厂商单脉冲比较器销量市场份额（2021-2026）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中国市场主要厂商单脉冲比较器收入及市场占有率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中国市场主要厂商单脉冲比较器收入（2021-2026）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中国市场主要厂商单脉冲比较器收入市场份额（2021-2026）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2025年中国市场主要厂商单脉冲比较器收入排名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中国市场主要厂商单脉冲比较器价格（2021-2026）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中国市场主要厂商单脉冲比较器总部及产地分布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中国市场主要厂商成立时间及单脉冲比较器商业化日期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中国市场主要厂商单脉冲比较器产品类型及应用</w:t>
      </w:r>
      <w:r>
        <w:rPr>
          <w:rFonts w:hint="eastAsia"/>
        </w:rPr>
        <w:br/>
      </w:r>
      <w:r>
        <w:rPr>
          <w:rFonts w:hint="eastAsia"/>
        </w:rPr>
        <w:t>　　2.7 单脉冲比较器行业集中度、竞争程度分析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单脉冲比较器行业集中度分析：2025年中国Top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中国市场单脉冲比较器第一梯队、第二梯队和第三梯队厂商（品牌）及2025年市场份额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重点企业（1）在中国市场单脉冲比较器销量、收入、价格及毛利率（2021-2026）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重点企业（2）在中国市场单脉冲比较器销量、收入、价格及毛利率（2021-2026）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重点企业（3）在中国市场单脉冲比较器销量、收入、价格及毛利率（2021-2026）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重点企业（4）在中国市场单脉冲比较器销量、收入、价格及毛利率（2021-2026）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重点企业（5）在中国市场单脉冲比较器销量、收入、价格及毛利率（2021-2026）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重点企业（6）在中国市场单脉冲比较器销量、收入、价格及毛利率（2021-2026）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重点企业（7）在中国市场单脉冲比较器销量、收入、价格及毛利率（2021-2026）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重点企业（8）在中国市场单脉冲比较器销量、收入、价格及毛利率（2021-2026）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重点企业（9）在中国市场单脉冲比较器销量、收入、价格及毛利率（2021-2026）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重点企业（10）在中国市场单脉冲比较器销量、收入、价格及毛利率（2021-2026）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不同产品类型单脉冲比较器分析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中国市场不同产品类型单脉冲比较器销量（2021-2032）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中国市场不同产品类型单脉冲比较器销量及市场份额（2021-2026）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中国市场不同产品类型单脉冲比较器销量预测（2027-2032）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中国市场不同产品类型单脉冲比较器规模（2021-2032）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中国市场不同产品类型单脉冲比较器规模及市场份额（2021-2026）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中国市场不同产品类型单脉冲比较器规模预测（2027-2032）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中国市场不同产品类型单脉冲比较器价格走势（2021-2032）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不同应用单脉冲比较器分析</w:t>
      </w:r>
      <w:r>
        <w:rPr>
          <w:rFonts w:hint="eastAsia"/>
        </w:rPr>
        <w:br/>
      </w:r>
      <w:r>
        <w:rPr>
          <w:rFonts w:hint="eastAsia"/>
        </w:rPr>
        <w:t>　　5.1 中国市场不同应用单脉冲比较器销量（2021-2032）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中国市场不同应用单脉冲比较器销量及市场份额（2021-2026）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中国市场不同应用单脉冲比较器销量预测（2027-2032）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中国市场不同应用单脉冲比较器规模（2021-2032）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中国市场不同应用单脉冲比较器规模及市场份额（2021-2026）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中国市场不同应用单脉冲比较器规模预测（2027-2032）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中国市场不同应用单脉冲比较器价格走势（2021-2032）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单脉冲比较器行业发展分析---发展趋势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单脉冲比较器行业发展分析---厂商壁垒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单脉冲比较器行业发展分析---驱动因素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单脉冲比较器行业发展分析---制约因素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单脉冲比较器中国企业SWOT分析</w:t>
      </w:r>
      <w:r>
        <w:rPr>
          <w:rFonts w:hint="eastAsia"/>
        </w:rPr>
        <w:br/>
      </w:r>
      <w:r>
        <w:rPr>
          <w:rFonts w:hint="eastAsia"/>
        </w:rPr>
        <w:t>　　6.6 单脉冲比较器行业发展分析---行业政策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单脉冲比较器行业产业链简介</w:t>
      </w:r>
      <w:r>
        <w:rPr>
          <w:rFonts w:hint="eastAsia"/>
        </w:rPr>
        <w:br/>
      </w:r>
      <w:r>
        <w:rPr>
          <w:rFonts w:hint="eastAsia"/>
        </w:rPr>
        <w:t>　　7.2 单脉冲比较器产业链分析-上游</w:t>
      </w:r>
      <w:r>
        <w:rPr>
          <w:rFonts w:hint="eastAsia"/>
        </w:rPr>
        <w:br/>
      </w:r>
      <w:r>
        <w:rPr>
          <w:rFonts w:hint="eastAsia"/>
        </w:rPr>
        <w:t>　　7.3 单脉冲比较器产业链分析-中游</w:t>
      </w:r>
      <w:r>
        <w:rPr>
          <w:rFonts w:hint="eastAsia"/>
        </w:rPr>
        <w:br/>
      </w:r>
      <w:r>
        <w:rPr>
          <w:rFonts w:hint="eastAsia"/>
        </w:rPr>
        <w:t>　　7.4 单脉冲比较器产业链分析-下游</w:t>
      </w:r>
      <w:r>
        <w:rPr>
          <w:rFonts w:hint="eastAsia"/>
        </w:rPr>
        <w:br/>
      </w:r>
      <w:r>
        <w:rPr>
          <w:rFonts w:hint="eastAsia"/>
        </w:rPr>
        <w:t>　　7.5 单脉冲比较器行业采购模式</w:t>
      </w:r>
      <w:r>
        <w:rPr>
          <w:rFonts w:hint="eastAsia"/>
        </w:rPr>
        <w:br/>
      </w:r>
      <w:r>
        <w:rPr>
          <w:rFonts w:hint="eastAsia"/>
        </w:rPr>
        <w:t>　　7.6 单脉冲比较器行业生产模式</w:t>
      </w:r>
      <w:r>
        <w:rPr>
          <w:rFonts w:hint="eastAsia"/>
        </w:rPr>
        <w:br/>
      </w:r>
      <w:r>
        <w:rPr>
          <w:rFonts w:hint="eastAsia"/>
        </w:rPr>
        <w:t>　　7.7 单脉冲比较器行业销售模式及销售渠道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中国本土单脉冲比较器产能、产量分析</w:t>
      </w:r>
      <w:r>
        <w:rPr>
          <w:rFonts w:hint="eastAsia"/>
        </w:rPr>
        <w:br/>
      </w:r>
      <w:r>
        <w:rPr>
          <w:rFonts w:hint="eastAsia"/>
        </w:rPr>
        <w:t>　　8.1 中国单脉冲比较器供需现状及预测（2021-2032）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中国单脉冲比较器产能、产量、产能利用率及发展趋势（2021-2032）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中国单脉冲比较器产量、市场需求量及发展趋势（2021-2032）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中国单脉冲比较器进出口分析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中国市场单脉冲比较器主要进口来源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中国市场单脉冲比较器主要出口目的地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不同产品类型单脉冲比较器市场规模2021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不同应用单脉冲比较器市场规模2021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中国市场主要厂商单脉冲比较器销量（2021-2026）&amp;（千件）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中国市场主要厂商单脉冲比较器销量市场份额（2021-2026）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中国市场主要厂商单脉冲比较器收入（2021-2026）&amp;（万元）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中国市场主要厂商单脉冲比较器收入份额（2021-2026）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2025年中国主要生产商单脉冲比较器收入排名（万元）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中国市场主要厂商单脉冲比较器价格（2021-2026）&amp;（元/件）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中国市场主要厂商单脉冲比较器总部及产地分布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中国市场主要厂商成立时间及单脉冲比较器商业化日期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中国市场主要厂商单脉冲比较器产品类型及应用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2025年中国市场单脉冲比较器主要厂商市场地位（第一梯队、第二梯队和第三梯队）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单脉冲比较器市场投资、并购等现状分析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单脉冲比较器销量（千件）、收入（万元）、价格（元/件）及毛利率（2021-2026）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单脉冲比较器销量（千件）、收入（万元）、价格（元/件）及毛利率（2021-2026）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单脉冲比较器销量（千件）、收入（万元）、价格（元/件）及毛利率（2021-2026）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单脉冲比较器销量（千件）、收入（万元）、价格（元/件）及毛利率（2021-2026）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单脉冲比较器销量（千件）、收入（万元）、价格（元/件）及毛利率（2021-2026）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单脉冲比较器销量（千件）、收入（万元）、价格（元/件）及毛利率（2021-2026）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单脉冲比较器销量（千件）、收入（万元）、价格（元/件）及毛利率（2021-2026）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单脉冲比较器销量（千件）、收入（万元）、价格（元/件）及毛利率（2021-2026）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单脉冲比较器销量（千件）、收入（万元）、价格（元/件）及毛利率（2021-2026）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单脉冲比较器生产基地、总部、竞争对手及市场地位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单脉冲比较器产品规格、参数及市场应用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单脉冲比较器销量（千件）、收入（万元）、价格（元/件）及毛利率（2021-2026）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中国市场不同产品类型单脉冲比较器销量（2021-2026）&amp;（千件）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中国市场不同产品类型单脉冲比较器销量市场份额（2021-2026）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中国市场不同产品类型单脉冲比较器销量预测（2027-2032）&amp;（千件）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中国市场不同产品类型单脉冲比较器销量市场份额预测（2027-2032）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中国市场不同产品类型单脉冲比较器规模（2021-2026）&amp;（万元）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中国市场不同产品类型单脉冲比较器规模市场份额（2021-2026）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中国市场不同产品类型单脉冲比较器规模预测（2027-2032）&amp;（万元）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中国市场不同产品类型单脉冲比较器规模市场份额预测（2027-2032）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中国市场不同应用单脉冲比较器销量（2021-2026）&amp;（千件）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中国市场不同应用单脉冲比较器销量市场份额（2021-2026）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中国市场不同应用单脉冲比较器销量预测（2027-2032）&amp;（千件）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中国市场不同应用单脉冲比较器销量市场份额预测（2027-2032）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中国市场不同应用单脉冲比较器规模（2021-2026）&amp;（万元）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中国市场不同应用单脉冲比较器规模市场份额（2021-2026）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中国市场不同应用单脉冲比较器规模预测（2027-2032）&amp;（万元）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中国市场不同应用单脉冲比较器规模市场份额预测（2027-2032）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单脉冲比较器行业发展分析---发展趋势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单脉冲比较器行业发展分析---厂商壁垒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单脉冲比较器行业发展分析---驱动因素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单脉冲比较器行业发展分析---制约因素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单脉冲比较器行业相关重点政策一览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单脉冲比较器行业供应链分析</w:t>
      </w:r>
      <w:r>
        <w:rPr>
          <w:rFonts w:hint="eastAsia"/>
        </w:rPr>
        <w:br/>
      </w:r>
      <w:r>
        <w:rPr>
          <w:rFonts w:hint="eastAsia"/>
        </w:rPr>
        <w:t>　　表 86： 单脉冲比较器上游原料供应商</w:t>
      </w:r>
      <w:r>
        <w:rPr>
          <w:rFonts w:hint="eastAsia"/>
        </w:rPr>
        <w:br/>
      </w:r>
      <w:r>
        <w:rPr>
          <w:rFonts w:hint="eastAsia"/>
        </w:rPr>
        <w:t>　　表 87： 单脉冲比较器行业主要下游客户</w:t>
      </w:r>
      <w:r>
        <w:rPr>
          <w:rFonts w:hint="eastAsia"/>
        </w:rPr>
        <w:br/>
      </w:r>
      <w:r>
        <w:rPr>
          <w:rFonts w:hint="eastAsia"/>
        </w:rPr>
        <w:t>　　表 88： 单脉冲比较器典型经销商</w:t>
      </w:r>
      <w:r>
        <w:rPr>
          <w:rFonts w:hint="eastAsia"/>
        </w:rPr>
        <w:br/>
      </w:r>
      <w:r>
        <w:rPr>
          <w:rFonts w:hint="eastAsia"/>
        </w:rPr>
        <w:t>　　表 89： 中国单脉冲比较器产量、销量、进口量及出口量（2021-2026）&amp;（千件）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中国单脉冲比较器产量、销量、进口量及出口量预测（2027-2032）&amp;（千件）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中国市场单脉冲比较器主要进口来源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中国市场单脉冲比较器主要出口目的地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单脉冲比较器产品图片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中国不同产品类型单脉冲比较器市场规模市场份额2025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幅度比较单脉冲比较器产品图片</w:t>
      </w:r>
      <w:r>
        <w:rPr>
          <w:rFonts w:hint="eastAsia"/>
        </w:rPr>
        <w:br/>
      </w:r>
      <w:r>
        <w:rPr>
          <w:rFonts w:hint="eastAsia"/>
        </w:rPr>
        <w:t>　　图 4： 相位比较单脉冲比较器产品图片</w:t>
      </w:r>
      <w:r>
        <w:rPr>
          <w:rFonts w:hint="eastAsia"/>
        </w:rPr>
        <w:br/>
      </w:r>
      <w:r>
        <w:rPr>
          <w:rFonts w:hint="eastAsia"/>
        </w:rPr>
        <w:t>　　图 5： 比率比较单脉冲比较器产品图片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中国不同应用单脉冲比较器市场份额2025 &amp; 2032</w:t>
      </w:r>
      <w:r>
        <w:rPr>
          <w:rFonts w:hint="eastAsia"/>
        </w:rPr>
        <w:br/>
      </w:r>
      <w:r>
        <w:rPr>
          <w:rFonts w:hint="eastAsia"/>
        </w:rPr>
        <w:t>　　图 8： 目标跟踪</w:t>
      </w:r>
      <w:r>
        <w:rPr>
          <w:rFonts w:hint="eastAsia"/>
        </w:rPr>
        <w:br/>
      </w:r>
      <w:r>
        <w:rPr>
          <w:rFonts w:hint="eastAsia"/>
        </w:rPr>
        <w:t>　　图 9： 导弹制导</w:t>
      </w:r>
      <w:r>
        <w:rPr>
          <w:rFonts w:hint="eastAsia"/>
        </w:rPr>
        <w:br/>
      </w:r>
      <w:r>
        <w:rPr>
          <w:rFonts w:hint="eastAsia"/>
        </w:rPr>
        <w:t>　　图 10： 导航系统</w:t>
      </w:r>
      <w:r>
        <w:rPr>
          <w:rFonts w:hint="eastAsia"/>
        </w:rPr>
        <w:br/>
      </w:r>
      <w:r>
        <w:rPr>
          <w:rFonts w:hint="eastAsia"/>
        </w:rPr>
        <w:t>　　图 11： 监视系统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中国市场单脉冲比较器市场规模，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中国市场单脉冲比较器收入及增长率（2021-2032）&amp;（万元）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中国市场单脉冲比较器销量及增长率（2021-2032）&amp;（千件）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2025年中国市场主要厂商单脉冲比较器销量市场份额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2025年中国市场主要厂商单脉冲比较器收入市场份额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2025年中国市场前五大厂商单脉冲比较器市场份额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2025年中国市场单脉冲比较器第一梯队、第二梯队和第三梯队厂商（品牌）及市场份额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中国市场不同产品类型单脉冲比较器价格走势（2021-2032）&amp;（元/件）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中国市场不同应用单脉冲比较器价格走势（2021-2032）&amp;（元/件）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单脉冲比较器中国企业SWOT分析</w:t>
      </w:r>
      <w:r>
        <w:rPr>
          <w:rFonts w:hint="eastAsia"/>
        </w:rPr>
        <w:br/>
      </w:r>
      <w:r>
        <w:rPr>
          <w:rFonts w:hint="eastAsia"/>
        </w:rPr>
        <w:t>　　图 23： 单脉冲比较器产业链</w:t>
      </w:r>
      <w:r>
        <w:rPr>
          <w:rFonts w:hint="eastAsia"/>
        </w:rPr>
        <w:br/>
      </w:r>
      <w:r>
        <w:rPr>
          <w:rFonts w:hint="eastAsia"/>
        </w:rPr>
        <w:t>　　图 24： 单脉冲比较器行业采购模式分析</w:t>
      </w:r>
      <w:r>
        <w:rPr>
          <w:rFonts w:hint="eastAsia"/>
        </w:rPr>
        <w:br/>
      </w:r>
      <w:r>
        <w:rPr>
          <w:rFonts w:hint="eastAsia"/>
        </w:rPr>
        <w:t>　　图 25： 单脉冲比较器行业生产模式分析</w:t>
      </w:r>
      <w:r>
        <w:rPr>
          <w:rFonts w:hint="eastAsia"/>
        </w:rPr>
        <w:br/>
      </w:r>
      <w:r>
        <w:rPr>
          <w:rFonts w:hint="eastAsia"/>
        </w:rPr>
        <w:t>　　图 26： 单脉冲比较器行业销售模式分析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中国单脉冲比较器产能、产量、产能利用率及发展趋势（2021-2032）&amp;（千件）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中国单脉冲比较器产量、市场需求量及发展趋势（2021-2032）&amp;（千件）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b3a60754a45e3" w:history="1">
        <w:r>
          <w:rPr>
            <w:rStyle w:val="Hyperlink"/>
          </w:rPr>
          <w:t>2026-2032年中国单脉冲比较器行业发展调研与市场前景报告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b3a60754a45e3" w:history="1">
        <w:r>
          <w:rPr>
            <w:rStyle w:val="Hyperlink"/>
          </w:rPr>
          <w:t>https://www.20087.com/8/75/DanMaiChongBiJiaoQiDeXianZhuangYuFaZhanQianJing.html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aa4ebe3ef4fe6" w:history="1">
      <w:r>
        <w:rPr>
          <w:rStyle w:val="Hyperlink"/>
        </w:rPr>
        <w:t>2026-2032年中国单脉冲比较器行业发展调研与市场前景报告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anMaiChongBiJiaoQiDeXianZhuangYuFaZhanQianJing.html" TargetMode="External" Id="R6cbb3a60754a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anMaiChongBiJiaoQiDeXianZhuangYuFaZhanQianJing.html" TargetMode="External" Id="R4d7aa4ebe3ef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2026-01-27T04:56:59Z</dcterms:created>
  <dcterms:modified xsi:type="dcterms:W3CDTF">2026-01-27T05:56:59Z</dcterms:modified>
  <dc:subject>2026-2032年中国单脉冲比较器行业发展调研与市场前景报告</dc:subject>
  <dc:title>2026-2032年中国单脉冲比较器行业发展调研与市场前景报告</dc:title>
  <cp:keywords>2026-2032年中国单脉冲比较器行业发展调研与市场前景报告</cp:keywords>
  <dc:description>2026-2032年中国单脉冲比较器行业发展调研与市场前景报告</dc:description>
</cp:coreProperties>
</file>