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31b2e81194fa3" w:history="1">
              <w:r>
                <w:rPr>
                  <w:rStyle w:val="Hyperlink"/>
                </w:rPr>
                <w:t>2025-2031年中国微生物气溶胶采样器市场调查研究与前景趋势分析报告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31b2e81194fa3" w:history="1">
              <w:r>
                <w:rPr>
                  <w:rStyle w:val="Hyperlink"/>
                </w:rPr>
                <w:t>2025-2031年中国微生物气溶胶采样器市场调查研究与前景趋势分析报告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31b2e81194fa3" w:history="1">
                <w:r>
                  <w:rPr>
                    <w:rStyle w:val="Hyperlink"/>
                  </w:rPr>
                  <w:t>https://www.20087.com/8/65/WeiShengWuQiRongJiaoCaiYangQiFaZhanQuShiFenXi.html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气溶胶采样器是一种用于采集空气中微生物颗粒的专业设备，广泛应用于医疗、环境监测、食品加工等行业。近年来，随着对空气质量和生物安全关注度的提高，微生物气溶胶采样器的市场需求显著增长。现代采样器采用了先进的过滤和捕获技术，能够高效收集并保存微生物样本，以便后续的实验室分析。</w:t>
      </w:r>
      <w:r>
        <w:rPr>
          <w:rFonts w:hint="eastAsia"/>
        </w:rPr>
        <w:br/>
      </w:r>
      <w:r>
        <w:rPr>
          <w:rFonts w:hint="eastAsia"/>
        </w:rPr>
        <w:t>　　未来，微生物气溶胶采样器将更加便携化和智能化。通过微型化设计和无线通信技术，采样器将变得更加易于携带和部署，在野外监测和应急响应场景下发挥更大作用。同时，集成的实时监测和数据传输功能将允许远程监控空气质量，及时发现潜在的生物污染源，为公共卫生和环境保护提供即时响应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31b2e81194fa3" w:history="1">
        <w:r>
          <w:rPr>
            <w:rStyle w:val="Hyperlink"/>
          </w:rPr>
          <w:t>2025-2031年中国微生物气溶胶采样器市场调查研究与前景趋势分析报告</w:t>
        </w:r>
      </w:hyperlink>
      <w:r>
        <w:rPr>
          <w:rFonts w:hint="eastAsia"/>
        </w:rPr>
        <w:t>》系统分析了微生物气溶胶采样器行业的市场规模、市场需求及价格波动，深入探讨了微生物气溶胶采样器产业链关键环节及各细分市场特点。报告基于权威数据，科学预测了微生物气溶胶采样器市场前景与发展趋势，同时评估了微生物气溶胶采样器重点企业的经营状况，包括品牌影响力、市场集中度及竞争格局。通过SWOT分析，报告揭示了微生物气溶胶采样器行业面临的风险与机遇，为微生物气溶胶采样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微生物气溶胶采样器行业界定</w:t>
      </w:r>
      <w:r>
        <w:rPr>
          <w:rFonts w:hint="eastAsia"/>
        </w:rPr>
        <w:br/>
      </w:r>
      <w:r>
        <w:rPr>
          <w:rFonts w:hint="eastAsia"/>
        </w:rPr>
        <w:t>　　第一节 微生物气溶胶采样器行业定义</w:t>
      </w:r>
      <w:r>
        <w:rPr>
          <w:rFonts w:hint="eastAsia"/>
        </w:rPr>
        <w:br/>
      </w:r>
      <w:r>
        <w:rPr>
          <w:rFonts w:hint="eastAsia"/>
        </w:rPr>
        <w:t>　　第二节 微生物气溶胶采样器行业特点分析</w:t>
      </w:r>
      <w:r>
        <w:rPr>
          <w:rFonts w:hint="eastAsia"/>
        </w:rPr>
        <w:br/>
      </w:r>
      <w:r>
        <w:rPr>
          <w:rFonts w:hint="eastAsia"/>
        </w:rPr>
        <w:t>　　第三节 微生物气溶胶采样器产业链分析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2024-2025年全球微生物气溶胶采样器行业市场运行形势分析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2024-2025年全球微生物气溶胶采样器行业发展概况</w:t>
      </w:r>
      <w:r>
        <w:rPr>
          <w:rFonts w:hint="eastAsia"/>
        </w:rPr>
        <w:br/>
      </w:r>
      <w:r>
        <w:rPr>
          <w:rFonts w:hint="eastAsia"/>
        </w:rPr>
        <w:t>　　第二节 世界微生物气溶胶采样器行业发展走势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二、全球微生物气溶胶采样器行业市场分布情况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三、全球微生物气溶胶采样器行业发展趋势分析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全球微生物气溶胶采样器行业重点国家和区域分析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中国微生物气溶胶采样器行业发展环境分析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2024-2025年微生物气溶胶采样器行业技术发展现状及趋势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当前我国微生物气溶胶采样器技术发展现状</w:t>
      </w:r>
      <w:r>
        <w:rPr>
          <w:rFonts w:hint="eastAsia"/>
        </w:rPr>
        <w:br/>
      </w:r>
      <w:r>
        <w:rPr>
          <w:rFonts w:hint="eastAsia"/>
        </w:rPr>
        <w:t>　　第二节 中外微生物气溶胶采样器技术差距及产生差距的主要原因分析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提高我国微生物气溶胶采样器技术的对策</w:t>
      </w:r>
      <w:r>
        <w:rPr>
          <w:rFonts w:hint="eastAsia"/>
        </w:rPr>
        <w:br/>
      </w:r>
      <w:r>
        <w:rPr>
          <w:rFonts w:hint="eastAsia"/>
        </w:rPr>
        <w:t>　　第四节 我国微生物气溶胶采样器研发、设计发展趋势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中国微生物气溶胶采样器发展现状调研</w:t>
      </w:r>
      <w:r>
        <w:rPr>
          <w:rFonts w:hint="eastAsia"/>
        </w:rPr>
        <w:br/>
      </w:r>
      <w:r>
        <w:rPr>
          <w:rFonts w:hint="eastAsia"/>
        </w:rPr>
        <w:t>　　第一节 中国微生物气溶胶采样器市场现状分析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中国微生物气溶胶采样器行业产量情况分析及预测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一、微生物气溶胶采样器总体产能规模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三、2019-2024年中国微生物气溶胶采样器产量统计</w:t>
      </w:r>
      <w:r>
        <w:rPr>
          <w:rFonts w:hint="eastAsia"/>
        </w:rPr>
        <w:br/>
      </w:r>
      <w:r>
        <w:rPr>
          <w:rFonts w:hint="eastAsia"/>
        </w:rPr>
        <w:t>　　　　二、微生物气溶胶采样器生产区域分布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三、2025-2031年中国微生物气溶胶采样器产量预测分析</w:t>
      </w:r>
      <w:r>
        <w:rPr>
          <w:rFonts w:hint="eastAsia"/>
        </w:rPr>
        <w:br/>
      </w:r>
      <w:r>
        <w:rPr>
          <w:rFonts w:hint="eastAsia"/>
        </w:rPr>
        <w:t>　　第三节 中国微生物气溶胶采样器市场需求分析及预测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一、中国微生物气溶胶采样器市场需求特点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二、2019-2024年中国微生物气溶胶采样器市场需求量统计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三、2025-2031年中国微生物气溶胶采样器市场需求量预测分析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中国微生物气溶胶采样器行业进出口情况分析预测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2019-2024年中国微生物气溶胶采样器行业进出口情况分析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一、2019-2024年中国微生物气溶胶采样器行业进口分析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二、2019-2024年中国微生物气溶胶采样器行业出口分析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2025-2031年中国微生物气溶胶采样器行业进出口情况预测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一、2025-2031年中国微生物气溶胶采样器行业进口预测分析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二、2025-2031年中国微生物气溶胶采样器行业出口预测分析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影响微生物气溶胶采样器行业进出口变化的主要原因分析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2019-2024年中国微生物气溶胶采样器行业重点地区调研分析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一、中国微生物气溶胶采样器行业重点区域市场结构调研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二、**地区微生物气溶胶采样器市场调研分析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三、**地区微生物气溶胶采样器市场调研分析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四、**地区微生物气溶胶采样器市场调研分析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五、**地区微生物气溶胶采样器市场调研分析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六、**地区微生物气溶胶采样器市场调研分析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微生物气溶胶采样器行业竞争格局分析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微生物气溶胶采样器行业集中度分析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一、微生物气溶胶采样器市场集中度分析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二、微生物气溶胶采样器企业集中度分析</w:t>
      </w:r>
      <w:r>
        <w:rPr>
          <w:rFonts w:hint="eastAsia"/>
        </w:rPr>
        <w:br/>
      </w:r>
      <w:r>
        <w:rPr>
          <w:rFonts w:hint="eastAsia"/>
        </w:rPr>
        <w:t>　　　　三、微生物气溶胶采样器区域集中度分析</w:t>
      </w:r>
      <w:r>
        <w:rPr>
          <w:rFonts w:hint="eastAsia"/>
        </w:rPr>
        <w:br/>
      </w:r>
      <w:r>
        <w:rPr>
          <w:rFonts w:hint="eastAsia"/>
        </w:rPr>
        <w:t>　　第二节 微生物气溶胶采样器行业主要企业竞争力分析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微生物气溶胶采样器行业竞争格局分析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一、2024-2025年微生物气溶胶采样器行业竞争分析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二、2024-2025年中外微生物气溶胶采样器产品竞争分析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三、2024-2025年我国微生物气溶胶采样器市场竞争分析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四、2024-2025年国内主要微生物气溶胶采样器企业动向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微生物气溶胶采样器行业细分产品市场调研分析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微生物气溶胶采样器行业上、下游市场分析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微生物气溶胶采样器行业上游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微生物气溶胶采样器行业下游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微生物气溶胶采样器行业重点企业发展调研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微生物气溶胶采样器重点企业（一）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微生物气溶胶采样器重点企业（二）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微生物气溶胶采样器重点企业（三）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微生物气溶胶采样器重点企业（四）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微生物气溶胶采样器重点企业（五）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微生物气溶胶采样器重点企业（六）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2025年微生物气溶胶采样器企业管理策略建议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提高微生物气溶胶采样器企业竞争力的策略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一、提高中国微生物气溶胶采样器企业核心竞争力的对策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二、微生物气溶胶采样器企业提升竞争力的主要方向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三、影响微生物气溶胶采样器企业核心竞争力的因素及提升途径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四、提高微生物气溶胶采样器企业竞争力的策略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对我国微生物气溶胶采样器品牌的战略思考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一、微生物气溶胶采样器实施品牌战略的意义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二、微生物气溶胶采样器企业品牌的现状分析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三、我国微生物气溶胶采样器企业的品牌战略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四、微生物气溶胶采样器品牌战略管理的策略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2025-2031年中国微生物气溶胶采样器行业前景与风险预测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2025年中国微生物气溶胶采样器市场前景分析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2025-2031年中国微生物气溶胶采样器发展趋势预测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2025-2031年中国微生物气溶胶采样器行业投资特性分析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一、2025-2031年中国微生物气溶胶采样器行业进入壁垒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二、2025-2031年中国微生物气溶胶采样器行业盈利模式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三、2025-2031年中国微生物气溶胶采样器行业盈利因素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2025-2031年中国微生物气溶胶采样器行业投资机会分析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一、2025-2031年中国微生物气溶胶采样器细分市场投资机会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二、2025-2031年中国微生物气溶胶采样器行业区域市场投资潜力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2025-2031年中国微生物气溶胶采样器行业投资风险分析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一、2025-2031年中国微生物气溶胶采样器行业市场竞争风险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二、2025-2031年中国微生物气溶胶采样器行业技术风险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三、2025-2031年中国微生物气溶胶采样器行业政策风险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四、2025-2031年中国微生物气溶胶采样器行业进入退出风险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微生物气溶胶采样器行业研究结论</w:t>
      </w:r>
      <w:r>
        <w:rPr>
          <w:rFonts w:hint="eastAsia"/>
        </w:rPr>
        <w:br/>
      </w:r>
      <w:r>
        <w:rPr>
          <w:rFonts w:hint="eastAsia"/>
        </w:rPr>
        <w:t>　　第二节 微生物气溶胶采样器行业投资价值评估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[⋅中⋅智⋅林⋅]微生物气溶胶采样器行业投资建议</w:t>
      </w:r>
      <w:r>
        <w:rPr>
          <w:rFonts w:hint="eastAsia"/>
        </w:rPr>
        <w:br/>
      </w:r>
      <w:r>
        <w:rPr>
          <w:rFonts w:hint="eastAsia"/>
        </w:rPr>
        <w:t>　　　　一、微生物气溶胶采样器行业投资策略建议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二、微生物气溶胶采样器行业投资方向建议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三、微生物气溶胶采样器行业投资方式建议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微生物气溶胶采样器行业类别</w:t>
      </w:r>
      <w:r>
        <w:rPr>
          <w:rFonts w:hint="eastAsia"/>
        </w:rPr>
        <w:br/>
      </w:r>
      <w:r>
        <w:rPr>
          <w:rFonts w:hint="eastAsia"/>
        </w:rPr>
        <w:t>　　图表 微生物气溶胶采样器行业产业链调研</w:t>
      </w:r>
      <w:r>
        <w:rPr>
          <w:rFonts w:hint="eastAsia"/>
        </w:rPr>
        <w:br/>
      </w:r>
      <w:r>
        <w:rPr>
          <w:rFonts w:hint="eastAsia"/>
        </w:rPr>
        <w:t>　　图表 微生物气溶胶采样器行业现状</w:t>
      </w:r>
      <w:r>
        <w:rPr>
          <w:rFonts w:hint="eastAsia"/>
        </w:rPr>
        <w:br/>
      </w:r>
      <w:r>
        <w:rPr>
          <w:rFonts w:hint="eastAsia"/>
        </w:rPr>
        <w:t>　　图表 微生物气溶胶采样器行业标准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2019-2024年中国微生物气溶胶采样器行业市场规模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2025年中国微生物气溶胶采样器行业产能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2019-2024年中国微生物气溶胶采样器行业产量统计</w:t>
      </w:r>
      <w:r>
        <w:rPr>
          <w:rFonts w:hint="eastAsia"/>
        </w:rPr>
        <w:br/>
      </w:r>
      <w:r>
        <w:rPr>
          <w:rFonts w:hint="eastAsia"/>
        </w:rPr>
        <w:t>　　图表 微生物气溶胶采样器行业动态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2019-2024年中国微生物气溶胶采样器市场需求量</w:t>
      </w:r>
      <w:r>
        <w:rPr>
          <w:rFonts w:hint="eastAsia"/>
        </w:rPr>
        <w:br/>
      </w:r>
      <w:r>
        <w:rPr>
          <w:rFonts w:hint="eastAsia"/>
        </w:rPr>
        <w:t>　　图表 2025年中国微生物气溶胶采样器行业需求区域调研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2019-2024年中国微生物气溶胶采样器行情</w:t>
      </w:r>
      <w:r>
        <w:rPr>
          <w:rFonts w:hint="eastAsia"/>
        </w:rPr>
        <w:br/>
      </w:r>
      <w:r>
        <w:rPr>
          <w:rFonts w:hint="eastAsia"/>
        </w:rPr>
        <w:t>　　图表 2019-2024年中国微生物气溶胶采样器价格走势图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2019-2024年中国微生物气溶胶采样器行业销售收入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2019-2024年中国微生物气溶胶采样器行业盈利情况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2019-2024年中国微生物气溶胶采样器行业利润总额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2019-2024年中国微生物气溶胶采样器进口统计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2019-2024年中国微生物气溶胶采样器出口统计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2019-2024年中国微生物气溶胶采样器行业企业数量统计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**地区微生物气溶胶采样器市场规模</w:t>
      </w:r>
      <w:r>
        <w:rPr>
          <w:rFonts w:hint="eastAsia"/>
        </w:rPr>
        <w:br/>
      </w:r>
      <w:r>
        <w:rPr>
          <w:rFonts w:hint="eastAsia"/>
        </w:rPr>
        <w:t>　　图表 **地区微生物气溶胶采样器行业市场需求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**地区微生物气溶胶采样器市场调研</w:t>
      </w:r>
      <w:r>
        <w:rPr>
          <w:rFonts w:hint="eastAsia"/>
        </w:rPr>
        <w:br/>
      </w:r>
      <w:r>
        <w:rPr>
          <w:rFonts w:hint="eastAsia"/>
        </w:rPr>
        <w:t>　　图表 **地区微生物气溶胶采样器行业市场需求分析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**地区微生物气溶胶采样器市场规模</w:t>
      </w:r>
      <w:r>
        <w:rPr>
          <w:rFonts w:hint="eastAsia"/>
        </w:rPr>
        <w:br/>
      </w:r>
      <w:r>
        <w:rPr>
          <w:rFonts w:hint="eastAsia"/>
        </w:rPr>
        <w:t>　　图表 **地区微生物气溶胶采样器行业市场需求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**地区微生物气溶胶采样器市场调研</w:t>
      </w:r>
      <w:r>
        <w:rPr>
          <w:rFonts w:hint="eastAsia"/>
        </w:rPr>
        <w:br/>
      </w:r>
      <w:r>
        <w:rPr>
          <w:rFonts w:hint="eastAsia"/>
        </w:rPr>
        <w:t>　　图表 **地区微生物气溶胶采样器行业市场需求分析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微生物气溶胶采样器行业竞争对手分析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微生物气溶胶采样器重点企业（三）成长能力情况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2025-2031年中国微生物气溶胶采样器行业产能预测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2025-2031年中国微生物气溶胶采样器行业产量预测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2025-2031年中国微生物气溶胶采样器市场需求预测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2025-2031年中国微生物气溶胶采样器行业市场规模预测</w:t>
      </w:r>
      <w:r>
        <w:rPr>
          <w:rFonts w:hint="eastAsia"/>
        </w:rPr>
        <w:br/>
      </w:r>
      <w:r>
        <w:rPr>
          <w:rFonts w:hint="eastAsia"/>
        </w:rPr>
        <w:t>　　图表 微生物气溶胶采样器行业准入条件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2025年中国微生物气溶胶采样器市场前景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2025-2031年中国微生物气溶胶采样器行业信息化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2025-2031年中国微生物气溶胶采样器行业风险分析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2025-2031年中国微生物气溶胶采样器行业发展趋势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31b2e81194fa3" w:history="1">
        <w:r>
          <w:rPr>
            <w:rStyle w:val="Hyperlink"/>
          </w:rPr>
          <w:t>2025-2031年中国微生物气溶胶采样器市场调查研究与前景趋势分析报告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31b2e81194fa3" w:history="1">
        <w:r>
          <w:rPr>
            <w:rStyle w:val="Hyperlink"/>
          </w:rPr>
          <w:t>https://www.20087.com/8/65/WeiShengWuQiRongJiaoCaiYangQiFaZhanQuShiFenXi.html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热点：微生物安全、微生物气溶胶采样器厂家、微生物空气采样、微生物气溶胶采样器原理、微生物采样箱、生物气溶胶采样器wa、微生物采样瓶、微生物气溶胶监测仪器、气溶胶采样器的作用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838e72104468f" w:history="1">
      <w:r>
        <w:rPr>
          <w:rStyle w:val="Hyperlink"/>
        </w:rPr>
        <w:t>2025-2031年中国微生物气溶胶采样器市场调查研究与前景趋势分析报告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WeiShengWuQiRongJiaoCaiYangQiFaZhanQuShiFenXi.html" TargetMode="External" Id="Ra7031b2e8119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WeiShengWuQiRongJiaoCaiYangQiFaZhanQuShiFenXi.html" TargetMode="External" Id="R700838e72104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2024-10-19T07:08:00Z</dcterms:created>
  <dcterms:modified xsi:type="dcterms:W3CDTF">2024-10-19T08:08:00Z</dcterms:modified>
  <dc:subject>2025-2031年中国微生物气溶胶采样器市场调查研究与前景趋势分析报告</dc:subject>
  <dc:title>2025-2031年中国微生物气溶胶采样器市场调查研究与前景趋势分析报告</dc:title>
  <cp:keywords>2025-2031年中国微生物气溶胶采样器市场调查研究与前景趋势分析报告</cp:keywords>
  <dc:description>2025-2031年中国微生物气溶胶采样器市场调查研究与前景趋势分析报告</dc:description>
</cp:coreProperties>
</file>