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0cb42480f4cee" w:history="1">
              <w:r>
                <w:rPr>
                  <w:rStyle w:val="Hyperlink"/>
                </w:rPr>
                <w:t>2025-2031年中国旋耕机行业发展调研与前景趋势预测报告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0cb42480f4cee" w:history="1">
              <w:r>
                <w:rPr>
                  <w:rStyle w:val="Hyperlink"/>
                </w:rPr>
                <w:t>2025-2031年中国旋耕机行业发展调研与前景趋势预测报告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0cb42480f4cee" w:history="1">
                <w:r>
                  <w:rPr>
                    <w:rStyle w:val="Hyperlink"/>
                  </w:rPr>
                  <w:t>https://www.20087.com/8/55/XuanGengJiHangYeQianJing.html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是现代农业机械中的重要成员，用于耕地、翻土和除草，对提高农业生产效率至关重要。近年来，旋耕机的设计和制造技术不断进步，新型旋耕机不仅功率更大、效率更高，而且操作更加灵活、维护更加简便。智能化控制系统的引入，使得旋耕机能够根据土壤条件自动调整耕作深度和速度，减少能耗和土壤破坏。</w:t>
      </w:r>
      <w:r>
        <w:rPr>
          <w:rFonts w:hint="eastAsia"/>
        </w:rPr>
        <w:br/>
      </w:r>
      <w:r>
        <w:rPr>
          <w:rFonts w:hint="eastAsia"/>
        </w:rPr>
        <w:t>　　未来，旋耕机将更加智能化和环保化。智能化体现在集成更多传感器和智能算法，实现精准农业，如根据土壤湿度和作物生长状况自动调整作业参数，提高耕作质量和资源利用效率。环保化则指向采用低排放的电动或混合动力系统，以及优化设计减少土壤压实和扰动，保护土壤结构和生态平衡。此外，远程监控和预测性维护技术将提高旋耕机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0cb42480f4cee" w:history="1">
        <w:r>
          <w:rPr>
            <w:rStyle w:val="Hyperlink"/>
          </w:rPr>
          <w:t>2025-2031年中国旋耕机行业发展调研与前景趋势预测报告</w:t>
        </w:r>
      </w:hyperlink>
      <w:r>
        <w:rPr>
          <w:rFonts w:hint="eastAsia"/>
        </w:rPr>
        <w:t>》依托权威机构及行业协会数据，结合旋耕机行业的宏观环境与微观实践，从旋耕机市场规模、市场需求、技术现状及产业链结构等多维度进行了系统调研与分析。报告通过严谨的研究方法与翔实的数据支持，辅以直观图表，全面剖析了旋耕机行业发展趋势、重点企业表现及市场竞争格局，并通过SWOT分析揭示了行业机遇与潜在风险，为旋耕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旋耕机研究范围界定及产业特征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二、2020-2025年市场盈利</w:t>
      </w:r>
      <w:r>
        <w:rPr>
          <w:rFonts w:hint="eastAsia"/>
        </w:rPr>
        <w:br/>
      </w:r>
      <w:r>
        <w:rPr>
          <w:rFonts w:hint="eastAsia"/>
        </w:rPr>
        <w:t>　　　　三、2020-2025年市场竞争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2020-2025年国内农机市场概述</w:t>
      </w:r>
      <w:r>
        <w:rPr>
          <w:rFonts w:hint="eastAsia"/>
        </w:rPr>
        <w:br/>
      </w:r>
      <w:r>
        <w:rPr>
          <w:rFonts w:hint="eastAsia"/>
        </w:rPr>
        <w:t>　　第一节 农机工业运行分析</w:t>
      </w:r>
      <w:r>
        <w:rPr>
          <w:rFonts w:hint="eastAsia"/>
        </w:rPr>
        <w:br/>
      </w:r>
      <w:r>
        <w:rPr>
          <w:rFonts w:hint="eastAsia"/>
        </w:rPr>
        <w:t>　　　　一、工业产值增长</w:t>
      </w:r>
      <w:r>
        <w:rPr>
          <w:rFonts w:hint="eastAsia"/>
        </w:rPr>
        <w:br/>
      </w:r>
      <w:r>
        <w:rPr>
          <w:rFonts w:hint="eastAsia"/>
        </w:rPr>
        <w:t>　　　　二、农机产品产量继续增长</w:t>
      </w:r>
      <w:r>
        <w:rPr>
          <w:rFonts w:hint="eastAsia"/>
        </w:rPr>
        <w:br/>
      </w:r>
      <w:r>
        <w:rPr>
          <w:rFonts w:hint="eastAsia"/>
        </w:rPr>
        <w:t>　　　　三、农机出口继续负增长</w:t>
      </w:r>
      <w:r>
        <w:rPr>
          <w:rFonts w:hint="eastAsia"/>
        </w:rPr>
        <w:br/>
      </w:r>
      <w:r>
        <w:rPr>
          <w:rFonts w:hint="eastAsia"/>
        </w:rPr>
        <w:t>　　　　四、经济效益同比增长</w:t>
      </w:r>
      <w:r>
        <w:rPr>
          <w:rFonts w:hint="eastAsia"/>
        </w:rPr>
        <w:br/>
      </w:r>
      <w:r>
        <w:rPr>
          <w:rFonts w:hint="eastAsia"/>
        </w:rPr>
        <w:t>　　　　五、行业存在问题</w:t>
      </w:r>
      <w:r>
        <w:rPr>
          <w:rFonts w:hint="eastAsia"/>
        </w:rPr>
        <w:br/>
      </w:r>
      <w:r>
        <w:rPr>
          <w:rFonts w:hint="eastAsia"/>
        </w:rPr>
        <w:t>　　　　六、农机发展预测</w:t>
      </w:r>
      <w:r>
        <w:rPr>
          <w:rFonts w:hint="eastAsia"/>
        </w:rPr>
        <w:br/>
      </w:r>
      <w:r>
        <w:rPr>
          <w:rFonts w:hint="eastAsia"/>
        </w:rPr>
        <w:t>　　第二节 2020-2025年农机市场重大时间</w:t>
      </w:r>
      <w:r>
        <w:rPr>
          <w:rFonts w:hint="eastAsia"/>
        </w:rPr>
        <w:br/>
      </w:r>
      <w:r>
        <w:rPr>
          <w:rFonts w:hint="eastAsia"/>
        </w:rPr>
        <w:t>　　　　一、吉峰农机破冰资本市场</w:t>
      </w:r>
      <w:r>
        <w:rPr>
          <w:rFonts w:hint="eastAsia"/>
        </w:rPr>
        <w:br/>
      </w:r>
      <w:r>
        <w:rPr>
          <w:rFonts w:hint="eastAsia"/>
        </w:rPr>
        <w:t>　　　　二、农机召回制度施行</w:t>
      </w:r>
      <w:r>
        <w:rPr>
          <w:rFonts w:hint="eastAsia"/>
        </w:rPr>
        <w:br/>
      </w:r>
      <w:r>
        <w:rPr>
          <w:rFonts w:hint="eastAsia"/>
        </w:rPr>
        <w:t>　　　　三、“五征”兼并“山拖”</w:t>
      </w:r>
      <w:r>
        <w:rPr>
          <w:rFonts w:hint="eastAsia"/>
        </w:rPr>
        <w:br/>
      </w:r>
      <w:r>
        <w:rPr>
          <w:rFonts w:hint="eastAsia"/>
        </w:rPr>
        <w:t>　　　　四、“爱科”中国忙布局</w:t>
      </w:r>
      <w:r>
        <w:rPr>
          <w:rFonts w:hint="eastAsia"/>
        </w:rPr>
        <w:br/>
      </w:r>
      <w:r>
        <w:rPr>
          <w:rFonts w:hint="eastAsia"/>
        </w:rPr>
        <w:t>　　　　五、信用销售进入农机销售领域</w:t>
      </w:r>
      <w:r>
        <w:rPr>
          <w:rFonts w:hint="eastAsia"/>
        </w:rPr>
        <w:br/>
      </w:r>
      <w:r>
        <w:rPr>
          <w:rFonts w:hint="eastAsia"/>
        </w:rPr>
        <w:t>　　　　六、国内拖拉机与国外农机具巨头牵手</w:t>
      </w:r>
      <w:r>
        <w:rPr>
          <w:rFonts w:hint="eastAsia"/>
        </w:rPr>
        <w:br/>
      </w:r>
      <w:r>
        <w:rPr>
          <w:rFonts w:hint="eastAsia"/>
        </w:rPr>
        <w:t>　　　　七、福田雷沃产品参加国庆大典</w:t>
      </w:r>
      <w:r>
        <w:rPr>
          <w:rFonts w:hint="eastAsia"/>
        </w:rPr>
        <w:br/>
      </w:r>
      <w:r>
        <w:rPr>
          <w:rFonts w:hint="eastAsia"/>
        </w:rPr>
        <w:t>　　　　八、山西成立首家农机4S服务站</w:t>
      </w:r>
      <w:r>
        <w:rPr>
          <w:rFonts w:hint="eastAsia"/>
        </w:rPr>
        <w:br/>
      </w:r>
      <w:r>
        <w:rPr>
          <w:rFonts w:hint="eastAsia"/>
        </w:rPr>
        <w:t>　　第三节 2020-2025年农业机械购置补贴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二、2025-2031年经济预测</w:t>
      </w:r>
      <w:r>
        <w:rPr>
          <w:rFonts w:hint="eastAsia"/>
        </w:rPr>
        <w:br/>
      </w:r>
      <w:r>
        <w:rPr>
          <w:rFonts w:hint="eastAsia"/>
        </w:rPr>
        <w:t>　　第二节 2020-2025年农业发展</w:t>
      </w:r>
      <w:r>
        <w:rPr>
          <w:rFonts w:hint="eastAsia"/>
        </w:rPr>
        <w:br/>
      </w:r>
      <w:r>
        <w:rPr>
          <w:rFonts w:hint="eastAsia"/>
        </w:rPr>
        <w:t>　　　　一、2020-2025年农业生产</w:t>
      </w:r>
      <w:r>
        <w:rPr>
          <w:rFonts w:hint="eastAsia"/>
        </w:rPr>
        <w:br/>
      </w:r>
      <w:r>
        <w:rPr>
          <w:rFonts w:hint="eastAsia"/>
        </w:rPr>
        <w:t>　　　　二、2020-2025年农业规划</w:t>
      </w:r>
      <w:r>
        <w:rPr>
          <w:rFonts w:hint="eastAsia"/>
        </w:rPr>
        <w:br/>
      </w:r>
      <w:r>
        <w:rPr>
          <w:rFonts w:hint="eastAsia"/>
        </w:rPr>
        <w:t>　　　　三、2020-2025年政策动态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2020-2025年旋耕机市场供需分析</w:t>
      </w:r>
      <w:r>
        <w:rPr>
          <w:rFonts w:hint="eastAsia"/>
        </w:rPr>
        <w:br/>
      </w:r>
      <w:r>
        <w:rPr>
          <w:rFonts w:hint="eastAsia"/>
        </w:rPr>
        <w:t>　　第一节 旋耕机供需分析</w:t>
      </w:r>
      <w:r>
        <w:rPr>
          <w:rFonts w:hint="eastAsia"/>
        </w:rPr>
        <w:br/>
      </w:r>
      <w:r>
        <w:rPr>
          <w:rFonts w:hint="eastAsia"/>
        </w:rPr>
        <w:t>　　　　一、2020-2025年旋耕机生产企业</w:t>
      </w:r>
      <w:r>
        <w:rPr>
          <w:rFonts w:hint="eastAsia"/>
        </w:rPr>
        <w:br/>
      </w:r>
      <w:r>
        <w:rPr>
          <w:rFonts w:hint="eastAsia"/>
        </w:rPr>
        <w:t>　　　　二、2020-2025年旋耕机需求预测</w:t>
      </w:r>
      <w:r>
        <w:rPr>
          <w:rFonts w:hint="eastAsia"/>
        </w:rPr>
        <w:br/>
      </w:r>
      <w:r>
        <w:rPr>
          <w:rFonts w:hint="eastAsia"/>
        </w:rPr>
        <w:t>　　第二节 2020-2025年旋耕机市场竞争</w:t>
      </w:r>
      <w:r>
        <w:rPr>
          <w:rFonts w:hint="eastAsia"/>
        </w:rPr>
        <w:br/>
      </w:r>
      <w:r>
        <w:rPr>
          <w:rFonts w:hint="eastAsia"/>
        </w:rPr>
        <w:t>　　第三节 2025年旋耕机市场竞争</w:t>
      </w:r>
      <w:r>
        <w:rPr>
          <w:rFonts w:hint="eastAsia"/>
        </w:rPr>
        <w:br/>
      </w:r>
      <w:r>
        <w:rPr>
          <w:rFonts w:hint="eastAsia"/>
        </w:rPr>
        <w:t>　　　　一、1.2-2米旋耕机竞争</w:t>
      </w:r>
      <w:r>
        <w:rPr>
          <w:rFonts w:hint="eastAsia"/>
        </w:rPr>
        <w:br/>
      </w:r>
      <w:r>
        <w:rPr>
          <w:rFonts w:hint="eastAsia"/>
        </w:rPr>
        <w:t>　　　　二、1.2米以下旋耕机</w:t>
      </w:r>
      <w:r>
        <w:rPr>
          <w:rFonts w:hint="eastAsia"/>
        </w:rPr>
        <w:br/>
      </w:r>
      <w:r>
        <w:rPr>
          <w:rFonts w:hint="eastAsia"/>
        </w:rPr>
        <w:t>　　　　三、2米以上旋耕机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国内旋耕机企业运营分析</w:t>
      </w:r>
      <w:r>
        <w:rPr>
          <w:rFonts w:hint="eastAsia"/>
        </w:rPr>
        <w:br/>
      </w:r>
      <w:r>
        <w:rPr>
          <w:rFonts w:hint="eastAsia"/>
        </w:rPr>
        <w:t>　　第一节 安徽长江农业机械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第二节 北京银华春翔农机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第三节 赤峰市宁城长明机械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第四节 灌云县云港旋耕机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第五节 石家庄连达农业机械有限公司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未来五年旋耕机行业发展全景及投资风险预测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2025-2031年中国旋耕机行业投资风险分析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五、外资进入现状及对未来市场的分析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旋耕机行业类别</w:t>
      </w:r>
      <w:r>
        <w:rPr>
          <w:rFonts w:hint="eastAsia"/>
        </w:rPr>
        <w:br/>
      </w:r>
      <w:r>
        <w:rPr>
          <w:rFonts w:hint="eastAsia"/>
        </w:rPr>
        <w:t>　　图表 旋耕机行业产业链调研</w:t>
      </w:r>
      <w:r>
        <w:rPr>
          <w:rFonts w:hint="eastAsia"/>
        </w:rPr>
        <w:br/>
      </w:r>
      <w:r>
        <w:rPr>
          <w:rFonts w:hint="eastAsia"/>
        </w:rPr>
        <w:t>　　图表 旋耕机行业现状</w:t>
      </w:r>
      <w:r>
        <w:rPr>
          <w:rFonts w:hint="eastAsia"/>
        </w:rPr>
        <w:br/>
      </w:r>
      <w:r>
        <w:rPr>
          <w:rFonts w:hint="eastAsia"/>
        </w:rPr>
        <w:t>　　图表 旋耕机行业标准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2025年中国旋耕机行业产能</w:t>
      </w:r>
      <w:r>
        <w:rPr>
          <w:rFonts w:hint="eastAsia"/>
        </w:rPr>
        <w:br/>
      </w:r>
      <w:r>
        <w:rPr>
          <w:rFonts w:hint="eastAsia"/>
        </w:rPr>
        <w:t>　　图表 2020-2025年中国旋耕机行业产量统计</w:t>
      </w:r>
      <w:r>
        <w:rPr>
          <w:rFonts w:hint="eastAsia"/>
        </w:rPr>
        <w:br/>
      </w:r>
      <w:r>
        <w:rPr>
          <w:rFonts w:hint="eastAsia"/>
        </w:rPr>
        <w:t>　　图表 旋耕机行业动态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2020-2025年中国旋耕机市场需求量</w:t>
      </w:r>
      <w:r>
        <w:rPr>
          <w:rFonts w:hint="eastAsia"/>
        </w:rPr>
        <w:br/>
      </w:r>
      <w:r>
        <w:rPr>
          <w:rFonts w:hint="eastAsia"/>
        </w:rPr>
        <w:t>　　图表 2025年中国旋耕机行业需求区域调研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2020-2025年中国旋耕机行情</w:t>
      </w:r>
      <w:r>
        <w:rPr>
          <w:rFonts w:hint="eastAsia"/>
        </w:rPr>
        <w:br/>
      </w:r>
      <w:r>
        <w:rPr>
          <w:rFonts w:hint="eastAsia"/>
        </w:rPr>
        <w:t>　　图表 2020-2025年中国旋耕机价格走势图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2020-2025年中国旋耕机行业销售收入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2020-2025年中国旋耕机行业盈利情况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2020-2025年中国旋耕机行业利润总额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2020-2025年中国旋耕机进口统计</w:t>
      </w:r>
      <w:r>
        <w:rPr>
          <w:rFonts w:hint="eastAsia"/>
        </w:rPr>
        <w:br/>
      </w:r>
      <w:r>
        <w:rPr>
          <w:rFonts w:hint="eastAsia"/>
        </w:rPr>
        <w:t>　　图表 2020-2025年中国旋耕机出口统计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**地区旋耕机市场规模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</w:t>
      </w:r>
      <w:r>
        <w:rPr>
          <w:rFonts w:hint="eastAsia"/>
        </w:rPr>
        <w:br/>
      </w:r>
      <w:r>
        <w:rPr>
          <w:rFonts w:hint="eastAsia"/>
        </w:rPr>
        <w:t>　　图表 **地区旋耕机市场调研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**地区旋耕机市场规模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</w:t>
      </w:r>
      <w:r>
        <w:rPr>
          <w:rFonts w:hint="eastAsia"/>
        </w:rPr>
        <w:br/>
      </w:r>
      <w:r>
        <w:rPr>
          <w:rFonts w:hint="eastAsia"/>
        </w:rPr>
        <w:t>　　图表 **地区旋耕机市场调研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旋耕机行业竞争对手分析</w:t>
      </w:r>
      <w:r>
        <w:rPr>
          <w:rFonts w:hint="eastAsia"/>
        </w:rPr>
        <w:br/>
      </w:r>
      <w:r>
        <w:rPr>
          <w:rFonts w:hint="eastAsia"/>
        </w:rPr>
        <w:t>　　图表 旋耕机重点企业（一）基本信息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2025-2031年中国旋耕机行业市场规模预测</w:t>
      </w:r>
      <w:r>
        <w:rPr>
          <w:rFonts w:hint="eastAsia"/>
        </w:rPr>
        <w:br/>
      </w:r>
      <w:r>
        <w:rPr>
          <w:rFonts w:hint="eastAsia"/>
        </w:rPr>
        <w:t>　　图表 旋耕机行业准入条件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2025-2031年中国旋耕机市场前景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0cb42480f4cee" w:history="1">
        <w:r>
          <w:rPr>
            <w:rStyle w:val="Hyperlink"/>
          </w:rPr>
          <w:t>2025-2031年中国旋耕机行业发展调研与前景趋势预测报告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0cb42480f4cee" w:history="1">
        <w:r>
          <w:rPr>
            <w:rStyle w:val="Hyperlink"/>
          </w:rPr>
          <w:t>https://www.20087.com/8/55/XuanGengJiHangYeQianJing.html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d4d51ce142e2" w:history="1">
      <w:r>
        <w:rPr>
          <w:rStyle w:val="Hyperlink"/>
        </w:rPr>
        <w:t>2025-2031年中国旋耕机行业发展调研与前景趋势预测报告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uanGengJiHangYeQianJing.html" TargetMode="External" Id="R9500cb42480f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uanGengJiHangYeQianJing.html" TargetMode="External" Id="R6cdcd4d51ce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2025-05-11T03:12:00Z</dcterms:created>
  <dcterms:modified xsi:type="dcterms:W3CDTF">2025-05-11T04:12:00Z</dcterms:modified>
  <dc:subject>2025-2031年中国旋耕机行业发展调研与前景趋势预测报告</dc:subject>
  <dc:title>2025-2031年中国旋耕机行业发展调研与前景趋势预测报告</dc:title>
  <cp:keywords>2025-2031年中国旋耕机行业发展调研与前景趋势预测报告</cp:keywords>
  <dc:description>2025-2031年中国旋耕机行业发展调研与前景趋势预测报告</dc:description>
</cp:coreProperties>
</file>