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582d1dedc403c" w:history="1">
              <w:r>
                <w:rPr>
                  <w:rStyle w:val="Hyperlink"/>
                </w:rPr>
                <w:t>2024-2030年中国智能窗帘控制器行业现状与发展前景预测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582d1dedc403c" w:history="1">
              <w:r>
                <w:rPr>
                  <w:rStyle w:val="Hyperlink"/>
                </w:rPr>
                <w:t>2024-2030年中国智能窗帘控制器行业现状与发展前景预测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582d1dedc403c" w:history="1">
                <w:r>
                  <w:rPr>
                    <w:rStyle w:val="Hyperlink"/>
                  </w:rPr>
                  <w:t>https://www.20087.com/8/15/ZhiNengChuangLianKongZhiQiFaZhanQianJingFenXi.html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控制器作为智能家居生态系统的重要组成部分，现已实现语音控制、APP远程操控、定时开关、情景联动等多种智能化功能。通过接入智能家居平台，智能窗帘控制器能够与照明、安防、环境控制等其他智能设备无缝配合，提供舒适便捷的生活体验。目前市场上智能窗帘控制器产品品类丰富，技术规格也在逐步完善，用户可以根据自身需求选择不同档次和功能的产品。</w:t>
      </w:r>
      <w:r>
        <w:rPr>
          <w:rFonts w:hint="eastAsia"/>
        </w:rPr>
        <w:br/>
      </w:r>
      <w:r>
        <w:rPr>
          <w:rFonts w:hint="eastAsia"/>
        </w:rPr>
        <w:t>　　随着物联网技术、人工智能技术的迭代升级，智能窗帘控制器将进一步提升智能化水平和个性化服务能力。预计未来产品将具备更加精准的光照感应和环境适应性，能够根据天气、室内外光线强度以及用户的作息习惯自动调整窗帘开闭状态。此外，智能窗帘控制器可能会与健康睡眠系统、智能节能系统等深度结合，通过数据分析帮助用户优化生活环境，实现节能与健康的双重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1582d1dedc403c" w:history="1">
        <w:r>
          <w:rPr>
            <w:rStyle w:val="Hyperlink"/>
          </w:rPr>
          <w:t>2024-2030年中国智能窗帘控制器行业现状与发展前景预测</w:t>
        </w:r>
      </w:hyperlink>
      <w:r>
        <w:rPr>
          <w:rFonts w:hint="eastAsia"/>
        </w:rPr>
        <w:t>全面分析了智能窗帘控制器行业的市场规模、需求和价格动态，同时对智能窗帘控制器产业链进行了探讨。报告客观描述了智能窗帘控制器行业现状，审慎预测了智能窗帘控制器市场前景及发展趋势。此外，报告还聚焦于智能窗帘控制器重点企业，剖析了市场竞争格局、集中度以及品牌影响力，并对智能窗帘控制器细分市场进行了研究。智能窗帘控制器报告以专业、科学的视角，为投资者和行业决策者提供了权威的市场洞察与决策参考，是智能窗帘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一、智能窗帘控制器行业定义及分类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二、智能窗帘控制器行业经济特性</w:t>
      </w:r>
      <w:r>
        <w:rPr>
          <w:rFonts w:hint="eastAsia"/>
        </w:rPr>
        <w:br/>
      </w:r>
      <w:r>
        <w:rPr>
          <w:rFonts w:hint="eastAsia"/>
        </w:rPr>
        <w:t>　　　　三、智能窗帘控制器行业产业链简介</w:t>
      </w:r>
      <w:r>
        <w:rPr>
          <w:rFonts w:hint="eastAsia"/>
        </w:rPr>
        <w:br/>
      </w:r>
      <w:r>
        <w:rPr>
          <w:rFonts w:hint="eastAsia"/>
        </w:rPr>
        <w:t>　　第二节 智能窗帘控制器行业发展成熟度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一、智能窗帘控制器行业发展周期分析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智能窗帘控制器行业相关产业动态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智能窗帘控制器行业发展环境分析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智能窗帘控制器行业环境分析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智能窗帘控制器行业相关政策、法规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智能窗帘控制器行业技术发展现状及趋势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当前我国智能窗帘控制器技术发展现状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中外智能窗帘控制器技术差距及产生差距的主要原因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提高我国智能窗帘控制器技术的对策</w:t>
      </w:r>
      <w:r>
        <w:rPr>
          <w:rFonts w:hint="eastAsia"/>
        </w:rPr>
        <w:br/>
      </w:r>
      <w:r>
        <w:rPr>
          <w:rFonts w:hint="eastAsia"/>
        </w:rPr>
        <w:t>　　第四节 我国智能窗帘控制器产品研发、设计发展趋势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中国智能窗帘控制器市场发展调研</w:t>
      </w:r>
      <w:r>
        <w:rPr>
          <w:rFonts w:hint="eastAsia"/>
        </w:rPr>
        <w:br/>
      </w:r>
      <w:r>
        <w:rPr>
          <w:rFonts w:hint="eastAsia"/>
        </w:rPr>
        <w:t>　　第一节 智能窗帘控制器市场现状分析及预测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一、2018-2023年中国智能窗帘控制器市场规模分析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二、2024-2030年中国智能窗帘控制器市场规模预测</w:t>
      </w:r>
      <w:r>
        <w:rPr>
          <w:rFonts w:hint="eastAsia"/>
        </w:rPr>
        <w:br/>
      </w:r>
      <w:r>
        <w:rPr>
          <w:rFonts w:hint="eastAsia"/>
        </w:rPr>
        <w:t>　　第二节 智能窗帘控制器行业产能分析及预测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一、2018-2023年中国智能窗帘控制器行业产能分析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二、2024-2030年中国智能窗帘控制器行业产能预测</w:t>
      </w:r>
      <w:r>
        <w:rPr>
          <w:rFonts w:hint="eastAsia"/>
        </w:rPr>
        <w:br/>
      </w:r>
      <w:r>
        <w:rPr>
          <w:rFonts w:hint="eastAsia"/>
        </w:rPr>
        <w:t>　　第三节 智能窗帘控制器行业产量分析及预测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一、2018-2023年中国智能窗帘控制器行业产量分析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二、2024-2030年中国智能窗帘控制器行业产量预测</w:t>
      </w:r>
      <w:r>
        <w:rPr>
          <w:rFonts w:hint="eastAsia"/>
        </w:rPr>
        <w:br/>
      </w:r>
      <w:r>
        <w:rPr>
          <w:rFonts w:hint="eastAsia"/>
        </w:rPr>
        <w:t>　　第四节 智能窗帘控制器市场需求分析及预测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一、2018-2023年中国智能窗帘控制器市场需求分析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二、2024-2030年中国智能窗帘控制器市场需求预测</w:t>
      </w:r>
      <w:r>
        <w:rPr>
          <w:rFonts w:hint="eastAsia"/>
        </w:rPr>
        <w:br/>
      </w:r>
      <w:r>
        <w:rPr>
          <w:rFonts w:hint="eastAsia"/>
        </w:rPr>
        <w:t>　　第五节 智能窗帘控制器进出口数据分析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一、2018-2023年中国智能窗帘控制器进出口数据分析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二、2024-2030年国内智能窗帘控制器进出口情况预测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2018-2023年中国智能窗帘控制器行业总体发展状况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中国智能窗帘控制器行业规模情况分析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一、智能窗帘控制器行业单位规模情况分析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二、智能窗帘控制器行业人员规模状况分析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三、智能窗帘控制器行业资产规模状况分析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四、智能窗帘控制器行业市场规模状况分析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五、智能窗帘控制器行业敏感性分析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中国智能窗帘控制器行业财务能力分析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二、智能窗帘控制器行业偿债能力分析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三、智能窗帘控制器行业营运能力分析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四、智能窗帘控制器行业发展能力分析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中国智能窗帘控制器行业重点区域发展分析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一、中国智能窗帘控制器行业重点区域市场结构变化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二、重点地区（一）智能窗帘控制器行业发展分析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三、重点地区（二）智能窗帘控制器行业发展分析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四、重点地区（三）智能窗帘控制器行业发展分析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五、重点地区（四）智能窗帘控制器行业发展分析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六、重点地区（五）智能窗帘控制器行业发展分析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三、主要智能窗帘控制器品牌产品价位分析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五、价格在智能窗帘控制器行业竞争中的重要性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2023年中国智能窗帘控制器行业上下游行业发展分析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智能窗帘控制器上游行业分析</w:t>
      </w:r>
      <w:r>
        <w:rPr>
          <w:rFonts w:hint="eastAsia"/>
        </w:rPr>
        <w:br/>
      </w:r>
      <w:r>
        <w:rPr>
          <w:rFonts w:hint="eastAsia"/>
        </w:rPr>
        <w:t>　　　　一、智能窗帘控制器产品成本构成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四、上游供给对智能窗帘控制器行业的影响</w:t>
      </w:r>
      <w:r>
        <w:rPr>
          <w:rFonts w:hint="eastAsia"/>
        </w:rPr>
        <w:br/>
      </w:r>
      <w:r>
        <w:rPr>
          <w:rFonts w:hint="eastAsia"/>
        </w:rPr>
        <w:t>　　第二节 智能窗帘控制器下游行业分析</w:t>
      </w:r>
      <w:r>
        <w:rPr>
          <w:rFonts w:hint="eastAsia"/>
        </w:rPr>
        <w:br/>
      </w:r>
      <w:r>
        <w:rPr>
          <w:rFonts w:hint="eastAsia"/>
        </w:rPr>
        <w:t>　　　　一、智能窗帘控制器下游行业分布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四、下游需求对智能窗帘控制器行业的影响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智能窗帘控制器重点企业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2023年中国智能窗帘控制器产业市场竞争格局分析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2023年中国智能窗帘控制器产业竞争现状分析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一、智能窗帘控制器竞争力分析</w:t>
      </w:r>
      <w:r>
        <w:rPr>
          <w:rFonts w:hint="eastAsia"/>
        </w:rPr>
        <w:br/>
      </w:r>
      <w:r>
        <w:rPr>
          <w:rFonts w:hint="eastAsia"/>
        </w:rPr>
        <w:t>　　　　二、智能窗帘控制器技术竞争分析</w:t>
      </w:r>
      <w:r>
        <w:rPr>
          <w:rFonts w:hint="eastAsia"/>
        </w:rPr>
        <w:br/>
      </w:r>
      <w:r>
        <w:rPr>
          <w:rFonts w:hint="eastAsia"/>
        </w:rPr>
        <w:t>　　　　三、智能窗帘控制器价格竞争分析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2023年中国智能窗帘控制器产业集中度分析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一、智能窗帘控制器市场集中度分析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二、智能窗帘控制器企业集中度分析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2024-2030年提高智能窗帘控制器企业竞争力的策略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智能窗帘控制器行业投资风险预警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2023年影响智能窗帘控制器行业发展的主要因素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一、影响智能窗帘控制器行业运行的有利因素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二、影响智能窗帘控制器行业运行的稳定因素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三、影响智能窗帘控制器行业运行的不利因素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四、我国智能窗帘控制器行业发展面临的挑战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五、我国智能窗帘控制器行业发展面临的机遇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对智能窗帘控制器行业投资风险预警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一、2024-2030年智能窗帘控制器行业市场风险及控制策略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二、2024-2030年智能窗帘控制器行业政策风险及控制策略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三、2024-2030年智能窗帘控制器行业经营风险及控制策略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四、2024-2030年智能窗帘控制器同业竞争风险及控制策略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五、2024-2030年智能窗帘控制器行业其他风险及控制策略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2024-2030年智能窗帘控制器市场发展潜力分析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2024-2030年智能窗帘控制器行业发展趋势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2024-2030年智能窗帘控制器行业投资前景研究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[中~智~林~]对我国智能窗帘控制器品牌的战略思考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二、智能窗帘控制器实施品牌战略的意义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三、智能窗帘控制器企业品牌的现状分析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四、我国智能窗帘控制器企业的品牌战略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五、智能窗帘控制器品牌战略管理的策略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2018-2023年中国智能窗帘控制器行业产品市场价格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智能窗帘控制器重点企业经营情况分析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2024年智能窗帘控制器行业壁垒</w:t>
      </w:r>
      <w:r>
        <w:rPr>
          <w:rFonts w:hint="eastAsia"/>
        </w:rPr>
        <w:br/>
      </w:r>
      <w:r>
        <w:rPr>
          <w:rFonts w:hint="eastAsia"/>
        </w:rPr>
        <w:t>　　图表 2024年智能窗帘控制器市场前景分析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2024-2030年中国智能窗帘控制器市场需求预测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2024年智能窗帘控制器发展趋势预测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582d1dedc403c" w:history="1">
        <w:r>
          <w:rPr>
            <w:rStyle w:val="Hyperlink"/>
          </w:rPr>
          <w:t>2024-2030年中国智能窗帘控制器行业现状与发展前景预测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582d1dedc403c" w:history="1">
        <w:r>
          <w:rPr>
            <w:rStyle w:val="Hyperlink"/>
          </w:rPr>
          <w:t>https://www.20087.com/8/15/ZhiNengChuangLianKongZhiQiFaZhanQianJingFenXi.html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951eab2f47ff" w:history="1">
      <w:r>
        <w:rPr>
          <w:rStyle w:val="Hyperlink"/>
        </w:rPr>
        <w:t>2024-2030年中国智能窗帘控制器行业现状与发展前景预测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ChuangLianKongZhiQiFaZhanQianJingFenXi.html" TargetMode="External" Id="R641582d1ded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ChuangLianKongZhiQiFaZhanQianJingFenXi.html" TargetMode="External" Id="Ra88a951eab2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2024-01-07T05:08:58Z</dcterms:created>
  <dcterms:modified xsi:type="dcterms:W3CDTF">2024-01-07T06:08:58Z</dcterms:modified>
  <dc:subject>2024-2030年中国智能窗帘控制器行业现状与发展前景预测</dc:subject>
  <dc:title>2024-2030年中国智能窗帘控制器行业现状与发展前景预测</dc:title>
  <cp:keywords>2024-2030年中国智能窗帘控制器行业现状与发展前景预测</cp:keywords>
  <dc:description>2024-2030年中国智能窗帘控制器行业现状与发展前景预测</dc:description>
</cp:coreProperties>
</file>