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5563f91c141ce" w:history="1">
              <w:r>
                <w:rPr>
                  <w:rStyle w:val="Hyperlink"/>
                </w:rPr>
                <w:t>2025-2031年中国曲轴市场现状与前景趋势报告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5563f91c141ce" w:history="1">
              <w:r>
                <w:rPr>
                  <w:rStyle w:val="Hyperlink"/>
                </w:rPr>
                <w:t>2025-2031年中国曲轴市场现状与前景趋势报告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5563f91c141ce" w:history="1">
                <w:r>
                  <w:rPr>
                    <w:rStyle w:val="Hyperlink"/>
                  </w:rPr>
                  <w:t>https://www.20087.com/8/15/QuZhouDeQianJingQuShi.html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作为内燃机的核心部件，近年来在全球范围内经历了从铸铁曲轴向锻钢曲轴、复合材料曲轴的技术迭代。随着汽车工业向轻量化、高效能方向发展，对曲轴的强度、刚性、耐疲劳性要求越来越高，推动了曲轴材料和加工技术的创新。同时，曲轴的设计优化，如轻量化设计、平衡设计，提高了发动机的性能和可靠性。</w:t>
      </w:r>
      <w:r>
        <w:rPr>
          <w:rFonts w:hint="eastAsia"/>
        </w:rPr>
        <w:br/>
      </w:r>
      <w:r>
        <w:rPr>
          <w:rFonts w:hint="eastAsia"/>
        </w:rPr>
        <w:t>　　未来，曲轴行业的发展将更加注重智能化制造和材料创新。智能化制造体现在利用工业4.0技术，如机器人自动化、数字孪生，提高曲轴生产的效率和质量控制水平。材料创新则是指开发更多具有优异性能的曲轴材料，如碳纤维增强复合材料、高强度铝合金，以及通过表面处理技术，如镀膜、涂层，提高曲轴的耐磨性和抗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5563f91c141ce" w:history="1">
        <w:r>
          <w:rPr>
            <w:rStyle w:val="Hyperlink"/>
          </w:rPr>
          <w:t>2025-2031年中国曲轴市场现状与前景趋势报告</w:t>
        </w:r>
      </w:hyperlink>
      <w:r>
        <w:rPr>
          <w:rFonts w:hint="eastAsia"/>
        </w:rPr>
        <w:t>》基于详实数据，从市场规模、需求变化及价格动态等维度，全面解析了曲轴行业的现状与发展趋势，并对曲轴产业链各环节进行了系统性探讨。报告科学预测了曲轴行业未来发展方向，重点分析了曲轴技术现状及创新路径，同时聚焦曲轴重点企业的经营表现，评估了市场竞争格局、品牌影响力及市场集中度。通过对细分市场的深入研究及SWOT分析，报告揭示了曲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曲轴行业界定</w:t>
      </w:r>
      <w:r>
        <w:rPr>
          <w:rFonts w:hint="eastAsia"/>
        </w:rPr>
        <w:br/>
      </w:r>
      <w:r>
        <w:rPr>
          <w:rFonts w:hint="eastAsia"/>
        </w:rPr>
        <w:t>　　第一节 曲轴行业定义</w:t>
      </w:r>
      <w:r>
        <w:rPr>
          <w:rFonts w:hint="eastAsia"/>
        </w:rPr>
        <w:br/>
      </w:r>
      <w:r>
        <w:rPr>
          <w:rFonts w:hint="eastAsia"/>
        </w:rPr>
        <w:t>　　第二节 曲轴行业特点分析</w:t>
      </w:r>
      <w:r>
        <w:rPr>
          <w:rFonts w:hint="eastAsia"/>
        </w:rPr>
        <w:br/>
      </w:r>
      <w:r>
        <w:rPr>
          <w:rFonts w:hint="eastAsia"/>
        </w:rPr>
        <w:t>　　第三节 曲轴行业发展历程</w:t>
      </w:r>
      <w:r>
        <w:rPr>
          <w:rFonts w:hint="eastAsia"/>
        </w:rPr>
        <w:br/>
      </w:r>
      <w:r>
        <w:rPr>
          <w:rFonts w:hint="eastAsia"/>
        </w:rPr>
        <w:t>　　第四节 曲轴产业链分析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2024-2025年全球曲轴行业发展态势分析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全球曲轴行业总体情况</w:t>
      </w:r>
      <w:r>
        <w:rPr>
          <w:rFonts w:hint="eastAsia"/>
        </w:rPr>
        <w:br/>
      </w:r>
      <w:r>
        <w:rPr>
          <w:rFonts w:hint="eastAsia"/>
        </w:rPr>
        <w:t>　　第二节 曲轴行业重点国家、地区市场分析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全球曲轴行业发展前景预测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2024-2025年中国曲轴行业发展环境分析</w:t>
      </w:r>
      <w:r>
        <w:rPr>
          <w:rFonts w:hint="eastAsia"/>
        </w:rPr>
        <w:br/>
      </w:r>
      <w:r>
        <w:rPr>
          <w:rFonts w:hint="eastAsia"/>
        </w:rPr>
        <w:t>　　第一节 曲轴行业经济环境分析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曲轴行业政策环境分析</w:t>
      </w:r>
      <w:r>
        <w:rPr>
          <w:rFonts w:hint="eastAsia"/>
        </w:rPr>
        <w:br/>
      </w:r>
      <w:r>
        <w:rPr>
          <w:rFonts w:hint="eastAsia"/>
        </w:rPr>
        <w:t>　　　　一、曲轴行业相关政策</w:t>
      </w:r>
      <w:r>
        <w:rPr>
          <w:rFonts w:hint="eastAsia"/>
        </w:rPr>
        <w:br/>
      </w:r>
      <w:r>
        <w:rPr>
          <w:rFonts w:hint="eastAsia"/>
        </w:rPr>
        <w:t>　　　　二、曲轴行业相关标准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国内外曲轴行业技术差异与原因</w:t>
      </w:r>
      <w:r>
        <w:rPr>
          <w:rFonts w:hint="eastAsia"/>
        </w:rPr>
        <w:br/>
      </w:r>
      <w:r>
        <w:rPr>
          <w:rFonts w:hint="eastAsia"/>
        </w:rPr>
        <w:t>　　第三节 曲轴行业技术发展方向、趋势预测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一、2019-2024年曲轴行业市场需求情况</w:t>
      </w:r>
      <w:r>
        <w:rPr>
          <w:rFonts w:hint="eastAsia"/>
        </w:rPr>
        <w:br/>
      </w:r>
      <w:r>
        <w:rPr>
          <w:rFonts w:hint="eastAsia"/>
        </w:rPr>
        <w:t>　　　　二、曲轴行业市场需求特点分析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中国曲轴行业产量情况分析与预测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一、2019-2024年曲轴行业产量统计分析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二、2024年曲轴行业产量特点分析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三、2025-2031年曲轴行业产量预测分析</w:t>
      </w:r>
      <w:r>
        <w:rPr>
          <w:rFonts w:hint="eastAsia"/>
        </w:rPr>
        <w:br/>
      </w:r>
      <w:r>
        <w:rPr>
          <w:rFonts w:hint="eastAsia"/>
        </w:rPr>
        <w:t>　　第四节 曲轴行业市场供需平衡状况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中国曲轴行业进出口情况分析</w:t>
      </w:r>
      <w:r>
        <w:rPr>
          <w:rFonts w:hint="eastAsia"/>
        </w:rPr>
        <w:br/>
      </w:r>
      <w:r>
        <w:rPr>
          <w:rFonts w:hint="eastAsia"/>
        </w:rPr>
        <w:t>　　第一节 曲轴行业出口情况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一、2019-2024年曲轴行业出口情况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三、2025-2031年曲轴行业出口情况预测</w:t>
      </w:r>
      <w:r>
        <w:rPr>
          <w:rFonts w:hint="eastAsia"/>
        </w:rPr>
        <w:br/>
      </w:r>
      <w:r>
        <w:rPr>
          <w:rFonts w:hint="eastAsia"/>
        </w:rPr>
        <w:t>　　第二节 曲轴行业进口情况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一、2019-2024年曲轴行业进口情况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三、2025-2031年曲轴行业进口情况预测</w:t>
      </w:r>
      <w:r>
        <w:rPr>
          <w:rFonts w:hint="eastAsia"/>
        </w:rPr>
        <w:br/>
      </w:r>
      <w:r>
        <w:rPr>
          <w:rFonts w:hint="eastAsia"/>
        </w:rPr>
        <w:t>　　第三节 曲轴行业进出口面临的挑战及对策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2024-2025年中国曲轴行业产品价格监测</w:t>
      </w:r>
      <w:r>
        <w:rPr>
          <w:rFonts w:hint="eastAsia"/>
        </w:rPr>
        <w:br/>
      </w:r>
      <w:r>
        <w:rPr>
          <w:rFonts w:hint="eastAsia"/>
        </w:rPr>
        <w:t>　　　　一、曲轴市场价格特征</w:t>
      </w:r>
      <w:r>
        <w:rPr>
          <w:rFonts w:hint="eastAsia"/>
        </w:rPr>
        <w:br/>
      </w:r>
      <w:r>
        <w:rPr>
          <w:rFonts w:hint="eastAsia"/>
        </w:rPr>
        <w:t>　　　　二、当前曲轴市场价格评述</w:t>
      </w:r>
      <w:r>
        <w:rPr>
          <w:rFonts w:hint="eastAsia"/>
        </w:rPr>
        <w:br/>
      </w:r>
      <w:r>
        <w:rPr>
          <w:rFonts w:hint="eastAsia"/>
        </w:rPr>
        <w:t>　　　　三、影响曲轴市场价格因素分析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四、未来曲轴市场价格走势预测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曲轴行业区域市场分布情况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2024-2025年曲轴行业细分市场调研分析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2024-2025年曲轴行业上、下游市场分析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曲轴重点企业（二）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曲轴重点企业（三）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曲轴重点企业（四）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曲轴重点企业（五）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曲轴重点企业（六）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2025-2031年曲轴行业发展环境分析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2025-2031年曲轴行业投资特性分析</w:t>
      </w:r>
      <w:r>
        <w:rPr>
          <w:rFonts w:hint="eastAsia"/>
        </w:rPr>
        <w:br/>
      </w:r>
      <w:r>
        <w:rPr>
          <w:rFonts w:hint="eastAsia"/>
        </w:rPr>
        <w:t>　　　　一、曲轴行业进入壁垒</w:t>
      </w:r>
      <w:r>
        <w:rPr>
          <w:rFonts w:hint="eastAsia"/>
        </w:rPr>
        <w:br/>
      </w:r>
      <w:r>
        <w:rPr>
          <w:rFonts w:hint="eastAsia"/>
        </w:rPr>
        <w:t>　　　　二、曲轴行业盈利模式</w:t>
      </w:r>
      <w:r>
        <w:rPr>
          <w:rFonts w:hint="eastAsia"/>
        </w:rPr>
        <w:br/>
      </w:r>
      <w:r>
        <w:rPr>
          <w:rFonts w:hint="eastAsia"/>
        </w:rPr>
        <w:t>　　　　三、曲轴行业盈利因素</w:t>
      </w:r>
      <w:r>
        <w:rPr>
          <w:rFonts w:hint="eastAsia"/>
        </w:rPr>
        <w:br/>
      </w:r>
      <w:r>
        <w:rPr>
          <w:rFonts w:hint="eastAsia"/>
        </w:rPr>
        <w:t>　　第三节 曲轴行业“波特五力模型”分析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2025-2031年曲轴行业风险及对策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曲轴企业竞争策略分析</w:t>
      </w:r>
      <w:r>
        <w:rPr>
          <w:rFonts w:hint="eastAsia"/>
        </w:rPr>
        <w:br/>
      </w:r>
      <w:r>
        <w:rPr>
          <w:rFonts w:hint="eastAsia"/>
        </w:rPr>
        <w:t>　　第一节 曲轴市场竞争策略分析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二、2025-2031年中国曲轴主要潜力品种分析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三、现有曲轴产品竞争策略分析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四、潜力曲轴品种竞争策略选择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2025-2031年中国曲轴企业竞争策略分析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一、2025-2031年我国曲轴市场竞争趋势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四、2025-2031年曲轴企业竞争策略分析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2025-2031年中国曲轴行业发展趋势分析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一、2025-2031年曲轴技术发展趋势分析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二、2025-2031年曲轴产品发展趋势分析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三、2025-2031年曲轴行业竞争格局展望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2025-2031年中国曲轴市场趋势分析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一、2025-2031年曲轴发展趋势预测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二、2025-2025年曲轴市场前景分析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三、2025-2031年曲轴产业政策趋向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2025-2031年曲轴行业投资价值评估分析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曲轴行业发展建议分析</w:t>
      </w:r>
      <w:r>
        <w:rPr>
          <w:rFonts w:hint="eastAsia"/>
        </w:rPr>
        <w:br/>
      </w:r>
      <w:r>
        <w:rPr>
          <w:rFonts w:hint="eastAsia"/>
        </w:rPr>
        <w:t>　　第一节 曲轴行业研究结论及建议</w:t>
      </w:r>
      <w:r>
        <w:rPr>
          <w:rFonts w:hint="eastAsia"/>
        </w:rPr>
        <w:br/>
      </w:r>
      <w:r>
        <w:rPr>
          <w:rFonts w:hint="eastAsia"/>
        </w:rPr>
        <w:t>　　第二节 曲轴细分行业研究结论及建议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曲轴行业竞争策略总结及建议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曲轴行业历程</w:t>
      </w:r>
      <w:r>
        <w:rPr>
          <w:rFonts w:hint="eastAsia"/>
        </w:rPr>
        <w:br/>
      </w:r>
      <w:r>
        <w:rPr>
          <w:rFonts w:hint="eastAsia"/>
        </w:rPr>
        <w:t>　　图表 曲轴行业生命周期</w:t>
      </w:r>
      <w:r>
        <w:rPr>
          <w:rFonts w:hint="eastAsia"/>
        </w:rPr>
        <w:br/>
      </w:r>
      <w:r>
        <w:rPr>
          <w:rFonts w:hint="eastAsia"/>
        </w:rPr>
        <w:t>　　图表 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5563f91c141ce" w:history="1">
        <w:r>
          <w:rPr>
            <w:rStyle w:val="Hyperlink"/>
          </w:rPr>
          <w:t>2025-2031年中国曲轴市场现状与前景趋势报告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5563f91c141ce" w:history="1">
        <w:r>
          <w:rPr>
            <w:rStyle w:val="Hyperlink"/>
          </w:rPr>
          <w:t>https://www.20087.com/8/15/QuZhouDeQianJingQuShi.html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热点：曲轴结构图、曲轴位置传感器、发动机曲轴是什么、曲轴与凸轮轴之间的传动比为、花键轴、曲轴位置传感器坏了有什么症状、曲轴有几种类型、曲轴上的平衡重一般设在、凸轮轴位置传感器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dc25ff51746fa" w:history="1">
      <w:r>
        <w:rPr>
          <w:rStyle w:val="Hyperlink"/>
        </w:rPr>
        <w:t>2025-2031年中国曲轴市场现状与前景趋势报告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uZhouDeQianJingQuShi.html" TargetMode="External" Id="Ra505563f91c1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uZhouDeQianJingQuShi.html" TargetMode="External" Id="R677dc25ff517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2024-12-03T02:38:00Z</dcterms:created>
  <dcterms:modified xsi:type="dcterms:W3CDTF">2024-12-03T03:38:00Z</dcterms:modified>
  <dc:subject>2025-2031年中国曲轴市场现状与前景趋势报告</dc:subject>
  <dc:title>2025-2031年中国曲轴市场现状与前景趋势报告</dc:title>
  <cp:keywords>2025-2031年中国曲轴市场现状与前景趋势报告</cp:keywords>
  <dc:description>2025-2031年中国曲轴市场现状与前景趋势报告</dc:description>
</cp:coreProperties>
</file>