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a0a13a55f4912" w:history="1">
              <w:r>
                <w:rPr>
                  <w:rStyle w:val="Hyperlink"/>
                </w:rPr>
                <w:t>2026-2032年中国水处理设备行业发展研究与前景分析报告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a0a13a55f4912" w:history="1">
              <w:r>
                <w:rPr>
                  <w:rStyle w:val="Hyperlink"/>
                </w:rPr>
                <w:t>2026-2032年中国水处理设备行业发展研究与前景分析报告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a0a13a55f4912" w:history="1">
                <w:r>
                  <w:rPr>
                    <w:rStyle w:val="Hyperlink"/>
                  </w:rPr>
                  <w:t>https://www.20087.com/8/75/ShuiChuLiSheBeiShiChangXianZhuangHeQianJing.html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作为解决水资源短缺和水污染问题的重要手段，在全球范围内得到了广泛应用。近年来，随着环保法规的趋严和公众对饮用水安全意识的提高，水处理设备市场需求持续增长。目前市场上，水处理设备种类繁多，包括反渗透膜、超滤膜、活性炭吸附装置等，能够有效去除水中的杂质和有害物质，提供安全可靠的饮用水。</w:t>
      </w:r>
      <w:r>
        <w:rPr>
          <w:rFonts w:hint="eastAsia"/>
        </w:rPr>
        <w:br/>
      </w:r>
      <w:r>
        <w:rPr>
          <w:rFonts w:hint="eastAsia"/>
        </w:rPr>
        <w:t>　　预计未来水处理设备市场将持续增长。一方面，随着水资源短缺问题的加剧，对高效节水和污水处理技术的需求将持续增加。另一方面，技术创新将推动水处理设备性能的提升，如开发新型膜材料提高过滤效率，采用智能控制技术实现远程监控和维护。此外，随着可持续发展理念的推广，水处理设备将更加注重节能减排，采用低碳环保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a0a13a55f4912" w:history="1">
        <w:r>
          <w:rPr>
            <w:rStyle w:val="Hyperlink"/>
          </w:rPr>
          <w:t>2026-2032年中国水处理设备行业发展研究与前景分析报告</w:t>
        </w:r>
      </w:hyperlink>
      <w:r>
        <w:rPr>
          <w:rFonts w:hint="eastAsia"/>
        </w:rPr>
        <w:t>》系统分析了水处理设备行业的市场规模、供需关系及产业链结构，详细梳理了水处理设备细分市场的品牌竞争态势与价格变化，重点剖析了行业内主要企业的经营状况，揭示了水处理设备市场集中度与竞争格局。报告结合水处理设备技术现状及未来发展方向，对行业前景进行了科学预测，明确了水处理设备发展趋势、潜在机遇与风险。通过SWOT分析，为水处理设备企业、投资者及政府部门提供了权威、客观的行业洞察与决策支持，助力把握水处理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水处理设备行业概述</w:t>
      </w:r>
      <w:r>
        <w:rPr>
          <w:rFonts w:hint="eastAsia"/>
        </w:rPr>
        <w:br/>
      </w:r>
      <w:r>
        <w:rPr>
          <w:rFonts w:hint="eastAsia"/>
        </w:rPr>
        <w:t>　　第一节 水处理设备定义与分类</w:t>
      </w:r>
      <w:r>
        <w:rPr>
          <w:rFonts w:hint="eastAsia"/>
        </w:rPr>
        <w:br/>
      </w:r>
      <w:r>
        <w:rPr>
          <w:rFonts w:hint="eastAsia"/>
        </w:rPr>
        <w:t>　　第二节 水处理设备应用领域</w:t>
      </w:r>
      <w:r>
        <w:rPr>
          <w:rFonts w:hint="eastAsia"/>
        </w:rPr>
        <w:br/>
      </w:r>
      <w:r>
        <w:rPr>
          <w:rFonts w:hint="eastAsia"/>
        </w:rPr>
        <w:t>　　第三节 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主要国家与地区水处理设备市场分析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三、2026-2032年水处理设备产量预测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2025-2026年中国水处理设备技术发展研究</w:t>
      </w:r>
      <w:r>
        <w:rPr>
          <w:rFonts w:hint="eastAsia"/>
        </w:rPr>
        <w:br/>
      </w:r>
      <w:r>
        <w:rPr>
          <w:rFonts w:hint="eastAsia"/>
        </w:rPr>
        <w:t>　　第一节 当前水处理设备技术发展现状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国内外水处理设备技术差异与原因</w:t>
      </w:r>
      <w:r>
        <w:rPr>
          <w:rFonts w:hint="eastAsia"/>
        </w:rPr>
        <w:br/>
      </w:r>
      <w:r>
        <w:rPr>
          <w:rFonts w:hint="eastAsia"/>
        </w:rPr>
        <w:t>　　第三节 水处理设备技术创新与发展趋势预测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一、水处理设备行业优势</w:t>
      </w:r>
      <w:r>
        <w:rPr>
          <w:rFonts w:hint="eastAsia"/>
        </w:rPr>
        <w:br/>
      </w:r>
      <w:r>
        <w:rPr>
          <w:rFonts w:hint="eastAsia"/>
        </w:rPr>
        <w:t>　　　　二、水处理设备行业劣势</w:t>
      </w:r>
      <w:r>
        <w:rPr>
          <w:rFonts w:hint="eastAsia"/>
        </w:rPr>
        <w:br/>
      </w:r>
      <w:r>
        <w:rPr>
          <w:rFonts w:hint="eastAsia"/>
        </w:rPr>
        <w:t>　　　　三、水处理设备市场机会</w:t>
      </w:r>
      <w:r>
        <w:rPr>
          <w:rFonts w:hint="eastAsia"/>
        </w:rPr>
        <w:br/>
      </w:r>
      <w:r>
        <w:rPr>
          <w:rFonts w:hint="eastAsia"/>
        </w:rPr>
        <w:t>　　　　四、水处理设备市场威胁</w:t>
      </w:r>
      <w:r>
        <w:rPr>
          <w:rFonts w:hint="eastAsia"/>
        </w:rPr>
        <w:br/>
      </w:r>
      <w:r>
        <w:rPr>
          <w:rFonts w:hint="eastAsia"/>
        </w:rPr>
        <w:t>　　第二节 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水处理设备介绍</w:t>
      </w:r>
      <w:r>
        <w:rPr>
          <w:rFonts w:hint="eastAsia"/>
        </w:rPr>
        <w:br/>
      </w:r>
      <w:r>
        <w:rPr>
          <w:rFonts w:hint="eastAsia"/>
        </w:rPr>
        <w:t>　　图表 水处理设备图片</w:t>
      </w:r>
      <w:r>
        <w:rPr>
          <w:rFonts w:hint="eastAsia"/>
        </w:rPr>
        <w:br/>
      </w:r>
      <w:r>
        <w:rPr>
          <w:rFonts w:hint="eastAsia"/>
        </w:rPr>
        <w:t>　　图表 水处理设备种类</w:t>
      </w:r>
      <w:r>
        <w:rPr>
          <w:rFonts w:hint="eastAsia"/>
        </w:rPr>
        <w:br/>
      </w:r>
      <w:r>
        <w:rPr>
          <w:rFonts w:hint="eastAsia"/>
        </w:rPr>
        <w:t>　　图表 水处理设备用途 应用</w:t>
      </w:r>
      <w:r>
        <w:rPr>
          <w:rFonts w:hint="eastAsia"/>
        </w:rPr>
        <w:br/>
      </w:r>
      <w:r>
        <w:rPr>
          <w:rFonts w:hint="eastAsia"/>
        </w:rPr>
        <w:t>　　图表 水处理设备产业链调研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水处理设备行业特点</w:t>
      </w:r>
      <w:r>
        <w:rPr>
          <w:rFonts w:hint="eastAsia"/>
        </w:rPr>
        <w:br/>
      </w:r>
      <w:r>
        <w:rPr>
          <w:rFonts w:hint="eastAsia"/>
        </w:rPr>
        <w:t>　　图表 水处理设备政策</w:t>
      </w:r>
      <w:r>
        <w:rPr>
          <w:rFonts w:hint="eastAsia"/>
        </w:rPr>
        <w:br/>
      </w:r>
      <w:r>
        <w:rPr>
          <w:rFonts w:hint="eastAsia"/>
        </w:rPr>
        <w:t>　　图表 水处理设备技术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水处理设备生产现状</w:t>
      </w:r>
      <w:r>
        <w:rPr>
          <w:rFonts w:hint="eastAsia"/>
        </w:rPr>
        <w:br/>
      </w:r>
      <w:r>
        <w:rPr>
          <w:rFonts w:hint="eastAsia"/>
        </w:rPr>
        <w:t>　　图表 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2026年中国水处理设备产能</w:t>
      </w:r>
      <w:r>
        <w:rPr>
          <w:rFonts w:hint="eastAsia"/>
        </w:rPr>
        <w:br/>
      </w:r>
      <w:r>
        <w:rPr>
          <w:rFonts w:hint="eastAsia"/>
        </w:rPr>
        <w:t>　　图表 2026年水处理设备供给情况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2020-2025年中国水处理设备产量统计</w:t>
      </w:r>
      <w:r>
        <w:rPr>
          <w:rFonts w:hint="eastAsia"/>
        </w:rPr>
        <w:br/>
      </w:r>
      <w:r>
        <w:rPr>
          <w:rFonts w:hint="eastAsia"/>
        </w:rPr>
        <w:t>　　图表 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2020-2025年水处理设备销售情况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2020-2025年中国水处理设备进口情况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水处理设备上游发展</w:t>
      </w:r>
      <w:r>
        <w:rPr>
          <w:rFonts w:hint="eastAsia"/>
        </w:rPr>
        <w:br/>
      </w:r>
      <w:r>
        <w:rPr>
          <w:rFonts w:hint="eastAsia"/>
        </w:rPr>
        <w:t>　　图表 水处理设备下游发展</w:t>
      </w:r>
      <w:r>
        <w:rPr>
          <w:rFonts w:hint="eastAsia"/>
        </w:rPr>
        <w:br/>
      </w:r>
      <w:r>
        <w:rPr>
          <w:rFonts w:hint="eastAsia"/>
        </w:rPr>
        <w:t>　　图表 2026年中国水处理设备行业需求区域调研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水处理设备品牌分析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水处理设备优势</w:t>
      </w:r>
      <w:r>
        <w:rPr>
          <w:rFonts w:hint="eastAsia"/>
        </w:rPr>
        <w:br/>
      </w:r>
      <w:r>
        <w:rPr>
          <w:rFonts w:hint="eastAsia"/>
        </w:rPr>
        <w:t>　　图表 水处理设备劣势</w:t>
      </w:r>
      <w:r>
        <w:rPr>
          <w:rFonts w:hint="eastAsia"/>
        </w:rPr>
        <w:br/>
      </w:r>
      <w:r>
        <w:rPr>
          <w:rFonts w:hint="eastAsia"/>
        </w:rPr>
        <w:t>　　图表 水处理设备机会</w:t>
      </w:r>
      <w:r>
        <w:rPr>
          <w:rFonts w:hint="eastAsia"/>
        </w:rPr>
        <w:br/>
      </w:r>
      <w:r>
        <w:rPr>
          <w:rFonts w:hint="eastAsia"/>
        </w:rPr>
        <w:t>　　图表 水处理设备威胁</w:t>
      </w:r>
      <w:r>
        <w:rPr>
          <w:rFonts w:hint="eastAsia"/>
        </w:rPr>
        <w:br/>
      </w:r>
      <w:r>
        <w:rPr>
          <w:rFonts w:hint="eastAsia"/>
        </w:rPr>
        <w:t>　　图表 进入水处理设备行业壁垒</w:t>
      </w:r>
      <w:r>
        <w:rPr>
          <w:rFonts w:hint="eastAsia"/>
        </w:rPr>
        <w:br/>
      </w:r>
      <w:r>
        <w:rPr>
          <w:rFonts w:hint="eastAsia"/>
        </w:rPr>
        <w:t>　　图表 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2026-2032年中国水处理设备市场规模预测</w:t>
      </w:r>
      <w:r>
        <w:rPr>
          <w:rFonts w:hint="eastAsia"/>
        </w:rPr>
        <w:br/>
      </w:r>
      <w:r>
        <w:rPr>
          <w:rFonts w:hint="eastAsia"/>
        </w:rPr>
        <w:t>　　图表 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a0a13a55f4912" w:history="1">
        <w:r>
          <w:rPr>
            <w:rStyle w:val="Hyperlink"/>
          </w:rPr>
          <w:t>2026-2032年中国水处理设备行业发展研究与前景分析报告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a0a13a55f4912" w:history="1">
        <w:r>
          <w:rPr>
            <w:rStyle w:val="Hyperlink"/>
          </w:rPr>
          <w:t>https://www.20087.com/8/75/ShuiChuLiSheBeiShiChangXianZhuangHeQianJing.html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9a633b6ce4202" w:history="1">
      <w:r>
        <w:rPr>
          <w:rStyle w:val="Hyperlink"/>
        </w:rPr>
        <w:t>2026-2032年中国水处理设备行业发展研究与前景分析报告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iChuLiSheBeiShiChangXianZhuangHeQianJing.html" TargetMode="External" Id="R35ca0a13a55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iChuLiSheBeiShiChangXianZhuangHeQianJing.html" TargetMode="External" Id="R9879a633b6c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2025-07-14T08:50:00Z</dcterms:created>
  <dcterms:modified xsi:type="dcterms:W3CDTF">2025-07-14T09:50:00Z</dcterms:modified>
  <dc:subject>2026-2032年中国水处理设备行业发展研究与前景分析报告</dc:subject>
  <dc:title>2026-2032年中国水处理设备行业发展研究与前景分析报告</dc:title>
  <cp:keywords>2026-2032年中国水处理设备行业发展研究与前景分析报告</cp:keywords>
  <dc:description>2026-2032年中国水处理设备行业发展研究与前景分析报告</dc:description>
</cp:coreProperties>
</file>