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18041545714d5b" w:history="1">
              <w:r>
                <w:rPr>
                  <w:rStyle w:val="Hyperlink"/>
                </w:rPr>
                <w:t>2025-2031年全球与中国激光窗口行业研究分析及趋势预测报告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18041545714d5b" w:history="1">
              <w:r>
                <w:rPr>
                  <w:rStyle w:val="Hyperlink"/>
                </w:rPr>
                <w:t>2025-2031年全球与中国激光窗口行业研究分析及趋势预测报告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18041545714d5b" w:history="1">
                <w:r>
                  <w:rPr>
                    <w:rStyle w:val="Hyperlink"/>
                  </w:rPr>
                  <w:t>https://www.20087.com/8/65/JiGuangChuangKouXianZhuangJiFaZhanQuShi.html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窗口是激光加工、科研实验与医疗设备中用于隔离光学腔体与外部环境、同时允许激光束高效透射的关键光学元件，广泛应用于激光切割头、真空腔体与光谱仪。激光窗口采用熔融石英、蓝宝石或氟化钙等高透过率材料制造，具备优异的抗激光损伤阈值、低吸收率与高表面平整度。在高功率连续或脉冲激光应用中，激光窗口的热稳定性、抗污染能力与安装密封性直接影响光束质量与系统可靠性。激光窗口企业注重镀制增透膜以减少反射损失，优化边缘倒角与金属化环以确保真空密封，并提供水冷或热沉结构以管理热负荷。</w:t>
      </w:r>
      <w:r>
        <w:rPr>
          <w:rFonts w:hint="eastAsia"/>
        </w:rPr>
        <w:br/>
      </w:r>
      <w:r>
        <w:rPr>
          <w:rFonts w:hint="eastAsia"/>
        </w:rPr>
        <w:t>　　未来，激光窗口将向功能复合与智能监测方向发展。集成式温度传感器将嵌入窗口边缘，实时监测表面温升并预警热变形风险。自清洁涂层将利用光催化或疏水特性，减少粉尘与有机物附着，延长维护周期。多功能设计将结合偏振控制、波长选择或光束整形功能，减少系统内光学元件数量。模块化安装法兰支持快速更换与在线检测，减少设备停机时间。远程监控系统将记录窗口使用时长、累计能量与污染等级，生成维护建议。抗辐射材料将拓展至核设施与空间应用。标准化尺寸与接口将促进跨设备通用性。长远来看，激光窗口将从被动透射元件升级为智能光学接口，与激光源、探测器协同，支撑高功率、高稳定性的先进光子系统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18041545714d5b" w:history="1">
        <w:r>
          <w:rPr>
            <w:rStyle w:val="Hyperlink"/>
          </w:rPr>
          <w:t>2025-2031年全球与中国激光窗口行业研究分析及趋势预测报告</w:t>
        </w:r>
      </w:hyperlink>
      <w:r>
        <w:rPr>
          <w:rFonts w:hint="eastAsia"/>
        </w:rPr>
        <w:t>》通过严谨的分析、翔实的数据及直观的图表，系统解析了激光窗口行业的市场规模、需求变化、价格波动及产业链结构。报告全面评估了当前激光窗口市场现状，科学预测了未来市场前景与发展趋势，重点剖析了激光窗口细分市场的机遇与挑战。同时，报告对激光窗口重点企业的竞争地位及市场集中度进行了评估，为激光窗口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激光窗口市场概述</w:t>
      </w:r>
      <w:r>
        <w:rPr>
          <w:rFonts w:hint="eastAsia"/>
        </w:rPr>
        <w:br/>
      </w:r>
      <w:r>
        <w:rPr>
          <w:rFonts w:hint="eastAsia"/>
        </w:rPr>
        <w:t>　　1.1 激光窗口行业概述及统计范围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按照不同产品类型，激光窗口主要可以分为如下几个类别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全球不同产品类型激光窗口规模增长趋势2020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石英</w:t>
      </w:r>
      <w:r>
        <w:rPr>
          <w:rFonts w:hint="eastAsia"/>
        </w:rPr>
        <w:br/>
      </w:r>
      <w:r>
        <w:rPr>
          <w:rFonts w:hint="eastAsia"/>
        </w:rPr>
        <w:t>　　　　1.2.3 氟化钙</w:t>
      </w:r>
      <w:r>
        <w:rPr>
          <w:rFonts w:hint="eastAsia"/>
        </w:rPr>
        <w:br/>
      </w:r>
      <w:r>
        <w:rPr>
          <w:rFonts w:hint="eastAsia"/>
        </w:rPr>
        <w:t>　　　　1.2.4 硅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从不同应用，激光窗口主要包括如下几个方面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全球不同应用激光窗口规模增长趋势2020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激光切割头保护</w:t>
      </w:r>
      <w:r>
        <w:rPr>
          <w:rFonts w:hint="eastAsia"/>
        </w:rPr>
        <w:br/>
      </w:r>
      <w:r>
        <w:rPr>
          <w:rFonts w:hint="eastAsia"/>
        </w:rPr>
        <w:t>　　　　1.3.3 激光器保护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激光窗口行业发展总体概况</w:t>
      </w:r>
      <w:r>
        <w:rPr>
          <w:rFonts w:hint="eastAsia"/>
        </w:rPr>
        <w:br/>
      </w:r>
      <w:r>
        <w:rPr>
          <w:rFonts w:hint="eastAsia"/>
        </w:rPr>
        <w:t>　　　　1.4.2 激光窗口行业发展主要特点</w:t>
      </w:r>
      <w:r>
        <w:rPr>
          <w:rFonts w:hint="eastAsia"/>
        </w:rPr>
        <w:br/>
      </w:r>
      <w:r>
        <w:rPr>
          <w:rFonts w:hint="eastAsia"/>
        </w:rPr>
        <w:t>　　　　1.4.3 激光窗口行业发展影响因素</w:t>
      </w:r>
      <w:r>
        <w:rPr>
          <w:rFonts w:hint="eastAsia"/>
        </w:rPr>
        <w:br/>
      </w:r>
      <w:r>
        <w:rPr>
          <w:rFonts w:hint="eastAsia"/>
        </w:rPr>
        <w:t>　　　　1.4.3 .1 激光窗口有利因素</w:t>
      </w:r>
      <w:r>
        <w:rPr>
          <w:rFonts w:hint="eastAsia"/>
        </w:rPr>
        <w:br/>
      </w:r>
      <w:r>
        <w:rPr>
          <w:rFonts w:hint="eastAsia"/>
        </w:rPr>
        <w:t>　　　　1.4.3 .2 激光窗口不利因素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全球激光窗口供需现状及预测（2020-2031）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全球激光窗口产能、产量、产能利用率及发展趋势（2020-2031）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全球激光窗口产量、需求量及发展趋势（2020-2031）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全球主要地区激光窗口产量及发展趋势（2020-2031）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中国激光窗口供需现状及预测（2020-2031）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中国激光窗口产能、产量、产能利用率及发展趋势（2020-2031）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中国激光窗口产量、市场需求量及发展趋势（2020-2031）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中国激光窗口产能和产量占全球的比重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全球激光窗口销量及收入</w:t>
      </w:r>
      <w:r>
        <w:rPr>
          <w:rFonts w:hint="eastAsia"/>
        </w:rPr>
        <w:br/>
      </w:r>
      <w:r>
        <w:rPr>
          <w:rFonts w:hint="eastAsia"/>
        </w:rPr>
        <w:t>　　　　2.3.1 全球市场激光窗口收入（2020-2031）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全球市场激光窗口销量（2020-2031）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全球市场激光窗口价格趋势（2020-2031）</w:t>
      </w:r>
      <w:r>
        <w:rPr>
          <w:rFonts w:hint="eastAsia"/>
        </w:rPr>
        <w:br/>
      </w:r>
      <w:r>
        <w:rPr>
          <w:rFonts w:hint="eastAsia"/>
        </w:rPr>
        <w:t>　　2.4 中国激光窗口销量及收入</w:t>
      </w:r>
      <w:r>
        <w:rPr>
          <w:rFonts w:hint="eastAsia"/>
        </w:rPr>
        <w:br/>
      </w:r>
      <w:r>
        <w:rPr>
          <w:rFonts w:hint="eastAsia"/>
        </w:rPr>
        <w:t>　　　　2.4.1 中国市场激光窗口收入（2020-2031）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中国市场激光窗口销量（2020-2031）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中国市场激光窗口销量和收入占全球的比重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全球激光窗口主要地区分析</w:t>
      </w:r>
      <w:r>
        <w:rPr>
          <w:rFonts w:hint="eastAsia"/>
        </w:rPr>
        <w:br/>
      </w:r>
      <w:r>
        <w:rPr>
          <w:rFonts w:hint="eastAsia"/>
        </w:rPr>
        <w:t>　　3.1 全球主要地区激光窗口市场规模分析：2020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全球主要地区激光窗口销售收入及市场份额（2020-2025年）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全球主要地区激光窗口销售收入预测（2026-2031）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全球主要地区激光窗口销量分析：2020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全球主要地区激光窗口销量及市场份额（2020-2025年）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全球主要地区激光窗口销量及市场份额预测（2026-2031）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北美（美国和加拿大）激光窗口销量（2020-2031）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北美（美国和加拿大）激光窗口收入（2020-2031）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欧洲（德国、英国、法国和意大利等国家）激光窗口销量（2020-2031）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欧洲（德国、英国、法国和意大利等国家）激光窗口收入（2020-2031）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亚太（中国、日本、韩国、中国台湾、印度和东南亚等）激光窗口销量（2020-2031）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亚太（中国、日本、韩国、中国台湾、印度和东南亚等）激光窗口收入（2020-2031）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拉美地区（墨西哥、巴西等国家）激光窗口销量（2020-2031）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拉美地区（墨西哥、巴西等国家）激光窗口收入（2020-2031）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中东及非洲（土耳其、沙特等国家）激光窗口销量（2020-2031）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中东及非洲（土耳其、沙特等国家）激光窗口收入（2020-2031）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全球市场主要厂商激光窗口产能市场份额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全球市场主要厂商激光窗口销量（2020-2025）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全球市场主要厂商激光窗口销售收入（2020-2025）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全球市场主要厂商激光窗口销售价格（2020-2025）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2024年全球主要生产商激光窗口收入排名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中国市场主要厂商激光窗口销量（2020-2025）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中国市场主要厂商激光窗口销售收入（2020-2025）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中国市场主要厂商激光窗口销售价格（2020-2025）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2024年中国主要生产商激光窗口收入排名</w:t>
      </w:r>
      <w:r>
        <w:rPr>
          <w:rFonts w:hint="eastAsia"/>
        </w:rPr>
        <w:br/>
      </w:r>
      <w:r>
        <w:rPr>
          <w:rFonts w:hint="eastAsia"/>
        </w:rPr>
        <w:t>　　4.3 全球主要厂商激光窗口总部及产地分布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全球主要厂商激光窗口商业化日期</w:t>
      </w:r>
      <w:r>
        <w:rPr>
          <w:rFonts w:hint="eastAsia"/>
        </w:rPr>
        <w:br/>
      </w:r>
      <w:r>
        <w:rPr>
          <w:rFonts w:hint="eastAsia"/>
        </w:rPr>
        <w:t>　　4.5 全球主要厂商激光窗口产品类型及应用</w:t>
      </w:r>
      <w:r>
        <w:rPr>
          <w:rFonts w:hint="eastAsia"/>
        </w:rPr>
        <w:br/>
      </w:r>
      <w:r>
        <w:rPr>
          <w:rFonts w:hint="eastAsia"/>
        </w:rPr>
        <w:t>　　4.6 激光窗口行业集中度、竞争程度分析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激光窗口行业集中度分析：全球头部厂商份额（Top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全球激光窗口第一梯队、第二梯队和第三梯队生产商（品牌）及市场份额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不同产品类型激光窗口分析</w:t>
      </w:r>
      <w:r>
        <w:rPr>
          <w:rFonts w:hint="eastAsia"/>
        </w:rPr>
        <w:br/>
      </w:r>
      <w:r>
        <w:rPr>
          <w:rFonts w:hint="eastAsia"/>
        </w:rPr>
        <w:t>　　5.1 全球不同产品类型激光窗口销量（2020-2031）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全球不同产品类型激光窗口销量及市场份额（2020-2025）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全球不同产品类型激光窗口销量预测（2026-2031）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全球不同产品类型激光窗口收入（2020-2031）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全球不同产品类型激光窗口收入及市场份额（2020-2025）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全球不同产品类型激光窗口收入预测（2026-2031）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全球不同产品类型激光窗口价格走势（2020-2031）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中国不同产品类型激光窗口销量（2020-2031）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中国不同产品类型激光窗口销量及市场份额（2020-2025）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中国不同产品类型激光窗口销量预测（2026-2031）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中国不同产品类型激光窗口收入（2020-2031）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中国不同产品类型激光窗口收入及市场份额（2020-2025）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中国不同产品类型激光窗口收入预测（2026-2031）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不同应用激光窗口分析</w:t>
      </w:r>
      <w:r>
        <w:rPr>
          <w:rFonts w:hint="eastAsia"/>
        </w:rPr>
        <w:br/>
      </w:r>
      <w:r>
        <w:rPr>
          <w:rFonts w:hint="eastAsia"/>
        </w:rPr>
        <w:t>　　6.1 全球不同应用激光窗口销量（2020-2031）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全球不同应用激光窗口销量及市场份额（2020-2025）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全球不同应用激光窗口销量预测（2026-2031）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全球不同应用激光窗口收入（2020-2031）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全球不同应用激光窗口收入及市场份额（2020-2025）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全球不同应用激光窗口收入预测（2026-2031）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全球不同应用激光窗口价格走势（2020-2031）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中国不同应用激光窗口销量（2020-2031）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中国不同应用激光窗口销量及市场份额（2020-2025）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中国不同应用激光窗口销量预测（2026-2031）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中国不同应用激光窗口收入（2020-2031）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中国不同应用激光窗口收入及市场份额（2020-2025）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中国不同应用激光窗口收入预测（2026-2031）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激光窗口行业发展趋势</w:t>
      </w:r>
      <w:r>
        <w:rPr>
          <w:rFonts w:hint="eastAsia"/>
        </w:rPr>
        <w:br/>
      </w:r>
      <w:r>
        <w:rPr>
          <w:rFonts w:hint="eastAsia"/>
        </w:rPr>
        <w:t>　　7.2 激光窗口行业主要驱动因素</w:t>
      </w:r>
      <w:r>
        <w:rPr>
          <w:rFonts w:hint="eastAsia"/>
        </w:rPr>
        <w:br/>
      </w:r>
      <w:r>
        <w:rPr>
          <w:rFonts w:hint="eastAsia"/>
        </w:rPr>
        <w:t>　　7.3 激光窗口中国企业SWOT分析</w:t>
      </w:r>
      <w:r>
        <w:rPr>
          <w:rFonts w:hint="eastAsia"/>
        </w:rPr>
        <w:br/>
      </w:r>
      <w:r>
        <w:rPr>
          <w:rFonts w:hint="eastAsia"/>
        </w:rPr>
        <w:t>　　7.4 中国激光窗口行业政策环境分析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激光窗口行业产业链简介</w:t>
      </w:r>
      <w:r>
        <w:rPr>
          <w:rFonts w:hint="eastAsia"/>
        </w:rPr>
        <w:br/>
      </w:r>
      <w:r>
        <w:rPr>
          <w:rFonts w:hint="eastAsia"/>
        </w:rPr>
        <w:t>　　　　8.1.1 激光窗口行业供应链分析</w:t>
      </w:r>
      <w:r>
        <w:rPr>
          <w:rFonts w:hint="eastAsia"/>
        </w:rPr>
        <w:br/>
      </w:r>
      <w:r>
        <w:rPr>
          <w:rFonts w:hint="eastAsia"/>
        </w:rPr>
        <w:t>　　　　8.1.2 激光窗口主要原料及供应情况</w:t>
      </w:r>
      <w:r>
        <w:rPr>
          <w:rFonts w:hint="eastAsia"/>
        </w:rPr>
        <w:br/>
      </w:r>
      <w:r>
        <w:rPr>
          <w:rFonts w:hint="eastAsia"/>
        </w:rPr>
        <w:t>　　　　8.1.3 激光窗口行业主要下游客户</w:t>
      </w:r>
      <w:r>
        <w:rPr>
          <w:rFonts w:hint="eastAsia"/>
        </w:rPr>
        <w:br/>
      </w:r>
      <w:r>
        <w:rPr>
          <w:rFonts w:hint="eastAsia"/>
        </w:rPr>
        <w:t>　　8.2 激光窗口行业采购模式</w:t>
      </w:r>
      <w:r>
        <w:rPr>
          <w:rFonts w:hint="eastAsia"/>
        </w:rPr>
        <w:br/>
      </w:r>
      <w:r>
        <w:rPr>
          <w:rFonts w:hint="eastAsia"/>
        </w:rPr>
        <w:t>　　8.3 激光窗口行业生产模式</w:t>
      </w:r>
      <w:r>
        <w:rPr>
          <w:rFonts w:hint="eastAsia"/>
        </w:rPr>
        <w:br/>
      </w:r>
      <w:r>
        <w:rPr>
          <w:rFonts w:hint="eastAsia"/>
        </w:rPr>
        <w:t>　　8.4 激光窗口行业销售模式及销售渠道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全球市场主要激光窗口厂商简介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重点企业（1）基本信息、激光窗口生产基地、销售区域、竞争对手及市场地位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激光窗口产品规格、参数及市场应用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激光窗口销量、收入、价格及毛利率（2020-2025）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重点企业（2）基本信息、激光窗口生产基地、销售区域、竞争对手及市场地位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激光窗口产品规格、参数及市场应用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激光窗口销量、收入、价格及毛利率（2020-2025）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重点企业（3）基本信息、激光窗口生产基地、销售区域、竞争对手及市场地位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激光窗口产品规格、参数及市场应用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激光窗口销量、收入、价格及毛利率（2020-2025）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重点企业（4）基本信息、激光窗口生产基地、销售区域、竞争对手及市场地位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激光窗口产品规格、参数及市场应用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激光窗口销量、收入、价格及毛利率（2020-2025）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重点企业（5）基本信息、激光窗口生产基地、销售区域、竞争对手及市场地位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激光窗口产品规格、参数及市场应用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激光窗口销量、收入、价格及毛利率（2020-2025）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重点企业（6）基本信息、激光窗口生产基地、销售区域、竞争对手及市场地位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激光窗口产品规格、参数及市场应用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激光窗口销量、收入、价格及毛利率（2020-2025）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重点企业（7）基本信息、激光窗口生产基地、销售区域、竞争对手及市场地位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激光窗口产品规格、参数及市场应用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激光窗口销量、收入、价格及毛利率（2020-2025）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中国市场激光窗口产量、销量、进出口分析及未来趋势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中国市场激光窗口产量、销量、进出口分析及未来趋势（2020-2031）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中国市场激光窗口进出口贸易趋势</w:t>
      </w:r>
      <w:r>
        <w:rPr>
          <w:rFonts w:hint="eastAsia"/>
        </w:rPr>
        <w:br/>
      </w:r>
      <w:r>
        <w:rPr>
          <w:rFonts w:hint="eastAsia"/>
        </w:rPr>
        <w:t>　　10.3 中国市场激光窗口主要进口来源</w:t>
      </w:r>
      <w:r>
        <w:rPr>
          <w:rFonts w:hint="eastAsia"/>
        </w:rPr>
        <w:br/>
      </w:r>
      <w:r>
        <w:rPr>
          <w:rFonts w:hint="eastAsia"/>
        </w:rPr>
        <w:t>　　10.4 中国市场激光窗口主要出口目的地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中国市场激光窗口主要地区分布</w:t>
      </w:r>
      <w:r>
        <w:rPr>
          <w:rFonts w:hint="eastAsia"/>
        </w:rPr>
        <w:br/>
      </w:r>
      <w:r>
        <w:rPr>
          <w:rFonts w:hint="eastAsia"/>
        </w:rPr>
        <w:t>　　11.1 中国激光窗口生产地区分布</w:t>
      </w:r>
      <w:r>
        <w:rPr>
          <w:rFonts w:hint="eastAsia"/>
        </w:rPr>
        <w:br/>
      </w:r>
      <w:r>
        <w:rPr>
          <w:rFonts w:hint="eastAsia"/>
        </w:rPr>
        <w:t>　　11.2 中国激光窗口消费地区分布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全球不同产品类型激光窗口规模规模增长趋势2020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激光窗口行业发展主要特点</w:t>
      </w:r>
      <w:r>
        <w:rPr>
          <w:rFonts w:hint="eastAsia"/>
        </w:rPr>
        <w:br/>
      </w:r>
      <w:r>
        <w:rPr>
          <w:rFonts w:hint="eastAsia"/>
        </w:rPr>
        <w:t>　　表 4： 激光窗口行业发展有利因素分析</w:t>
      </w:r>
      <w:r>
        <w:rPr>
          <w:rFonts w:hint="eastAsia"/>
        </w:rPr>
        <w:br/>
      </w:r>
      <w:r>
        <w:rPr>
          <w:rFonts w:hint="eastAsia"/>
        </w:rPr>
        <w:t>　　表 5： 激光窗口行业发展不利因素分析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进入激光窗口行业壁垒</w:t>
      </w:r>
      <w:r>
        <w:rPr>
          <w:rFonts w:hint="eastAsia"/>
        </w:rPr>
        <w:br/>
      </w:r>
      <w:r>
        <w:rPr>
          <w:rFonts w:hint="eastAsia"/>
        </w:rPr>
        <w:t>　　表 7： 全球主要地区激光窗口产量（千件）：2020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全球主要地区激光窗口产量（2020-2025）&amp;（千件）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全球主要地区激光窗口产量（2026-2031）&amp;（千件）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全球主要地区激光窗口销售收入（百万美元）：2020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全球主要地区激光窗口销售收入（2020-2025）&amp;（百万美元）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全球主要地区激光窗口销售收入市场份额（2020-2025）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全球主要地区激光窗口收入（2026-2031）&amp;（百万美元）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全球主要地区激光窗口收入市场份额（2026-2031）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全球主要地区激光窗口销量（千件）：2020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全球主要地区激光窗口销量（2020-2025）&amp;（千件）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全球主要地区激光窗口销量市场份额（2020-2025）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全球主要地区激光窗口销量（2026-2031）&amp;（千件）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全球主要地区激光窗口销量份额（2026-2031）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北美激光窗口基本情况分析</w:t>
      </w:r>
      <w:r>
        <w:rPr>
          <w:rFonts w:hint="eastAsia"/>
        </w:rPr>
        <w:br/>
      </w:r>
      <w:r>
        <w:rPr>
          <w:rFonts w:hint="eastAsia"/>
        </w:rPr>
        <w:t>　　表 21： 欧洲激光窗口基本情况分析</w:t>
      </w:r>
      <w:r>
        <w:rPr>
          <w:rFonts w:hint="eastAsia"/>
        </w:rPr>
        <w:br/>
      </w:r>
      <w:r>
        <w:rPr>
          <w:rFonts w:hint="eastAsia"/>
        </w:rPr>
        <w:t>　　表 22： 亚太地区激光窗口基本情况分析</w:t>
      </w:r>
      <w:r>
        <w:rPr>
          <w:rFonts w:hint="eastAsia"/>
        </w:rPr>
        <w:br/>
      </w:r>
      <w:r>
        <w:rPr>
          <w:rFonts w:hint="eastAsia"/>
        </w:rPr>
        <w:t>　　表 23： 拉美地区激光窗口基本情况分析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中东及非洲激光窗口基本情况分析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全球市场主要厂商激光窗口产能（2024-2025）&amp;（千件）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全球市场主要厂商激光窗口销量（2020-2025）&amp;（千件）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全球市场主要厂商激光窗口销量市场份额（2020-2025）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全球市场主要厂商激光窗口销售收入（2020-2025）&amp;（百万美元）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全球市场主要厂商激光窗口销售收入市场份额（2020-2025）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全球市场主要厂商激光窗口销售价格（2020-2025）&amp;（美元/件）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2024年全球主要生产商激光窗口收入排名（百万美元）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中国市场主要厂商激光窗口销量（2020-2025）&amp;（千件）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中国市场主要厂商激光窗口销量市场份额（2020-2025）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中国市场主要厂商激光窗口销售收入（2020-2025）&amp;（百万美元）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中国市场主要厂商激光窗口销售收入市场份额（2020-2025）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中国市场主要厂商激光窗口销售价格（2020-2025）&amp;（美元/件）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2024年中国主要生产商激光窗口收入排名（百万美元）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全球主要厂商激光窗口总部及产地分布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全球主要厂商激光窗口商业化日期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全球主要厂商激光窗口产品类型及应用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2024年全球激光窗口主要厂商市场地位（第一梯队、第二梯队和第三梯队）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全球不同产品类型激光窗口销量（2020-2025年）&amp;（千件）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全球不同产品类型激光窗口销量市场份额（2020-2025）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全球不同产品类型激光窗口销量预测（2026-2031）&amp;（千件）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全球市场不同产品类型激光窗口销量市场份额预测（2026-2031）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全球不同产品类型激光窗口收入（2020-2025年）&amp;（百万美元）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全球不同产品类型激光窗口收入市场份额（2020-2025）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全球不同产品类型激光窗口收入预测（2026-2031）&amp;（百万美元）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全球不同产品类型激光窗口收入市场份额预测（2026-2031）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中国不同产品类型激光窗口销量（2020-2025年）&amp;（千件）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中国不同产品类型激光窗口销量市场份额（2020-2025）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中国不同产品类型激光窗口销量预测（2026-2031）&amp;（千件）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中国不同产品类型激光窗口销量市场份额预测（2026-2031）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中国不同产品类型激光窗口收入（2020-2025年）&amp;（百万美元）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中国不同产品类型激光窗口收入市场份额（2020-2025）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中国不同产品类型激光窗口收入预测（2026-2031）&amp;（百万美元）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中国不同产品类型激光窗口收入市场份额预测（2026-2031）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全球不同应用激光窗口销量（2020-2025年）&amp;（千件）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全球不同应用激光窗口销量市场份额（2020-2025）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全球不同应用激光窗口销量预测（2026-2031）&amp;（千件）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全球市场不同应用激光窗口销量市场份额预测（2026-2031）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全球不同应用激光窗口收入（2020-2025年）&amp;（百万美元）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全球不同应用激光窗口收入市场份额（2020-2025）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全球不同应用激光窗口收入预测（2026-2031）&amp;（百万美元）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全球不同应用激光窗口收入市场份额预测（2026-2031）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中国不同应用激光窗口销量（2020-2025年）&amp;（千件）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中国不同应用激光窗口销量市场份额（2020-2025）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中国不同应用激光窗口销量预测（2026-2031）&amp;（千件）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中国不同应用激光窗口销量市场份额预测（2026-2031）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中国不同应用激光窗口收入（2020-2025年）&amp;（百万美元）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中国不同应用激光窗口收入市场份额（2020-2025）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中国不同应用激光窗口收入预测（2026-2031）&amp;（百万美元）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中国不同应用激光窗口收入市场份额预测（2026-2031）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激光窗口行业发展趋势</w:t>
      </w:r>
      <w:r>
        <w:rPr>
          <w:rFonts w:hint="eastAsia"/>
        </w:rPr>
        <w:br/>
      </w:r>
      <w:r>
        <w:rPr>
          <w:rFonts w:hint="eastAsia"/>
        </w:rPr>
        <w:t>　　表 75： 激光窗口行业主要驱动因素</w:t>
      </w:r>
      <w:r>
        <w:rPr>
          <w:rFonts w:hint="eastAsia"/>
        </w:rPr>
        <w:br/>
      </w:r>
      <w:r>
        <w:rPr>
          <w:rFonts w:hint="eastAsia"/>
        </w:rPr>
        <w:t>　　表 76： 激光窗口行业供应链分析</w:t>
      </w:r>
      <w:r>
        <w:rPr>
          <w:rFonts w:hint="eastAsia"/>
        </w:rPr>
        <w:br/>
      </w:r>
      <w:r>
        <w:rPr>
          <w:rFonts w:hint="eastAsia"/>
        </w:rPr>
        <w:t>　　表 77： 激光窗口上游原料供应商</w:t>
      </w:r>
      <w:r>
        <w:rPr>
          <w:rFonts w:hint="eastAsia"/>
        </w:rPr>
        <w:br/>
      </w:r>
      <w:r>
        <w:rPr>
          <w:rFonts w:hint="eastAsia"/>
        </w:rPr>
        <w:t>　　表 78： 激光窗口行业主要下游客户</w:t>
      </w:r>
      <w:r>
        <w:rPr>
          <w:rFonts w:hint="eastAsia"/>
        </w:rPr>
        <w:br/>
      </w:r>
      <w:r>
        <w:rPr>
          <w:rFonts w:hint="eastAsia"/>
        </w:rPr>
        <w:t>　　表 79： 激光窗口典型经销商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激光窗口生产基地、销售区域、竞争对手及市场地位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激光窗口产品规格、参数及市场应用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激光窗口销量（千件）、收入（百万美元）、价格（美元/件）及毛利率（2020-2025）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激光窗口生产基地、销售区域、竞争对手及市场地位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激光窗口产品规格、参数及市场应用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激光窗口销量（千件）、收入（百万美元）、价格（美元/件）及毛利率（2020-2025）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激光窗口生产基地、销售区域、竞争对手及市场地位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激光窗口产品规格、参数及市场应用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激光窗口销量（千件）、收入（百万美元）、价格（美元/件）及毛利率（2020-2025）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激光窗口生产基地、销售区域、竞争对手及市场地位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激光窗口产品规格、参数及市场应用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激光窗口销量（千件）、收入（百万美元）、价格（美元/件）及毛利率（2020-2025）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激光窗口生产基地、销售区域、竞争对手及市场地位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激光窗口产品规格、参数及市场应用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激光窗口销量（千件）、收入（百万美元）、价格（美元/件）及毛利率（2020-2025）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激光窗口生产基地、销售区域、竞争对手及市场地位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激光窗口产品规格、参数及市场应用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激光窗口销量（千件）、收入（百万美元）、价格（美元/件）及毛利率（2020-2025）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激光窗口生产基地、销售区域、竞争对手及市场地位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激光窗口产品规格、参数及市场应用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激光窗口销量（千件）、收入（百万美元）、价格（美元/件）及毛利率（2020-2025）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中国市场激光窗口产量、销量、进出口（2020-2025年）&amp;（千件）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中国市场激光窗口产量、销量、进出口预测（2026-2031）&amp;（千件）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中国市场激光窗口进出口贸易趋势</w:t>
      </w:r>
      <w:r>
        <w:rPr>
          <w:rFonts w:hint="eastAsia"/>
        </w:rPr>
        <w:br/>
      </w:r>
      <w:r>
        <w:rPr>
          <w:rFonts w:hint="eastAsia"/>
        </w:rPr>
        <w:t>　　表 118： 中国市场激光窗口主要进口来源</w:t>
      </w:r>
      <w:r>
        <w:rPr>
          <w:rFonts w:hint="eastAsia"/>
        </w:rPr>
        <w:br/>
      </w:r>
      <w:r>
        <w:rPr>
          <w:rFonts w:hint="eastAsia"/>
        </w:rPr>
        <w:t>　　表 119： 中国市场激光窗口主要出口目的地</w:t>
      </w:r>
      <w:r>
        <w:rPr>
          <w:rFonts w:hint="eastAsia"/>
        </w:rPr>
        <w:br/>
      </w:r>
      <w:r>
        <w:rPr>
          <w:rFonts w:hint="eastAsia"/>
        </w:rPr>
        <w:t>　　表 120： 中国激光窗口生产地区分布</w:t>
      </w:r>
      <w:r>
        <w:rPr>
          <w:rFonts w:hint="eastAsia"/>
        </w:rPr>
        <w:br/>
      </w:r>
      <w:r>
        <w:rPr>
          <w:rFonts w:hint="eastAsia"/>
        </w:rPr>
        <w:t>　　表 121： 中国激光窗口消费地区分布</w:t>
      </w:r>
      <w:r>
        <w:rPr>
          <w:rFonts w:hint="eastAsia"/>
        </w:rPr>
        <w:br/>
      </w:r>
      <w:r>
        <w:rPr>
          <w:rFonts w:hint="eastAsia"/>
        </w:rPr>
        <w:t>　　表 122： 研究范围</w:t>
      </w:r>
      <w:r>
        <w:rPr>
          <w:rFonts w:hint="eastAsia"/>
        </w:rPr>
        <w:br/>
      </w:r>
      <w:r>
        <w:rPr>
          <w:rFonts w:hint="eastAsia"/>
        </w:rPr>
        <w:t>　　表 123：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激光窗口产品图片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全球不同产品类型激光窗口规模2020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全球不同产品类型激光窗口市场份额2024 &amp; 2031</w:t>
      </w:r>
      <w:r>
        <w:rPr>
          <w:rFonts w:hint="eastAsia"/>
        </w:rPr>
        <w:br/>
      </w:r>
      <w:r>
        <w:rPr>
          <w:rFonts w:hint="eastAsia"/>
        </w:rPr>
        <w:t>　　图 4： 石英产品图片</w:t>
      </w:r>
      <w:r>
        <w:rPr>
          <w:rFonts w:hint="eastAsia"/>
        </w:rPr>
        <w:br/>
      </w:r>
      <w:r>
        <w:rPr>
          <w:rFonts w:hint="eastAsia"/>
        </w:rPr>
        <w:t>　　图 5： 氟化钙产品图片</w:t>
      </w:r>
      <w:r>
        <w:rPr>
          <w:rFonts w:hint="eastAsia"/>
        </w:rPr>
        <w:br/>
      </w:r>
      <w:r>
        <w:rPr>
          <w:rFonts w:hint="eastAsia"/>
        </w:rPr>
        <w:t>　　图 6： 硅产品图片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全球不同应用激光窗口市场份额2024 VS 2031</w:t>
      </w:r>
      <w:r>
        <w:rPr>
          <w:rFonts w:hint="eastAsia"/>
        </w:rPr>
        <w:br/>
      </w:r>
      <w:r>
        <w:rPr>
          <w:rFonts w:hint="eastAsia"/>
        </w:rPr>
        <w:t>　　图 10： 激光切割头保护</w:t>
      </w:r>
      <w:r>
        <w:rPr>
          <w:rFonts w:hint="eastAsia"/>
        </w:rPr>
        <w:br/>
      </w:r>
      <w:r>
        <w:rPr>
          <w:rFonts w:hint="eastAsia"/>
        </w:rPr>
        <w:t>　　图 11： 激光器保护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全球激光窗口产能、产量、产能利用率及发展趋势（2020-2031）&amp;（千件）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全球激光窗口产量、需求量及发展趋势（2020-2031）&amp;（千件）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全球主要地区激光窗口产量规模：2020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16： 全球主要地区激光窗口产量市场份额（2020-2031）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中国激光窗口产能、产量、产能利用率及发展趋势（2020-2031）&amp;（千件）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中国激光窗口产量、市场需求量及发展趋势（2020-2031）&amp;（千件）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中国激光窗口总产能占全球比重（2020-2031）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中国激光窗口总产量占全球比重（2020-2031）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全球激光窗口市场收入及增长率：（2020-2031）&amp;（百万美元）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全球市场激光窗口市场规模：2020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全球市场激光窗口销量及增长率（2020-2031）&amp;（千件）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全球市场激光窗口价格趋势（2020-2031）&amp;（美元/件）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中国激光窗口市场收入及增长率：（2020-2031）&amp;（百万美元）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中国市场激光窗口市场规模：2020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中国市场激光窗口销量及增长率（2020-2031）&amp;（千件）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中国市场激光窗口销量占全球比重（2020-2031）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中国激光窗口收入占全球比重（2020-2031）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全球主要地区激光窗口销售收入规模：2020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全球主要地区激光窗口销售收入市场份额（2020-2025）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全球主要地区激光窗口销售收入市场份额（2020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全球主要地区激光窗口收入市场份额（2026-2031）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北美（美国和加拿大）激光窗口销量（2020-2031）&amp;（千件）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北美（美国和加拿大）激光窗口销量份额（2020-2031）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北美（美国和加拿大）激光窗口收入（2020-2031）&amp;（百万美元）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北美（美国和加拿大）激光窗口收入份额（2020-2031）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欧洲（德国、英国、法国和意大利等国家）激光窗口销量（2020-2031）&amp;（千件）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欧洲（德国、英国、法国和意大利等国家）激光窗口销量份额（2020-2031）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欧洲（德国、英国、法国和意大利等国家）激光窗口收入（2020-2031）&amp;（百万美元）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欧洲（德国、英国、法国和意大利等国家）激光窗口收入份额（2020-2031）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亚太（中国、日本、韩国、中国台湾、印度和东南亚等）激光窗口销量（2020-2031）&amp;（千件）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亚太（中国、日本、韩国、中国台湾、印度和东南亚等）激光窗口销量份额（2020-2031）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亚太（中国、日本、韩国、中国台湾、印度和东南亚等）激光窗口收入（2020-2031）&amp;（百万美元）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亚太（中国、日本、韩国、中国台湾、印度和东南亚等）激光窗口收入份额（2020-2031）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拉美地区（墨西哥、巴西等国家）激光窗口销量（2020-2031）&amp;（千件）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拉美地区（墨西哥、巴西等国家）激光窗口销量份额（2020-2031）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拉美地区（墨西哥、巴西等国家）激光窗口收入（2020-2031）&amp;（百万美元）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拉美地区（墨西哥、巴西等国家）激光窗口收入份额（2020-2031）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中东及非洲（土耳其、沙特等国家）激光窗口销量（2020-2031）&amp;（千件）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中东及非洲（土耳其、沙特等国家）激光窗口销量份额（2020-2031）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中东及非洲（土耳其、沙特等国家）激光窗口收入（2020-2031）&amp;（百万美元）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中东及非洲（土耳其、沙特等国家）激光窗口收入份额（2020-2031）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2023年全球市场主要厂商激光窗口销量市场份额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2023年全球市场主要厂商激光窗口收入市场份额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2024年中国市场主要厂商激光窗口销量市场份额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2024年中国市场主要厂商激光窗口收入市场份额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2024年全球前五大生产商激光窗口市场份额</w:t>
      </w:r>
      <w:r>
        <w:rPr>
          <w:rFonts w:hint="eastAsia"/>
        </w:rPr>
        <w:br/>
      </w:r>
      <w:r>
        <w:rPr>
          <w:rFonts w:hint="eastAsia"/>
        </w:rPr>
        <w:t>　　图 59： 全球激光窗口第一梯队、第二梯队和第三梯队生产商（品牌）及市场份额（2024）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全球不同产品类型激光窗口价格走势（2020-2031）&amp;（美元/件）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61： 全球不同应用激光窗口价格走势（2020-2031）&amp;（美元/件）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62： 激光窗口中国企业SWOT分析</w:t>
      </w:r>
      <w:r>
        <w:rPr>
          <w:rFonts w:hint="eastAsia"/>
        </w:rPr>
        <w:br/>
      </w:r>
      <w:r>
        <w:rPr>
          <w:rFonts w:hint="eastAsia"/>
        </w:rPr>
        <w:t>　　图 63： 激光窗口产业链</w:t>
      </w:r>
      <w:r>
        <w:rPr>
          <w:rFonts w:hint="eastAsia"/>
        </w:rPr>
        <w:br/>
      </w:r>
      <w:r>
        <w:rPr>
          <w:rFonts w:hint="eastAsia"/>
        </w:rPr>
        <w:t>　　图 64： 激光窗口行业采购模式分析</w:t>
      </w:r>
      <w:r>
        <w:rPr>
          <w:rFonts w:hint="eastAsia"/>
        </w:rPr>
        <w:br/>
      </w:r>
      <w:r>
        <w:rPr>
          <w:rFonts w:hint="eastAsia"/>
        </w:rPr>
        <w:t>　　图 65： 激光窗口行业生产模式</w:t>
      </w:r>
      <w:r>
        <w:rPr>
          <w:rFonts w:hint="eastAsia"/>
        </w:rPr>
        <w:br/>
      </w:r>
      <w:r>
        <w:rPr>
          <w:rFonts w:hint="eastAsia"/>
        </w:rPr>
        <w:t>　　图 66： 激光窗口行业销售模式分析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18041545714d5b" w:history="1">
        <w:r>
          <w:rPr>
            <w:rStyle w:val="Hyperlink"/>
          </w:rPr>
          <w:t>2025-2031年全球与中国激光窗口行业研究分析及趋势预测报告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18041545714d5b" w:history="1">
        <w:r>
          <w:rPr>
            <w:rStyle w:val="Hyperlink"/>
          </w:rPr>
          <w:t>https://www.20087.com/8/65/JiGuangChuangKouXianZhuangJiFaZhanQuShi.html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热点：精密激光打孔机微孔、激光窗口镜的作用、激光外加工怎么接活、激光窗口标识、光学窗口、激光窗口镜片安装正确方法、自制1000w功率激光器、激光窗口保护帽怎么换、激光窗口是什么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16f653fe594734" w:history="1">
      <w:r>
        <w:rPr>
          <w:rStyle w:val="Hyperlink"/>
        </w:rPr>
        <w:t>2025-2031年全球与中国激光窗口行业研究分析及趋势预测报告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JiGuangChuangKouXianZhuangJiFaZhanQuShi.html" TargetMode="External" Id="Rdf1804154571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JiGuangChuangKouXianZhuangJiFaZhanQuShi.html" TargetMode="External" Id="Rf116f653fe5947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2025-10-02T23:57:58Z</dcterms:created>
  <dcterms:modified xsi:type="dcterms:W3CDTF">2025-10-03T00:57:58Z</dcterms:modified>
  <dc:subject>2025-2031年全球与中国激光窗口行业研究分析及趋势预测报告</dc:subject>
  <dc:title>2025-2031年全球与中国激光窗口行业研究分析及趋势预测报告</dc:title>
  <cp:keywords>2025-2031年全球与中国激光窗口行业研究分析及趋势预测报告</cp:keywords>
  <dc:description>2025-2031年全球与中国激光窗口行业研究分析及趋势预测报告</dc:description>
</cp:coreProperties>
</file>