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8e98f0dfa474b" w:history="1">
              <w:r>
                <w:rPr>
                  <w:rStyle w:val="Hyperlink"/>
                </w:rPr>
                <w:t>2025-2031年全球与中国点火管市场调查研究及发展趋势预测报告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8e98f0dfa474b" w:history="1">
              <w:r>
                <w:rPr>
                  <w:rStyle w:val="Hyperlink"/>
                </w:rPr>
                <w:t>2025-2031年全球与中国点火管市场调查研究及发展趋势预测报告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8e98f0dfa474b" w:history="1">
                <w:r>
                  <w:rPr>
                    <w:rStyle w:val="Hyperlink"/>
                  </w:rPr>
                  <w:t>https://www.20087.com/8/95/DianHuoGuanHangYeQuShi.html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管是启动燃烧过程的关键组件，广泛应用于燃气具、发动机及工业燃烧设备中。近年来，随着材料科学的进步和电子技术的融合，点火管在提高点燃效率、增强稳定性和延长使用寿命等方面取得了显著改进。陶瓷绝缘材料和贵金属电极的应用，有效提升了点火管的耐高温和抗腐蚀性能，而智能化点火系统的集成，如通过微处理器控制点火时序，进一步优化了点火过程的控制精度。</w:t>
      </w:r>
      <w:r>
        <w:rPr>
          <w:rFonts w:hint="eastAsia"/>
        </w:rPr>
        <w:br/>
      </w:r>
      <w:r>
        <w:rPr>
          <w:rFonts w:hint="eastAsia"/>
        </w:rPr>
        <w:t>　　未来，点火管技术将向更高效能、更环保及智能化方向发展。随着物联网技术的普及，远程监控与智能诊断功能将被集成，允许实时监测点火状态，预测维护需求，从而提升整体系统的可靠性和效率。同时，为了适应能源转型的需求，点火管设计将更加注重与新能源燃料的兼容性，比如氢气发动机的点火需求，推动材料与技术的创新。此外，节能减碳趋势下，低功耗设计和可再生能源驱动的点火解决方案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8e98f0dfa474b" w:history="1">
        <w:r>
          <w:rPr>
            <w:rStyle w:val="Hyperlink"/>
          </w:rPr>
          <w:t>2025-2031年全球与中国点火管市场调查研究及发展趋势预测报告</w:t>
        </w:r>
      </w:hyperlink>
      <w:r>
        <w:rPr>
          <w:rFonts w:hint="eastAsia"/>
        </w:rPr>
        <w:t>》通过严谨的分析、翔实的数据及直观的图表，系统解析了点火管行业的市场规模、需求变化、价格波动及产业链结构。报告全面评估了当前点火管市场现状，科学预测了未来市场前景与发展趋势，重点剖析了点火管细分市场的机遇与挑战。同时，报告对点火管重点企业的竞争地位及市场集中度进行了评估，为点火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中国点火管概述</w:t>
      </w:r>
      <w:r>
        <w:rPr>
          <w:rFonts w:hint="eastAsia"/>
        </w:rPr>
        <w:br/>
      </w:r>
      <w:r>
        <w:rPr>
          <w:rFonts w:hint="eastAsia"/>
        </w:rPr>
        <w:t>　　第一节 点火管行业定义</w:t>
      </w:r>
      <w:r>
        <w:rPr>
          <w:rFonts w:hint="eastAsia"/>
        </w:rPr>
        <w:br/>
      </w:r>
      <w:r>
        <w:rPr>
          <w:rFonts w:hint="eastAsia"/>
        </w:rPr>
        <w:t>　　第二节 点火管行业发展特性</w:t>
      </w:r>
      <w:r>
        <w:rPr>
          <w:rFonts w:hint="eastAsia"/>
        </w:rPr>
        <w:br/>
      </w:r>
      <w:r>
        <w:rPr>
          <w:rFonts w:hint="eastAsia"/>
        </w:rPr>
        <w:t>　　第三节 点火管产业链分析</w:t>
      </w:r>
      <w:r>
        <w:rPr>
          <w:rFonts w:hint="eastAsia"/>
        </w:rPr>
        <w:br/>
      </w:r>
      <w:r>
        <w:rPr>
          <w:rFonts w:hint="eastAsia"/>
        </w:rPr>
        <w:t>　　第四节 点火管行业生命周期分析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2024-2025年国外点火管市场发展概况</w:t>
      </w:r>
      <w:r>
        <w:rPr>
          <w:rFonts w:hint="eastAsia"/>
        </w:rPr>
        <w:br/>
      </w:r>
      <w:r>
        <w:rPr>
          <w:rFonts w:hint="eastAsia"/>
        </w:rPr>
        <w:t>　　第一节 全球点火管市场发展分析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北美地区主要国家点火管市场概况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欧盟地区主要国家点火管市场概况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亚洲地区主要国家点火管市场概况</w:t>
      </w:r>
      <w:r>
        <w:rPr>
          <w:rFonts w:hint="eastAsia"/>
        </w:rPr>
        <w:br/>
      </w:r>
      <w:r>
        <w:rPr>
          <w:rFonts w:hint="eastAsia"/>
        </w:rPr>
        <w:t>　　第五节 全球点火管市场发展预测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2024-2025年中国点火管发展环境分析</w:t>
      </w:r>
      <w:r>
        <w:rPr>
          <w:rFonts w:hint="eastAsia"/>
        </w:rPr>
        <w:br/>
      </w:r>
      <w:r>
        <w:rPr>
          <w:rFonts w:hint="eastAsia"/>
        </w:rPr>
        <w:t>　　第一节 点火管行业经济环境分析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点火管行业相关政策、标准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2024-2025年点火管行业技术发展现状及趋势分析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点火管行业技术发展现状分析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国内外点火管行业技术差异与原因</w:t>
      </w:r>
      <w:r>
        <w:rPr>
          <w:rFonts w:hint="eastAsia"/>
        </w:rPr>
        <w:br/>
      </w:r>
      <w:r>
        <w:rPr>
          <w:rFonts w:hint="eastAsia"/>
        </w:rPr>
        <w:t>　　第三节 点火管行业技术发展方向、趋势预测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提升点火管行业技术能力策略建议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2024-2025年点火管市场特性分析</w:t>
      </w:r>
      <w:r>
        <w:rPr>
          <w:rFonts w:hint="eastAsia"/>
        </w:rPr>
        <w:br/>
      </w:r>
      <w:r>
        <w:rPr>
          <w:rFonts w:hint="eastAsia"/>
        </w:rPr>
        <w:t>　　第一节 点火管行业集中度分析</w:t>
      </w:r>
      <w:r>
        <w:rPr>
          <w:rFonts w:hint="eastAsia"/>
        </w:rPr>
        <w:br/>
      </w:r>
      <w:r>
        <w:rPr>
          <w:rFonts w:hint="eastAsia"/>
        </w:rPr>
        <w:t>　　第二节 点火管行业SWOT分析</w:t>
      </w:r>
      <w:r>
        <w:rPr>
          <w:rFonts w:hint="eastAsia"/>
        </w:rPr>
        <w:br/>
      </w:r>
      <w:r>
        <w:rPr>
          <w:rFonts w:hint="eastAsia"/>
        </w:rPr>
        <w:t>　　　　一、点火管行业优势</w:t>
      </w:r>
      <w:r>
        <w:rPr>
          <w:rFonts w:hint="eastAsia"/>
        </w:rPr>
        <w:br/>
      </w:r>
      <w:r>
        <w:rPr>
          <w:rFonts w:hint="eastAsia"/>
        </w:rPr>
        <w:t>　　　　二、点火管行业劣势</w:t>
      </w:r>
      <w:r>
        <w:rPr>
          <w:rFonts w:hint="eastAsia"/>
        </w:rPr>
        <w:br/>
      </w:r>
      <w:r>
        <w:rPr>
          <w:rFonts w:hint="eastAsia"/>
        </w:rPr>
        <w:t>　　　　三、点火管行业机会</w:t>
      </w:r>
      <w:r>
        <w:rPr>
          <w:rFonts w:hint="eastAsia"/>
        </w:rPr>
        <w:br/>
      </w:r>
      <w:r>
        <w:rPr>
          <w:rFonts w:hint="eastAsia"/>
        </w:rPr>
        <w:t>　　　　四、点火管行业风险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2024-2025年中国点火管发展现状</w:t>
      </w:r>
      <w:r>
        <w:rPr>
          <w:rFonts w:hint="eastAsia"/>
        </w:rPr>
        <w:br/>
      </w:r>
      <w:r>
        <w:rPr>
          <w:rFonts w:hint="eastAsia"/>
        </w:rPr>
        <w:t>　　第一节 中国点火管市场现状分析</w:t>
      </w:r>
      <w:r>
        <w:rPr>
          <w:rFonts w:hint="eastAsia"/>
        </w:rPr>
        <w:br/>
      </w:r>
      <w:r>
        <w:rPr>
          <w:rFonts w:hint="eastAsia"/>
        </w:rPr>
        <w:t>　　第二节 中国点火管行业产量情况分析及预测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一、点火管总体产能规模</w:t>
      </w:r>
      <w:r>
        <w:rPr>
          <w:rFonts w:hint="eastAsia"/>
        </w:rPr>
        <w:br/>
      </w:r>
      <w:r>
        <w:rPr>
          <w:rFonts w:hint="eastAsia"/>
        </w:rPr>
        <w:t>　　　　二、点火管生产区域分布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三、2019-2024年中国点火管产量统计分析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三、2025-2031年中国点火管产量预测分析</w:t>
      </w:r>
      <w:r>
        <w:rPr>
          <w:rFonts w:hint="eastAsia"/>
        </w:rPr>
        <w:br/>
      </w:r>
      <w:r>
        <w:rPr>
          <w:rFonts w:hint="eastAsia"/>
        </w:rPr>
        <w:t>　　第三节 中国点火管市场需求分析及预测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一、中国点火管市场需求特点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二、2019-2024年中国点火管市场需求量统计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三、2025-2031年中国点火管市场需求量预测</w:t>
      </w:r>
      <w:r>
        <w:rPr>
          <w:rFonts w:hint="eastAsia"/>
        </w:rPr>
        <w:br/>
      </w:r>
      <w:r>
        <w:rPr>
          <w:rFonts w:hint="eastAsia"/>
        </w:rPr>
        <w:t>　　第四节 中国点火管价格趋势分析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一、2019-2024年中国点火管市场价格趋势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二、2025-2031年中国点火管市场价格走势预测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2019-2024年点火管行业经济运行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2019-2024年中国点火管行业盈利能力分析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2019-2024年中国点火管行业发展能力分析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2019-2024年点火管行业偿债能力分析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2019-2024年点火管制造企业数量分析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中国点火管行业重点地区发展分析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**地区点火管市场发展分析</w:t>
      </w:r>
      <w:r>
        <w:rPr>
          <w:rFonts w:hint="eastAsia"/>
        </w:rPr>
        <w:br/>
      </w:r>
      <w:r>
        <w:rPr>
          <w:rFonts w:hint="eastAsia"/>
        </w:rPr>
        <w:t>　　第三节 **地区点火管市场发展分析</w:t>
      </w:r>
      <w:r>
        <w:rPr>
          <w:rFonts w:hint="eastAsia"/>
        </w:rPr>
        <w:br/>
      </w:r>
      <w:r>
        <w:rPr>
          <w:rFonts w:hint="eastAsia"/>
        </w:rPr>
        <w:t>　　第四节 **地区点火管市场发展分析</w:t>
      </w:r>
      <w:r>
        <w:rPr>
          <w:rFonts w:hint="eastAsia"/>
        </w:rPr>
        <w:br/>
      </w:r>
      <w:r>
        <w:rPr>
          <w:rFonts w:hint="eastAsia"/>
        </w:rPr>
        <w:t>　　第五节 **地区点火管市场发展分析</w:t>
      </w:r>
      <w:r>
        <w:rPr>
          <w:rFonts w:hint="eastAsia"/>
        </w:rPr>
        <w:br/>
      </w:r>
      <w:r>
        <w:rPr>
          <w:rFonts w:hint="eastAsia"/>
        </w:rPr>
        <w:t>　　第六节 **地区点火管市场发展分析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2019-2024年中国点火管进出口分析</w:t>
      </w:r>
      <w:r>
        <w:rPr>
          <w:rFonts w:hint="eastAsia"/>
        </w:rPr>
        <w:br/>
      </w:r>
      <w:r>
        <w:rPr>
          <w:rFonts w:hint="eastAsia"/>
        </w:rPr>
        <w:t>　　第一节 点火管进口情况分析</w:t>
      </w:r>
      <w:r>
        <w:rPr>
          <w:rFonts w:hint="eastAsia"/>
        </w:rPr>
        <w:br/>
      </w:r>
      <w:r>
        <w:rPr>
          <w:rFonts w:hint="eastAsia"/>
        </w:rPr>
        <w:t>　　第二节 点火管出口情况分析</w:t>
      </w:r>
      <w:r>
        <w:rPr>
          <w:rFonts w:hint="eastAsia"/>
        </w:rPr>
        <w:br/>
      </w:r>
      <w:r>
        <w:rPr>
          <w:rFonts w:hint="eastAsia"/>
        </w:rPr>
        <w:t>　　第三节 影响点火管进出口因素分析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主要点火管生产企业及竞争格局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三、企业点火管经营状况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三、企业点火管经营状况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三、企业点火管经营状况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三、企业点火管经营状况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三、企业点火管经营状况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三、企业点火管经营状况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点火管行业投资战略研究</w:t>
      </w:r>
      <w:r>
        <w:rPr>
          <w:rFonts w:hint="eastAsia"/>
        </w:rPr>
        <w:br/>
      </w:r>
      <w:r>
        <w:rPr>
          <w:rFonts w:hint="eastAsia"/>
        </w:rPr>
        <w:t>　　第一节 点火管行业发展战略研究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对我国点火管品牌的战略思考</w:t>
      </w:r>
      <w:r>
        <w:rPr>
          <w:rFonts w:hint="eastAsia"/>
        </w:rPr>
        <w:br/>
      </w:r>
      <w:r>
        <w:rPr>
          <w:rFonts w:hint="eastAsia"/>
        </w:rPr>
        <w:t>　　　　一、点火管品牌的重要性</w:t>
      </w:r>
      <w:r>
        <w:rPr>
          <w:rFonts w:hint="eastAsia"/>
        </w:rPr>
        <w:br/>
      </w:r>
      <w:r>
        <w:rPr>
          <w:rFonts w:hint="eastAsia"/>
        </w:rPr>
        <w:t>　　　　二、点火管实施品牌战略的意义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三、点火管企业品牌的现状分析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四、我国点火管企业的品牌战略</w:t>
      </w:r>
      <w:r>
        <w:rPr>
          <w:rFonts w:hint="eastAsia"/>
        </w:rPr>
        <w:br/>
      </w:r>
      <w:r>
        <w:rPr>
          <w:rFonts w:hint="eastAsia"/>
        </w:rPr>
        <w:t>　　　　五、点火管品牌战略管理的策略</w:t>
      </w:r>
      <w:r>
        <w:rPr>
          <w:rFonts w:hint="eastAsia"/>
        </w:rPr>
        <w:br/>
      </w:r>
      <w:r>
        <w:rPr>
          <w:rFonts w:hint="eastAsia"/>
        </w:rPr>
        <w:t>　　第三节 点火管经营策略分析</w:t>
      </w:r>
      <w:r>
        <w:rPr>
          <w:rFonts w:hint="eastAsia"/>
        </w:rPr>
        <w:br/>
      </w:r>
      <w:r>
        <w:rPr>
          <w:rFonts w:hint="eastAsia"/>
        </w:rPr>
        <w:t>　　　　一、点火管市场细分策略</w:t>
      </w:r>
      <w:r>
        <w:rPr>
          <w:rFonts w:hint="eastAsia"/>
        </w:rPr>
        <w:br/>
      </w:r>
      <w:r>
        <w:rPr>
          <w:rFonts w:hint="eastAsia"/>
        </w:rPr>
        <w:t>　　　　二、点火管市场创新策略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四、点火管新产品差异化战略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2025-2031年中国点火管发展趋势预测及投资风险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2025年点火管市场前景分析</w:t>
      </w:r>
      <w:r>
        <w:rPr>
          <w:rFonts w:hint="eastAsia"/>
        </w:rPr>
        <w:br/>
      </w:r>
      <w:r>
        <w:rPr>
          <w:rFonts w:hint="eastAsia"/>
        </w:rPr>
        <w:t>　　第二节 2025年点火管行业发展趋势预测</w:t>
      </w:r>
      <w:r>
        <w:rPr>
          <w:rFonts w:hint="eastAsia"/>
        </w:rPr>
        <w:br/>
      </w:r>
      <w:r>
        <w:rPr>
          <w:rFonts w:hint="eastAsia"/>
        </w:rPr>
        <w:t>　　第三节 点火管行业投资风险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点火管投资建议</w:t>
      </w:r>
      <w:r>
        <w:rPr>
          <w:rFonts w:hint="eastAsia"/>
        </w:rPr>
        <w:br/>
      </w:r>
      <w:r>
        <w:rPr>
          <w:rFonts w:hint="eastAsia"/>
        </w:rPr>
        <w:t>　　第一节 点火管行业投资环境分析</w:t>
      </w:r>
      <w:r>
        <w:rPr>
          <w:rFonts w:hint="eastAsia"/>
        </w:rPr>
        <w:br/>
      </w:r>
      <w:r>
        <w:rPr>
          <w:rFonts w:hint="eastAsia"/>
        </w:rPr>
        <w:t>　　第二节 点火管行业投资进入壁垒分析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点火管行业历程</w:t>
      </w:r>
      <w:r>
        <w:rPr>
          <w:rFonts w:hint="eastAsia"/>
        </w:rPr>
        <w:br/>
      </w:r>
      <w:r>
        <w:rPr>
          <w:rFonts w:hint="eastAsia"/>
        </w:rPr>
        <w:t>　　图表 点火管行业生命周期</w:t>
      </w:r>
      <w:r>
        <w:rPr>
          <w:rFonts w:hint="eastAsia"/>
        </w:rPr>
        <w:br/>
      </w:r>
      <w:r>
        <w:rPr>
          <w:rFonts w:hint="eastAsia"/>
        </w:rPr>
        <w:t>　　图表 点火管行业产业链分析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2019-2024年点火管行业市场容量分析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2019-2024年中国点火管行业产量及增长趋势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2019-2024年中国点火管市场需求量及增速统计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2024年中国点火管行业需求领域分布格局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2019-2024年中国点火管行业盈利情况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2019-2024年中国点火管行业利润总额统计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2019-2024年中国点火管进口金额分析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2019-2024年中国点火管出口数量分析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2019-2024年中国点火管出口金额分析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2024年中国点火管进口国家及地区分析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2024年中国点火管出口国家及地区分析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2019-2024年中国点火管行业企业平均规模情况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**地区点火管市场规模及增长情况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点火管重点企业（一）经营情况分析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点火管重点企业（一）盈利能力情况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点火管重点企业（二）经营情况分析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点火管重点企业（二）盈利能力情况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点火管重点企业（三）经营情况分析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点火管重点企业（三）主要经济指标情况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点火管重点企业（三）盈利能力情况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点火管重点企业（三）成长能力情况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2025-2031年中国点火管行业产量预测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2025-2031年中国点火管市场需求量预测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2025-2031年中国点火管行业供需平衡预测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2025-2031年中国点火管市场规模预测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2025-2031年中国点火管市场前景分析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2025-2031年中国点火管发展趋势预测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8e98f0dfa474b" w:history="1">
        <w:r>
          <w:rPr>
            <w:rStyle w:val="Hyperlink"/>
          </w:rPr>
          <w:t>2025-2031年全球与中国点火管市场调查研究及发展趋势预测报告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8e98f0dfa474b" w:history="1">
        <w:r>
          <w:rPr>
            <w:rStyle w:val="Hyperlink"/>
          </w:rPr>
          <w:t>https://www.20087.com/8/95/DianHuoGuanHangYeQuShi.html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热点：点火管制作图片、点火管的制作、点火管起爆法的教案、点火管的制作示范教案、点火管图片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6250fe8404c07" w:history="1">
      <w:r>
        <w:rPr>
          <w:rStyle w:val="Hyperlink"/>
        </w:rPr>
        <w:t>2025-2031年全球与中国点火管市场调查研究及发展趋势预测报告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anHuoGuanHangYeQuShi.html" TargetMode="External" Id="Ra6a8e98f0dfa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anHuoGuanHangYeQuShi.html" TargetMode="External" Id="Re1f6250fe840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2024-09-03T23:00:00Z</dcterms:created>
  <dcterms:modified xsi:type="dcterms:W3CDTF">2024-09-04T00:00:00Z</dcterms:modified>
  <dc:subject>2025-2031年全球与中国点火管市场调查研究及发展趋势预测报告</dc:subject>
  <dc:title>2025-2031年全球与中国点火管市场调查研究及发展趋势预测报告</dc:title>
  <cp:keywords>2025-2031年全球与中国点火管市场调查研究及发展趋势预测报告</cp:keywords>
  <dc:description>2025-2031年全球与中国点火管市场调查研究及发展趋势预测报告</dc:description>
</cp:coreProperties>
</file>