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afca8bad4c75" w:history="1">
              <w:r>
                <w:rPr>
                  <w:rStyle w:val="Hyperlink"/>
                </w:rPr>
                <w:t>中国燃气壁挂炉市场现状调研与发展趋势分析报告（2025-2031年）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afca8bad4c75" w:history="1">
              <w:r>
                <w:rPr>
                  <w:rStyle w:val="Hyperlink"/>
                </w:rPr>
                <w:t>中国燃气壁挂炉市场现状调研与发展趋势分析报告（2025-2031年）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eafca8bad4c75" w:history="1">
                <w:r>
                  <w:rPr>
                    <w:rStyle w:val="Hyperlink"/>
                  </w:rPr>
                  <w:t>https://www.20087.com/8/05/RanQiBiGuaLuShiChangXianZhuangYu.html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壁挂炉作为家用取暖和热水供应设备，在全球范围内广泛应用，尤其在寒冷地区和没有集中供暖的地区需求量大。目前，燃气壁挂炉的技术水平不断提高，热效率、智能化水平和环保性能都得到了显著提升，很多产品已经具备低氮燃烧、节能降耗、远程控制等功能。同时，随着能源结构的调整和节能环保政策的实施，冷凝式燃气壁挂炉因其高达100%以上的热效率和低碳排放，逐渐成为市场主流。</w:t>
      </w:r>
      <w:r>
        <w:rPr>
          <w:rFonts w:hint="eastAsia"/>
        </w:rPr>
        <w:br/>
      </w:r>
      <w:r>
        <w:rPr>
          <w:rFonts w:hint="eastAsia"/>
        </w:rPr>
        <w:t>　　未来燃气壁挂炉行业的发展将更加注重环保、智能和集成化。首先，随着碳排放标准的进一步提高，燃气壁挂炉将更加重视低碳燃烧技术的开发与应用，如氢气混合燃烧技术、完全燃烧技术和零碳排放技术。其次，智能燃气壁挂炉将与智能家居系统深度整合，实现远程监控、按需调节、故障预警等功能，提高用户使用体验。最后，随着多能源互补系统的推广，燃气壁挂炉可能会与太阳能、空气能等可再生能源设备集成，形成高效、灵活的家庭能源解决方案，以适应能源转型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eafca8bad4c75" w:history="1">
        <w:r>
          <w:rPr>
            <w:rStyle w:val="Hyperlink"/>
          </w:rPr>
          <w:t>中国燃气壁挂炉市场现状调研与发展趋势分析报告（2025-2031年）</w:t>
        </w:r>
      </w:hyperlink>
      <w:r>
        <w:rPr>
          <w:rFonts w:hint="eastAsia"/>
        </w:rPr>
        <w:t>》全面梳理了燃气壁挂炉产业链，结合市场需求和市场规模等数据，深入剖析燃气壁挂炉行业现状。报告详细探讨了燃气壁挂炉市场竞争格局，重点关注重点企业及其品牌影响力，并分析了燃气壁挂炉价格机制和细分市场特征。通过对燃气壁挂炉技术现状及未来方向的评估，报告展望了燃气壁挂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燃气壁挂炉行业发展状况综述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中国燃气壁挂炉行业简介</w:t>
      </w:r>
      <w:r>
        <w:rPr>
          <w:rFonts w:hint="eastAsia"/>
        </w:rPr>
        <w:br/>
      </w:r>
      <w:r>
        <w:rPr>
          <w:rFonts w:hint="eastAsia"/>
        </w:rPr>
        <w:t>　　　　一、燃气壁挂炉行业的界定及分类</w:t>
      </w:r>
      <w:r>
        <w:rPr>
          <w:rFonts w:hint="eastAsia"/>
        </w:rPr>
        <w:br/>
      </w:r>
      <w:r>
        <w:rPr>
          <w:rFonts w:hint="eastAsia"/>
        </w:rPr>
        <w:t>　　　　二、燃气壁挂炉行业的特征</w:t>
      </w:r>
      <w:r>
        <w:rPr>
          <w:rFonts w:hint="eastAsia"/>
        </w:rPr>
        <w:br/>
      </w:r>
      <w:r>
        <w:rPr>
          <w:rFonts w:hint="eastAsia"/>
        </w:rPr>
        <w:t>　　　　三、燃气壁挂炉的主要用途</w:t>
      </w:r>
      <w:r>
        <w:rPr>
          <w:rFonts w:hint="eastAsia"/>
        </w:rPr>
        <w:br/>
      </w:r>
      <w:r>
        <w:rPr>
          <w:rFonts w:hint="eastAsia"/>
        </w:rPr>
        <w:t>　　第二节 燃气壁挂炉行业相关政策</w:t>
      </w:r>
      <w:r>
        <w:rPr>
          <w:rFonts w:hint="eastAsia"/>
        </w:rPr>
        <w:br/>
      </w:r>
      <w:r>
        <w:rPr>
          <w:rFonts w:hint="eastAsia"/>
        </w:rPr>
        <w:t>　　　　一、国家相关发展政策</w:t>
      </w:r>
      <w:r>
        <w:rPr>
          <w:rFonts w:hint="eastAsia"/>
        </w:rPr>
        <w:br/>
      </w:r>
      <w:r>
        <w:rPr>
          <w:rFonts w:hint="eastAsia"/>
        </w:rPr>
        <w:t>　　　　二、其他相关标准</w:t>
      </w:r>
      <w:r>
        <w:rPr>
          <w:rFonts w:hint="eastAsia"/>
        </w:rPr>
        <w:br/>
      </w:r>
      <w:r>
        <w:rPr>
          <w:rFonts w:hint="eastAsia"/>
        </w:rPr>
        <w:t>　　　　三、2025年发展政策</w:t>
      </w:r>
      <w:r>
        <w:rPr>
          <w:rFonts w:hint="eastAsia"/>
        </w:rPr>
        <w:br/>
      </w:r>
      <w:r>
        <w:rPr>
          <w:rFonts w:hint="eastAsia"/>
        </w:rPr>
        <w:t>　　第三节 我国燃气壁挂炉产业发展的“波特五力模型”分析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二、燃气壁挂炉产业环境的“波特五力模型”分析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中国燃气壁挂炉行业发展状况</w:t>
      </w:r>
      <w:r>
        <w:rPr>
          <w:rFonts w:hint="eastAsia"/>
        </w:rPr>
        <w:br/>
      </w:r>
      <w:r>
        <w:rPr>
          <w:rFonts w:hint="eastAsia"/>
        </w:rPr>
        <w:t>　　　　一、中国燃气壁挂炉行业发展历程</w:t>
      </w:r>
      <w:r>
        <w:rPr>
          <w:rFonts w:hint="eastAsia"/>
        </w:rPr>
        <w:br/>
      </w:r>
      <w:r>
        <w:rPr>
          <w:rFonts w:hint="eastAsia"/>
        </w:rPr>
        <w:t>　　　　二、中国燃气壁挂炉行业发展面临的问题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燃气壁挂炉产业发展环境分析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二、我国燃气壁挂炉工业发展分析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一、燃气壁挂炉相关政策影响及分析</w:t>
      </w:r>
      <w:r>
        <w:rPr>
          <w:rFonts w:hint="eastAsia"/>
        </w:rPr>
        <w:br/>
      </w:r>
      <w:r>
        <w:rPr>
          <w:rFonts w:hint="eastAsia"/>
        </w:rPr>
        <w:t>　　　　二、燃气壁挂炉贸易政策变化分析</w:t>
      </w:r>
      <w:r>
        <w:rPr>
          <w:rFonts w:hint="eastAsia"/>
        </w:rPr>
        <w:br/>
      </w:r>
      <w:r>
        <w:rPr>
          <w:rFonts w:hint="eastAsia"/>
        </w:rPr>
        <w:t>　　　　三、燃气壁挂炉产业政策影响及分析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2020-2025年中国燃气壁挂炉行业主要指标监测分析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2020-2025年中国燃气壁挂炉行业总体运行情况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2020-2025年中国燃气壁挂炉行业盈利能力分析</w:t>
      </w:r>
      <w:r>
        <w:rPr>
          <w:rFonts w:hint="eastAsia"/>
        </w:rPr>
        <w:br/>
      </w:r>
      <w:r>
        <w:rPr>
          <w:rFonts w:hint="eastAsia"/>
        </w:rPr>
        <w:t>　　　　一、燃气壁挂炉行业成本费用利润率分析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二、燃气壁挂炉行业销售毛利率分析</w:t>
      </w:r>
      <w:r>
        <w:rPr>
          <w:rFonts w:hint="eastAsia"/>
        </w:rPr>
        <w:br/>
      </w:r>
      <w:r>
        <w:rPr>
          <w:rFonts w:hint="eastAsia"/>
        </w:rPr>
        <w:t>　　　　三、燃气壁挂炉行业销售利润率分析</w:t>
      </w:r>
      <w:r>
        <w:rPr>
          <w:rFonts w:hint="eastAsia"/>
        </w:rPr>
        <w:br/>
      </w:r>
      <w:r>
        <w:rPr>
          <w:rFonts w:hint="eastAsia"/>
        </w:rPr>
        <w:t>　　　　四、燃气壁挂炉行业总资产利润率分析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2020-2025年中国燃气壁挂炉行业偿债能力分析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2020-2025年中国燃气壁挂炉行业营运能力分析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2020-2025年燃气壁挂炉行业资产负债状况分析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一、2020-2025年燃气壁挂炉行业总资产状况分析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二、2020-2025年燃气壁挂炉行业总负债状况分析</w:t>
      </w:r>
      <w:r>
        <w:rPr>
          <w:rFonts w:hint="eastAsia"/>
        </w:rPr>
        <w:br/>
      </w:r>
      <w:r>
        <w:rPr>
          <w:rFonts w:hint="eastAsia"/>
        </w:rPr>
        <w:t>　　第六节 2020-2025年中国燃气壁挂炉行业成长性分析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燃气壁挂炉行业上下游及相关产业分析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燃气壁挂炉产业链分析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二、燃气壁挂炉产业链模型分析</w:t>
      </w:r>
      <w:r>
        <w:rPr>
          <w:rFonts w:hint="eastAsia"/>
        </w:rPr>
        <w:br/>
      </w:r>
      <w:r>
        <w:rPr>
          <w:rFonts w:hint="eastAsia"/>
        </w:rPr>
        <w:t>　　第二节 燃气壁挂炉上游产业分析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　　1、天然气的资源储量状况</w:t>
      </w:r>
      <w:r>
        <w:rPr>
          <w:rFonts w:hint="eastAsia"/>
        </w:rPr>
        <w:br/>
      </w:r>
      <w:r>
        <w:rPr>
          <w:rFonts w:hint="eastAsia"/>
        </w:rPr>
        <w:t>　　　　　　2、2020-2025年我国天然气行业的产量状况</w:t>
      </w:r>
      <w:r>
        <w:rPr>
          <w:rFonts w:hint="eastAsia"/>
        </w:rPr>
        <w:br/>
      </w:r>
      <w:r>
        <w:rPr>
          <w:rFonts w:hint="eastAsia"/>
        </w:rPr>
        <w:t>　　　　　　3、天然气市场的需求分析</w:t>
      </w:r>
      <w:r>
        <w:rPr>
          <w:rFonts w:hint="eastAsia"/>
        </w:rPr>
        <w:br/>
      </w:r>
      <w:r>
        <w:rPr>
          <w:rFonts w:hint="eastAsia"/>
        </w:rPr>
        <w:t>　　　　　　4、天然气市场的投资特征</w:t>
      </w:r>
      <w:r>
        <w:rPr>
          <w:rFonts w:hint="eastAsia"/>
        </w:rPr>
        <w:br/>
      </w:r>
      <w:r>
        <w:rPr>
          <w:rFonts w:hint="eastAsia"/>
        </w:rPr>
        <w:t>　　　　　　5、天然气应用市场发展形势</w:t>
      </w:r>
      <w:r>
        <w:rPr>
          <w:rFonts w:hint="eastAsia"/>
        </w:rPr>
        <w:br/>
      </w:r>
      <w:r>
        <w:rPr>
          <w:rFonts w:hint="eastAsia"/>
        </w:rPr>
        <w:t>　　　　　　6、天然气市场结构及运行模式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　　7、天然气产业发展潜力分析</w:t>
      </w:r>
      <w:r>
        <w:rPr>
          <w:rFonts w:hint="eastAsia"/>
        </w:rPr>
        <w:br/>
      </w:r>
      <w:r>
        <w:rPr>
          <w:rFonts w:hint="eastAsia"/>
        </w:rPr>
        <w:t>　　　　二、煤气</w:t>
      </w:r>
      <w:r>
        <w:rPr>
          <w:rFonts w:hint="eastAsia"/>
        </w:rPr>
        <w:br/>
      </w:r>
      <w:r>
        <w:rPr>
          <w:rFonts w:hint="eastAsia"/>
        </w:rPr>
        <w:t>　　第三节 燃气壁挂炉上游产业主要经济指标分析</w:t>
      </w:r>
      <w:r>
        <w:rPr>
          <w:rFonts w:hint="eastAsia"/>
        </w:rPr>
        <w:br/>
      </w:r>
      <w:r>
        <w:rPr>
          <w:rFonts w:hint="eastAsia"/>
        </w:rPr>
        <w:t>　　　　一、固定资产投入变化状况分析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1、天然气</w:t>
      </w:r>
      <w:r>
        <w:rPr>
          <w:rFonts w:hint="eastAsia"/>
        </w:rPr>
        <w:br/>
      </w:r>
      <w:r>
        <w:rPr>
          <w:rFonts w:hint="eastAsia"/>
        </w:rPr>
        <w:t>　　　　　　2、煤气</w:t>
      </w:r>
      <w:r>
        <w:rPr>
          <w:rFonts w:hint="eastAsia"/>
        </w:rPr>
        <w:br/>
      </w:r>
      <w:r>
        <w:rPr>
          <w:rFonts w:hint="eastAsia"/>
        </w:rPr>
        <w:t>　　　　二、工业总产值变化状况分析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1、天然气</w:t>
      </w:r>
      <w:r>
        <w:rPr>
          <w:rFonts w:hint="eastAsia"/>
        </w:rPr>
        <w:br/>
      </w:r>
      <w:r>
        <w:rPr>
          <w:rFonts w:hint="eastAsia"/>
        </w:rPr>
        <w:t>　　　　　　2、煤气</w:t>
      </w:r>
      <w:r>
        <w:rPr>
          <w:rFonts w:hint="eastAsia"/>
        </w:rPr>
        <w:br/>
      </w:r>
      <w:r>
        <w:rPr>
          <w:rFonts w:hint="eastAsia"/>
        </w:rPr>
        <w:t>　　　　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四、企业数量变化状况分析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1、天然气</w:t>
      </w:r>
      <w:r>
        <w:rPr>
          <w:rFonts w:hint="eastAsia"/>
        </w:rPr>
        <w:br/>
      </w:r>
      <w:r>
        <w:rPr>
          <w:rFonts w:hint="eastAsia"/>
        </w:rPr>
        <w:t>　　　　　　2、煤气</w:t>
      </w:r>
      <w:r>
        <w:rPr>
          <w:rFonts w:hint="eastAsia"/>
        </w:rPr>
        <w:br/>
      </w:r>
      <w:r>
        <w:rPr>
          <w:rFonts w:hint="eastAsia"/>
        </w:rPr>
        <w:t>　　　　五、赢利亏损企业数量变化状况分析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1、天然气</w:t>
      </w:r>
      <w:r>
        <w:rPr>
          <w:rFonts w:hint="eastAsia"/>
        </w:rPr>
        <w:br/>
      </w:r>
      <w:r>
        <w:rPr>
          <w:rFonts w:hint="eastAsia"/>
        </w:rPr>
        <w:t>　　　　　　2、煤气</w:t>
      </w:r>
      <w:r>
        <w:rPr>
          <w:rFonts w:hint="eastAsia"/>
        </w:rPr>
        <w:br/>
      </w:r>
      <w:r>
        <w:rPr>
          <w:rFonts w:hint="eastAsia"/>
        </w:rPr>
        <w:t>　　　　六、从业人员变化状况分析</w:t>
      </w:r>
      <w:r>
        <w:rPr>
          <w:rFonts w:hint="eastAsia"/>
        </w:rPr>
        <w:br/>
      </w:r>
      <w:r>
        <w:rPr>
          <w:rFonts w:hint="eastAsia"/>
        </w:rPr>
        <w:t>　　第四节 燃气壁挂炉下游产业分析</w:t>
      </w:r>
      <w:r>
        <w:rPr>
          <w:rFonts w:hint="eastAsia"/>
        </w:rPr>
        <w:br/>
      </w:r>
      <w:r>
        <w:rPr>
          <w:rFonts w:hint="eastAsia"/>
        </w:rPr>
        <w:t>　　　　一、燃气壁挂炉下游产业发展现状分析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二、燃气壁挂炉下游产业主要经济指标发展分析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2020-2025年中国燃气壁挂炉行业供需情况及2025-2031年供需分析</w:t>
      </w:r>
      <w:r>
        <w:rPr>
          <w:rFonts w:hint="eastAsia"/>
        </w:rPr>
        <w:br/>
      </w:r>
      <w:r>
        <w:rPr>
          <w:rFonts w:hint="eastAsia"/>
        </w:rPr>
        <w:t>　　第一节 2020-2025年燃气壁挂炉行业生产能力分析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2020-2025年燃气壁挂炉行业产量及其增长速度分析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2020-2025年燃气壁挂炉行业地区结构分析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2020-2025年燃气壁挂炉行业需求情况分析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一、2020-2025年燃气壁挂炉行业需求总量</w:t>
      </w:r>
      <w:r>
        <w:rPr>
          <w:rFonts w:hint="eastAsia"/>
        </w:rPr>
        <w:br/>
      </w:r>
      <w:r>
        <w:rPr>
          <w:rFonts w:hint="eastAsia"/>
        </w:rPr>
        <w:t>　　　　二、2020-2025年燃气壁挂炉行业需求结构变化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2025-2031年燃气壁挂炉行业供需预测</w:t>
      </w:r>
      <w:r>
        <w:rPr>
          <w:rFonts w:hint="eastAsia"/>
        </w:rPr>
        <w:br/>
      </w:r>
      <w:r>
        <w:rPr>
          <w:rFonts w:hint="eastAsia"/>
        </w:rPr>
        <w:t>　　　　一、燃气壁挂炉行业供给总量预测</w:t>
      </w:r>
      <w:r>
        <w:rPr>
          <w:rFonts w:hint="eastAsia"/>
        </w:rPr>
        <w:br/>
      </w:r>
      <w:r>
        <w:rPr>
          <w:rFonts w:hint="eastAsia"/>
        </w:rPr>
        <w:t>　　　　二、燃气壁挂炉行业生产能力预测</w:t>
      </w:r>
      <w:r>
        <w:rPr>
          <w:rFonts w:hint="eastAsia"/>
        </w:rPr>
        <w:br/>
      </w:r>
      <w:r>
        <w:rPr>
          <w:rFonts w:hint="eastAsia"/>
        </w:rPr>
        <w:t>　　　　三、燃气壁挂炉行业需求总量预测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2025-2031年国内燃气壁挂炉行业影响因素分析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国内燃气壁挂炉竞争状况分析</w:t>
      </w:r>
      <w:r>
        <w:rPr>
          <w:rFonts w:hint="eastAsia"/>
        </w:rPr>
        <w:br/>
      </w:r>
      <w:r>
        <w:rPr>
          <w:rFonts w:hint="eastAsia"/>
        </w:rPr>
        <w:t>　　第一节 国内燃气壁挂炉竞争影响因素分析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一、市场供需对燃气壁挂炉竞争力的影响分析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二、国家产业政策对燃气壁挂炉竞争力的影响分析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三、技术水平对燃气壁挂炉竞争力的影响分析</w:t>
      </w:r>
      <w:r>
        <w:rPr>
          <w:rFonts w:hint="eastAsia"/>
        </w:rPr>
        <w:br/>
      </w:r>
      <w:r>
        <w:rPr>
          <w:rFonts w:hint="eastAsia"/>
        </w:rPr>
        <w:t>　　第二节 国内燃气壁挂炉竞争格局分析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第三节 国内燃气壁挂炉产品竞争状况展望</w:t>
      </w:r>
      <w:r>
        <w:rPr>
          <w:rFonts w:hint="eastAsia"/>
        </w:rPr>
        <w:br/>
      </w:r>
      <w:r>
        <w:rPr>
          <w:rFonts w:hint="eastAsia"/>
        </w:rPr>
        <w:t>　　　　一、燃气壁挂炉的发展趋势</w:t>
      </w:r>
      <w:r>
        <w:rPr>
          <w:rFonts w:hint="eastAsia"/>
        </w:rPr>
        <w:br/>
      </w:r>
      <w:r>
        <w:rPr>
          <w:rFonts w:hint="eastAsia"/>
        </w:rPr>
        <w:t>　　　　二、燃气壁挂炉的进出口变化趋势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燃气壁挂炉行业消费者分析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三、产品品牌偏好</w:t>
      </w:r>
      <w:r>
        <w:rPr>
          <w:rFonts w:hint="eastAsia"/>
        </w:rPr>
        <w:br/>
      </w:r>
      <w:r>
        <w:rPr>
          <w:rFonts w:hint="eastAsia"/>
        </w:rPr>
        <w:t>　　第二节 燃气壁挂炉行业消费者行为分析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一、消费者购买燃气壁挂炉产品的地点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二、影响消费者购买燃气壁挂炉产品的因素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三、消费者购买燃气壁挂炉产品时关注的问题</w:t>
      </w:r>
      <w:r>
        <w:rPr>
          <w:rFonts w:hint="eastAsia"/>
        </w:rPr>
        <w:br/>
      </w:r>
      <w:r>
        <w:rPr>
          <w:rFonts w:hint="eastAsia"/>
        </w:rPr>
        <w:t>　　第三节 燃气壁挂炉行业消费者对品牌的认知度分析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中国燃气壁挂炉产品目标客户群体调查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燃气壁挂炉行业产品营销分析及预测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燃气壁挂炉行业国内营销模式分析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一、体验式营销</w:t>
      </w:r>
      <w:r>
        <w:rPr>
          <w:rFonts w:hint="eastAsia"/>
        </w:rPr>
        <w:br/>
      </w:r>
      <w:r>
        <w:rPr>
          <w:rFonts w:hint="eastAsia"/>
        </w:rPr>
        <w:t>　　　　二、全球地方化营销</w:t>
      </w:r>
      <w:r>
        <w:rPr>
          <w:rFonts w:hint="eastAsia"/>
        </w:rPr>
        <w:br/>
      </w:r>
      <w:r>
        <w:rPr>
          <w:rFonts w:hint="eastAsia"/>
        </w:rPr>
        <w:t>　　　　三、关系营销</w:t>
      </w:r>
      <w:r>
        <w:rPr>
          <w:rFonts w:hint="eastAsia"/>
        </w:rPr>
        <w:br/>
      </w:r>
      <w:r>
        <w:rPr>
          <w:rFonts w:hint="eastAsia"/>
        </w:rPr>
        <w:t>　　　　四、燃气壁挂炉品牌营销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第二节 燃气壁挂炉行业主要销售渠道分析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第三节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t>　　第四节 燃气壁挂炉行业价格竞争方式分析</w:t>
      </w:r>
      <w:r>
        <w:rPr>
          <w:rFonts w:hint="eastAsia"/>
        </w:rPr>
        <w:br/>
      </w:r>
      <w:r>
        <w:rPr>
          <w:rFonts w:hint="eastAsia"/>
        </w:rPr>
        <w:t>　　　　　　1、成本导向定价法</w:t>
      </w:r>
      <w:r>
        <w:rPr>
          <w:rFonts w:hint="eastAsia"/>
        </w:rPr>
        <w:br/>
      </w:r>
      <w:r>
        <w:rPr>
          <w:rFonts w:hint="eastAsia"/>
        </w:rPr>
        <w:t>　　　　　　2、竞争导向定价法</w:t>
      </w:r>
      <w:r>
        <w:rPr>
          <w:rFonts w:hint="eastAsia"/>
        </w:rPr>
        <w:br/>
      </w:r>
      <w:r>
        <w:rPr>
          <w:rFonts w:hint="eastAsia"/>
        </w:rPr>
        <w:t>　　　　　　3、顾客导向定价法</w:t>
      </w:r>
      <w:r>
        <w:rPr>
          <w:rFonts w:hint="eastAsia"/>
        </w:rPr>
        <w:br/>
      </w:r>
      <w:r>
        <w:rPr>
          <w:rFonts w:hint="eastAsia"/>
        </w:rPr>
        <w:t>　　第五节 燃气壁挂炉行业营销策略分析</w:t>
      </w:r>
      <w:r>
        <w:rPr>
          <w:rFonts w:hint="eastAsia"/>
        </w:rPr>
        <w:br/>
      </w:r>
      <w:r>
        <w:rPr>
          <w:rFonts w:hint="eastAsia"/>
        </w:rPr>
        <w:t>　　　　一、促销策略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　　1、燃气壁挂炉产品线扩展策略</w:t>
      </w:r>
      <w:r>
        <w:rPr>
          <w:rFonts w:hint="eastAsia"/>
        </w:rPr>
        <w:br/>
      </w:r>
      <w:r>
        <w:rPr>
          <w:rFonts w:hint="eastAsia"/>
        </w:rPr>
        <w:t>　　　　　　2、多燃气壁挂炉品牌策略</w:t>
      </w:r>
      <w:r>
        <w:rPr>
          <w:rFonts w:hint="eastAsia"/>
        </w:rPr>
        <w:br/>
      </w:r>
      <w:r>
        <w:rPr>
          <w:rFonts w:hint="eastAsia"/>
        </w:rPr>
        <w:t>　　　　　　3、新燃气壁挂炉品牌策略</w:t>
      </w:r>
      <w:r>
        <w:rPr>
          <w:rFonts w:hint="eastAsia"/>
        </w:rPr>
        <w:br/>
      </w:r>
      <w:r>
        <w:rPr>
          <w:rFonts w:hint="eastAsia"/>
        </w:rPr>
        <w:t>　　第六节 燃气壁挂炉行业国际化营销模式分析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燃气壁挂炉市场伙伴型渠道研究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第八节 燃气壁挂炉行业市场营销发展趋势预测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一、展望中国燃气壁挂炉营销未来</w:t>
      </w:r>
      <w:r>
        <w:rPr>
          <w:rFonts w:hint="eastAsia"/>
        </w:rPr>
        <w:br/>
      </w:r>
      <w:r>
        <w:rPr>
          <w:rFonts w:hint="eastAsia"/>
        </w:rPr>
        <w:t>　　　　二、未来燃气壁挂炉营销模式发展趋势分析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燃气壁挂炉行业市场进出口分析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中国燃气壁挂炉出口整体情况</w:t>
      </w:r>
      <w:r>
        <w:rPr>
          <w:rFonts w:hint="eastAsia"/>
        </w:rPr>
        <w:br/>
      </w:r>
      <w:r>
        <w:rPr>
          <w:rFonts w:hint="eastAsia"/>
        </w:rPr>
        <w:t>　　第二节 中国燃气壁挂炉行业进口分析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中国燃气壁挂炉行业市场出口分析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燃气壁挂炉行业国内重点生产企业分析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意大利斯密集团股份有限公司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四、公司经营情况及中国的发展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广东巴特利热能科技有限公司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广州迪森家用锅炉制造有限公司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三、公司经营发展动态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喜德瑞热能技术（天津）有限公司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北京菲斯曼供热技术有限公司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法罗力热能设备（中国）有限公司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燃气壁挂炉市场发展趋势及策略建议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2025-2031年燃气壁挂炉行业投资机会与风险分析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2025-2031年中国燃气壁挂炉行业投资机会分析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2025-2031年燃气壁挂炉行业环境风险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2025-2031年燃气壁挂炉行业产业链上下游风险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2025-2031年燃气壁挂炉行业市场风险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2025-2031年我国燃气壁挂炉行业投资建议分析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投资项目分析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第五节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(中~智林)行业发展策略建议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2020-2025年中国GDP变动轨迹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2020-2025年中国进出口贸易历史变动轨迹</w:t>
      </w:r>
      <w:r>
        <w:rPr>
          <w:rFonts w:hint="eastAsia"/>
        </w:rPr>
        <w:br/>
      </w:r>
      <w:r>
        <w:rPr>
          <w:rFonts w:hint="eastAsia"/>
        </w:rPr>
        <w:t>　　图表 2020-2025年中国CPI波动情况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2020-2025年中国燃气壁挂炉行业销售总量情况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2020-2025年中国燃气壁挂炉行业利润规模情况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2020-2025年中国燃气壁挂炉行业总资产情况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2020-2025年中国燃气壁挂炉行业总负债情况</w:t>
      </w:r>
      <w:r>
        <w:rPr>
          <w:rFonts w:hint="eastAsia"/>
        </w:rPr>
        <w:br/>
      </w:r>
      <w:r>
        <w:rPr>
          <w:rFonts w:hint="eastAsia"/>
        </w:rPr>
        <w:t>　　图表 2020-2025年中国燃气壁挂炉行业发展能力分析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2020-2025年我国天然气生产规模及增长率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2020-2025年我国煤气生产规模及增长率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2020-2025年我国天然气行业固定投资规模及增长率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afca8bad4c75" w:history="1">
        <w:r>
          <w:rPr>
            <w:rStyle w:val="Hyperlink"/>
          </w:rPr>
          <w:t>中国燃气壁挂炉市场现状调研与发展趋势分析报告（2025-2031年）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eafca8bad4c75" w:history="1">
        <w:r>
          <w:rPr>
            <w:rStyle w:val="Hyperlink"/>
          </w:rPr>
          <w:t>https://www.20087.com/8/05/RanQiBiGuaLuShiChangXianZhuangYu.html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壁挂炉怎么供暖、燃气壁挂炉取暖100平米一天费用、天然气锅炉十大名牌厂家、燃气壁挂炉使用方法、燃气壁挂炉常见的故障和排除方法、燃气壁挂炉供暖一个月多少钱、100平米用燃气取暖多少钱、燃气壁挂炉不点火是什么原因、燃气壁挂炉压力过高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e93f381d94151" w:history="1">
      <w:r>
        <w:rPr>
          <w:rStyle w:val="Hyperlink"/>
        </w:rPr>
        <w:t>中国燃气壁挂炉市场现状调研与发展趋势分析报告（2025-2031年）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RanQiBiGuaLuShiChangXianZhuangYu.html" TargetMode="External" Id="Rda3eafca8bad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RanQiBiGuaLuShiChangXianZhuangYu.html" TargetMode="External" Id="R47de93f381d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2025-05-08T00:53:00Z</dcterms:created>
  <dcterms:modified xsi:type="dcterms:W3CDTF">2025-05-08T01:53:00Z</dcterms:modified>
  <dc:subject>中国燃气壁挂炉市场现状调研与发展趋势分析报告（2025-2031年）</dc:subject>
  <dc:title>中国燃气壁挂炉市场现状调研与发展趋势分析报告（2025-2031年）</dc:title>
  <cp:keywords>中国燃气壁挂炉市场现状调研与发展趋势分析报告（2025-2031年）</cp:keywords>
  <dc:description>中国燃气壁挂炉市场现状调研与发展趋势分析报告（2025-2031年）</dc:description>
</cp:coreProperties>
</file>