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a0c1f6ab84e03" w:history="1">
              <w:r>
                <w:rPr>
                  <w:rStyle w:val="Hyperlink"/>
                </w:rPr>
                <w:t>2025-2031年中国牲畜秤行业现状研究分析与市场前景预测报告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a0c1f6ab84e03" w:history="1">
              <w:r>
                <w:rPr>
                  <w:rStyle w:val="Hyperlink"/>
                </w:rPr>
                <w:t>2025-2031年中国牲畜秤行业现状研究分析与市场前景预测报告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a0c1f6ab84e03" w:history="1">
                <w:r>
                  <w:rPr>
                    <w:rStyle w:val="Hyperlink"/>
                  </w:rPr>
                  <w:t>https://www.20087.com/8/25/ShengChuChengDeQianJingQuShi.html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秤在畜牧业中扮演着重要角色，用于监测动物体重，评估饲料效率，以及进行疾病早期诊断和健康管理。现代牲畜秤不仅具备高精度称重功能，还集成了自动识别系统，能够记录个体动物的数据，为精细化养殖提供支持。</w:t>
      </w:r>
      <w:r>
        <w:rPr>
          <w:rFonts w:hint="eastAsia"/>
        </w:rPr>
        <w:br/>
      </w:r>
      <w:r>
        <w:rPr>
          <w:rFonts w:hint="eastAsia"/>
        </w:rPr>
        <w:t>　　牲畜秤的未来将更加注重智能化和数据集成。物联网技术的应用将使牲畜秤能够实时上传体重数据至云端，便于远程监控和数据分析。此外，结合人工智能算法，牲畜秤将能够分析动物的行为模式和健康状况，提前预警潜在问题。同时，设计上将更加人性化，减少对动物的压力，提高称重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a0c1f6ab84e03" w:history="1">
        <w:r>
          <w:rPr>
            <w:rStyle w:val="Hyperlink"/>
          </w:rPr>
          <w:t>2025-2031年中国牲畜秤行业现状研究分析与市场前景预测报告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牲畜秤行业的市场规模、需求变化、产业链动态及区域发展格局。报告重点解读了牲畜秤行业竞争态势与重点企业的市场表现，并通过科学研判行业趋势与前景，揭示了牲畜秤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牲畜秤行业界定及应用领域</w:t>
      </w:r>
      <w:r>
        <w:rPr>
          <w:rFonts w:hint="eastAsia"/>
        </w:rPr>
        <w:br/>
      </w:r>
      <w:r>
        <w:rPr>
          <w:rFonts w:hint="eastAsia"/>
        </w:rPr>
        <w:t>　　第一节 牲畜秤行业定义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牲畜秤主要应用领域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全球牲畜秤行业市场调研分析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全球牲畜秤行业经济环境分析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全球牲畜秤市场总体情况分析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一、全球牲畜秤行业的发展特点</w:t>
      </w:r>
      <w:r>
        <w:rPr>
          <w:rFonts w:hint="eastAsia"/>
        </w:rPr>
        <w:br/>
      </w:r>
      <w:r>
        <w:rPr>
          <w:rFonts w:hint="eastAsia"/>
        </w:rPr>
        <w:t>　　　　二、全球牲畜秤市场结构</w:t>
      </w:r>
      <w:r>
        <w:rPr>
          <w:rFonts w:hint="eastAsia"/>
        </w:rPr>
        <w:br/>
      </w:r>
      <w:r>
        <w:rPr>
          <w:rFonts w:hint="eastAsia"/>
        </w:rPr>
        <w:t>　　　　三、全球牲畜秤行业竞争格局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全球主要国家（地区）牲畜秤市场分析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2025-2031年全球牲畜秤行业发展趋势预测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牲畜秤行业发展环境分析</w:t>
      </w:r>
      <w:r>
        <w:rPr>
          <w:rFonts w:hint="eastAsia"/>
        </w:rPr>
        <w:br/>
      </w:r>
      <w:r>
        <w:rPr>
          <w:rFonts w:hint="eastAsia"/>
        </w:rPr>
        <w:t>　　第一节 牲畜秤行业环境分析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牲畜秤行业相关政策、法规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中国牲畜秤行业供给、需求分析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2025年中国牲畜秤市场现状</w:t>
      </w:r>
      <w:r>
        <w:rPr>
          <w:rFonts w:hint="eastAsia"/>
        </w:rPr>
        <w:br/>
      </w:r>
      <w:r>
        <w:rPr>
          <w:rFonts w:hint="eastAsia"/>
        </w:rPr>
        <w:t>　　第二节 中国牲畜秤行业产量情况分析及预测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一、牲畜秤总体产能规模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、2019-2024年中国牲畜秤产量统计</w:t>
      </w:r>
      <w:r>
        <w:rPr>
          <w:rFonts w:hint="eastAsia"/>
        </w:rPr>
        <w:br/>
      </w:r>
      <w:r>
        <w:rPr>
          <w:rFonts w:hint="eastAsia"/>
        </w:rPr>
        <w:t>　　　　三、牲畜秤生产区域分布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四、2025-2031年中国牲畜秤产量预测</w:t>
      </w:r>
      <w:r>
        <w:rPr>
          <w:rFonts w:hint="eastAsia"/>
        </w:rPr>
        <w:br/>
      </w:r>
      <w:r>
        <w:rPr>
          <w:rFonts w:hint="eastAsia"/>
        </w:rPr>
        <w:t>　　第三节 中国牲畜秤市场需求分析及预测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一、中国牲畜秤市场需求特点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二、2019-2024年中国牲畜秤市场需求统计</w:t>
      </w:r>
      <w:r>
        <w:rPr>
          <w:rFonts w:hint="eastAsia"/>
        </w:rPr>
        <w:br/>
      </w:r>
      <w:r>
        <w:rPr>
          <w:rFonts w:hint="eastAsia"/>
        </w:rPr>
        <w:t>　　　　三、牲畜秤市场饱和度</w:t>
      </w:r>
      <w:r>
        <w:rPr>
          <w:rFonts w:hint="eastAsia"/>
        </w:rPr>
        <w:br/>
      </w:r>
      <w:r>
        <w:rPr>
          <w:rFonts w:hint="eastAsia"/>
        </w:rPr>
        <w:t>　　　　四、影响牲畜秤市场需求的因素</w:t>
      </w:r>
      <w:r>
        <w:rPr>
          <w:rFonts w:hint="eastAsia"/>
        </w:rPr>
        <w:br/>
      </w:r>
      <w:r>
        <w:rPr>
          <w:rFonts w:hint="eastAsia"/>
        </w:rPr>
        <w:t>　　　　五、牲畜秤市场潜力分析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六、2025-2031年中国牲畜秤市场需求预测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中国牲畜秤行业进出口分析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一、2019-2024年牲畜秤进口量及增速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三、2025-2031年牲畜秤进口量及增速预测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一、2019-2024年牲畜秤出口量及增速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三、2025-2031年牲畜秤出口量及增速预测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中国牲畜秤行业重点地区调研分析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一、中国牲畜秤行业区域市场分布情况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二、**地区牲畜秤行业市场需求规模情况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三、**地区牲畜秤行业市场需求规模情况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四、**地区牲畜秤行业市场需求规模情况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五、**地区牲畜秤行业市场需求规模情况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六、**地区牲畜秤行业市场需求规模情况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中国牲畜秤细分行业调研</w:t>
      </w:r>
      <w:r>
        <w:rPr>
          <w:rFonts w:hint="eastAsia"/>
        </w:rPr>
        <w:br/>
      </w:r>
      <w:r>
        <w:rPr>
          <w:rFonts w:hint="eastAsia"/>
        </w:rPr>
        <w:t>　　第一节 主要牲畜秤细分行业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牲畜秤行业重点企业发展调研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中国牲畜秤企业营销及发展建议</w:t>
      </w:r>
      <w:r>
        <w:rPr>
          <w:rFonts w:hint="eastAsia"/>
        </w:rPr>
        <w:br/>
      </w:r>
      <w:r>
        <w:rPr>
          <w:rFonts w:hint="eastAsia"/>
        </w:rPr>
        <w:t>　　第一节 牲畜秤企业营销策略分析及建议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牲畜秤企业营销策略分析</w:t>
      </w:r>
      <w:r>
        <w:rPr>
          <w:rFonts w:hint="eastAsia"/>
        </w:rPr>
        <w:br/>
      </w:r>
      <w:r>
        <w:rPr>
          <w:rFonts w:hint="eastAsia"/>
        </w:rPr>
        <w:t>　　　　一、牲畜秤企业营销策略</w:t>
      </w:r>
      <w:r>
        <w:rPr>
          <w:rFonts w:hint="eastAsia"/>
        </w:rPr>
        <w:br/>
      </w:r>
      <w:r>
        <w:rPr>
          <w:rFonts w:hint="eastAsia"/>
        </w:rPr>
        <w:t>　　　　二、牲畜秤企业经验借鉴</w:t>
      </w:r>
      <w:r>
        <w:rPr>
          <w:rFonts w:hint="eastAsia"/>
        </w:rPr>
        <w:br/>
      </w:r>
      <w:r>
        <w:rPr>
          <w:rFonts w:hint="eastAsia"/>
        </w:rPr>
        <w:t>　　第三节 牲畜秤企业营销模式演化与创新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牲畜秤企业经营发展分析及建议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一、牲畜秤企业存在的问题</w:t>
      </w:r>
      <w:r>
        <w:rPr>
          <w:rFonts w:hint="eastAsia"/>
        </w:rPr>
        <w:br/>
      </w:r>
      <w:r>
        <w:rPr>
          <w:rFonts w:hint="eastAsia"/>
        </w:rPr>
        <w:t>　　　　二、牲畜秤企业应对的策略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牲畜秤行业发展趋势及投资风险预警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2025年牲畜秤市场前景分析</w:t>
      </w:r>
      <w:r>
        <w:rPr>
          <w:rFonts w:hint="eastAsia"/>
        </w:rPr>
        <w:br/>
      </w:r>
      <w:r>
        <w:rPr>
          <w:rFonts w:hint="eastAsia"/>
        </w:rPr>
        <w:t>　　第二节 2025年牲畜秤行业发展趋势预测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影响牲畜秤行业发展的主要因素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一、2025年影响牲畜秤行业运行的有利因素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二、2025年影响牲畜秤行业运行的稳定因素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三、2025年影响牲畜秤行业运行的不利因素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四、2025年我国牲畜秤行业发展面临的挑战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五、2025年我国牲畜秤行业发展面临的机遇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专家对牲畜秤行业投资风险预警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一、2025-2031年牲畜秤行业市场风险及控制策略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二、2025-2031年牲畜秤行业政策风险及控制策略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三、2025-2031年牲畜秤行业经营风险及控制策略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四、2025-2031年牲畜秤同业竞争风险及控制策略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五、2025-2031年牲畜秤行业其他风险及控制策略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牲畜秤行业投资战略研究</w:t>
      </w:r>
      <w:r>
        <w:rPr>
          <w:rFonts w:hint="eastAsia"/>
        </w:rPr>
        <w:br/>
      </w:r>
      <w:r>
        <w:rPr>
          <w:rFonts w:hint="eastAsia"/>
        </w:rPr>
        <w:t>　　第一节 牲畜秤行业发展战略研究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对我国牲畜秤品牌的战略思考</w:t>
      </w:r>
      <w:r>
        <w:rPr>
          <w:rFonts w:hint="eastAsia"/>
        </w:rPr>
        <w:br/>
      </w:r>
      <w:r>
        <w:rPr>
          <w:rFonts w:hint="eastAsia"/>
        </w:rPr>
        <w:t>　　　　一、牲畜秤品牌的重要性</w:t>
      </w:r>
      <w:r>
        <w:rPr>
          <w:rFonts w:hint="eastAsia"/>
        </w:rPr>
        <w:br/>
      </w:r>
      <w:r>
        <w:rPr>
          <w:rFonts w:hint="eastAsia"/>
        </w:rPr>
        <w:t>　　　　二、牲畜秤实施品牌战略的意义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三、牲畜秤企业品牌的现状分析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四、我国牲畜秤企业的品牌战略</w:t>
      </w:r>
      <w:r>
        <w:rPr>
          <w:rFonts w:hint="eastAsia"/>
        </w:rPr>
        <w:br/>
      </w:r>
      <w:r>
        <w:rPr>
          <w:rFonts w:hint="eastAsia"/>
        </w:rPr>
        <w:t>　　　　五、牲畜秤品牌战略管理的策略</w:t>
      </w:r>
      <w:r>
        <w:rPr>
          <w:rFonts w:hint="eastAsia"/>
        </w:rPr>
        <w:br/>
      </w:r>
      <w:r>
        <w:rPr>
          <w:rFonts w:hint="eastAsia"/>
        </w:rPr>
        <w:t>　　第三节 牲畜秤经营策略分析</w:t>
      </w:r>
      <w:r>
        <w:rPr>
          <w:rFonts w:hint="eastAsia"/>
        </w:rPr>
        <w:br/>
      </w:r>
      <w:r>
        <w:rPr>
          <w:rFonts w:hint="eastAsia"/>
        </w:rPr>
        <w:t>　　　　一、牲畜秤市场细分策略</w:t>
      </w:r>
      <w:r>
        <w:rPr>
          <w:rFonts w:hint="eastAsia"/>
        </w:rPr>
        <w:br/>
      </w:r>
      <w:r>
        <w:rPr>
          <w:rFonts w:hint="eastAsia"/>
        </w:rPr>
        <w:t>　　　　二、牲畜秤市场创新策略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四、牲畜秤新产品差异化战略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中~智~林~牲畜秤行业投资战略研究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一、2025-2031年牲畜秤行业投资战略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牲畜秤行业历程</w:t>
      </w:r>
      <w:r>
        <w:rPr>
          <w:rFonts w:hint="eastAsia"/>
        </w:rPr>
        <w:br/>
      </w:r>
      <w:r>
        <w:rPr>
          <w:rFonts w:hint="eastAsia"/>
        </w:rPr>
        <w:t>　　图表 牲畜秤行业生命周期</w:t>
      </w:r>
      <w:r>
        <w:rPr>
          <w:rFonts w:hint="eastAsia"/>
        </w:rPr>
        <w:br/>
      </w:r>
      <w:r>
        <w:rPr>
          <w:rFonts w:hint="eastAsia"/>
        </w:rPr>
        <w:t>　　图表 牲畜秤行业产业链分析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2019-2024年中国牲畜秤行业市场规模及增长情况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2019-2024年牲畜秤行业市场容量分析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2019-2024年中国牲畜秤行业产能统计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2019-2024年中国牲畜秤行业产量及增长趋势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2019-2024年中国牲畜秤市场需求量及增速统计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2024年中国牲畜秤行业需求领域分布格局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2019-2024年中国牲畜秤行业销售收入分析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2019-2024年中国牲畜秤行业盈利情况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2019-2024年中国牲畜秤行业利润总额统计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2019-2024年中国牲畜秤进口数量分析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2019-2024年中国牲畜秤进口金额分析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2019-2024年中国牲畜秤出口数量分析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2019-2024年中国牲畜秤出口金额分析</w:t>
      </w:r>
      <w:r>
        <w:rPr>
          <w:rFonts w:hint="eastAsia"/>
        </w:rPr>
        <w:br/>
      </w:r>
      <w:r>
        <w:rPr>
          <w:rFonts w:hint="eastAsia"/>
        </w:rPr>
        <w:t>　　图表 2024年中国牲畜秤进口国家及地区分析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2024年中国牲畜秤出口国家及地区分析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2019-2024年中国牲畜秤行业企业数量情况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2019-2024年中国牲畜秤行业企业平均规模情况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**地区牲畜秤市场规模及增长情况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**地区牲畜秤市场规模及增长情况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**地区牲畜秤行业市场需求情况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牲畜秤重点企业（一）基本信息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牲畜秤重点企业（一）经营情况分析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牲畜秤重点企业（一）主要经济指标情况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牲畜秤重点企业（一）盈利能力情况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牲畜秤重点企业（一）偿债能力情况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牲畜秤重点企业（一）运营能力情况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牲畜秤重点企业（一）成长能力情况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牲畜秤重点企业（二）基本信息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牲畜秤重点企业（二）经营情况分析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牲畜秤重点企业（二）主要经济指标情况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牲畜秤重点企业（二）盈利能力情况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牲畜秤重点企业（二）偿债能力情况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牲畜秤重点企业（二）运营能力情况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牲畜秤重点企业（二）成长能力情况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牲畜秤企业信息</w:t>
      </w:r>
      <w:r>
        <w:rPr>
          <w:rFonts w:hint="eastAsia"/>
        </w:rPr>
        <w:br/>
      </w:r>
      <w:r>
        <w:rPr>
          <w:rFonts w:hint="eastAsia"/>
        </w:rPr>
        <w:t>　　图表 牲畜秤企业经营情况分析</w:t>
      </w:r>
      <w:r>
        <w:rPr>
          <w:rFonts w:hint="eastAsia"/>
        </w:rPr>
        <w:br/>
      </w:r>
      <w:r>
        <w:rPr>
          <w:rFonts w:hint="eastAsia"/>
        </w:rPr>
        <w:t>　　图表 牲畜秤重点企业（三）主要经济指标情况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牲畜秤重点企业（三）盈利能力情况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牲畜秤重点企业（三）偿债能力情况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牲畜秤重点企业（三）运营能力情况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牲畜秤重点企业（三）成长能力情况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2025-2031年中国牲畜秤行业产能预测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2025-2031年中国牲畜秤行业产量预测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2025-2031年中国牲畜秤市场需求量预测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2025-2031年中国牲畜秤行业供需平衡预测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2025-2031年中国牲畜秤行业市场容量预测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2025-2031年中国牲畜秤行业市场规模预测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2025-2031年中国牲畜秤市场前景分析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2025-2031年中国牲畜秤发展趋势预测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a0c1f6ab84e03" w:history="1">
        <w:r>
          <w:rPr>
            <w:rStyle w:val="Hyperlink"/>
          </w:rPr>
          <w:t>2025-2031年中国牲畜秤行业现状研究分析与市场前景预测报告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a0c1f6ab84e03" w:history="1">
        <w:r>
          <w:rPr>
            <w:rStyle w:val="Hyperlink"/>
          </w:rPr>
          <w:t>https://www.20087.com/8/25/ShengChuChengDeQianJingQuShi.html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热点：秤的种类和名称大全、牲畜秤图片、秤代表什么十二生肖、牲畜秤采购、秤的用途和种类、牲畜秤安装说明、毛牛称、有几种秤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ddd1803884975" w:history="1">
      <w:r>
        <w:rPr>
          <w:rStyle w:val="Hyperlink"/>
        </w:rPr>
        <w:t>2025-2031年中国牲畜秤行业现状研究分析与市场前景预测报告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engChuChengDeQianJingQuShi.html" TargetMode="External" Id="R1eea0c1f6ab8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engChuChengDeQianJingQuShi.html" TargetMode="External" Id="R5ffddd180388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2024-08-19T06:30:00Z</dcterms:created>
  <dcterms:modified xsi:type="dcterms:W3CDTF">2024-08-19T07:30:00Z</dcterms:modified>
  <dc:subject>2025-2031年中国牲畜秤行业现状研究分析与市场前景预测报告</dc:subject>
  <dc:title>2025-2031年中国牲畜秤行业现状研究分析与市场前景预测报告</dc:title>
  <cp:keywords>2025-2031年中国牲畜秤行业现状研究分析与市场前景预测报告</cp:keywords>
  <dc:description>2025-2031年中国牲畜秤行业现状研究分析与市场前景预测报告</dc:description>
</cp:coreProperties>
</file>