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23c9ab9794ffd" w:history="1">
              <w:r>
                <w:rPr>
                  <w:rStyle w:val="Hyperlink"/>
                </w:rPr>
                <w:t>2026-2032年中国电梯发展现状分析与市场前景报告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23c9ab9794ffd" w:history="1">
              <w:r>
                <w:rPr>
                  <w:rStyle w:val="Hyperlink"/>
                </w:rPr>
                <w:t>2026-2032年中国电梯发展现状分析与市场前景报告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23c9ab9794ffd" w:history="1">
                <w:r>
                  <w:rPr>
                    <w:rStyle w:val="Hyperlink"/>
                  </w:rPr>
                  <w:t>https://www.20087.com/8/15/DianTiHangYeQianJingQuShi.html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一种用于垂直运输人员和货物的机械设备，广泛应用于住宅、商业建筑和公共设施等领域。该产品以其高效、安全和舒适的运输体验而著称，适用于多种不同的建筑需求场景。近年来，随着城市化进程的加快和高层建筑的增多，电梯市场需求稳步增长，并逐步成为许多建筑项目提升用户体验的重要组成部分。</w:t>
      </w:r>
      <w:r>
        <w:rPr>
          <w:rFonts w:hint="eastAsia"/>
        </w:rPr>
        <w:br/>
      </w:r>
      <w:r>
        <w:rPr>
          <w:rFonts w:hint="eastAsia"/>
        </w:rPr>
        <w:t>　　未来，电梯的发展将更加注重技术创新和智能化服务的提升。一方面，通过改进驱动技术和控制系统，有望进一步提高产品的运行效率、稳定性和安全性，使其能够在更复杂的环境中使用。例如，采用永磁同步电机和智能调度系统，可以显著提升电梯的性能和用户体验。另一方面，随着智能建筑、物联网和大数据分析技术的快速发展，电梯将在更多新兴领域中找到应用机会，如智能楼宇管理系统、无人值守设备和全程追溯系统等。例如，开发具备智能监控和数据分析功能的智能电梯系统，提供更加高效和个性化的楼宇管理解决方案。此外，结合绿色环保和社会责任理念，电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23c9ab9794ffd" w:history="1">
        <w:r>
          <w:rPr>
            <w:rStyle w:val="Hyperlink"/>
          </w:rPr>
          <w:t>2026-2032年中国电梯发展现状分析与市场前景报告</w:t>
        </w:r>
      </w:hyperlink>
      <w:r>
        <w:rPr>
          <w:rFonts w:hint="eastAsia"/>
        </w:rPr>
        <w:t>》基于国家统计局及相关协会的权威数据，系统研究了电梯行业的市场需求、市场规模及产业链现状，分析了电梯价格波动、细分市场动态及重点企业的经营表现，科学预测了电梯市场前景与发展趋势，揭示了潜在需求与投资机会，同时指出了电梯行业可能面临的风险。通过对电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电梯行业界定及应用</w:t>
      </w:r>
      <w:r>
        <w:rPr>
          <w:rFonts w:hint="eastAsia"/>
        </w:rPr>
        <w:br/>
      </w:r>
      <w:r>
        <w:rPr>
          <w:rFonts w:hint="eastAsia"/>
        </w:rPr>
        <w:t>　　第一节 电梯行业定义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2025-2026年中国电梯发展环境分析</w:t>
      </w:r>
      <w:r>
        <w:rPr>
          <w:rFonts w:hint="eastAsia"/>
        </w:rPr>
        <w:br/>
      </w:r>
      <w:r>
        <w:rPr>
          <w:rFonts w:hint="eastAsia"/>
        </w:rPr>
        <w:t>　　第一节 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四、2025-2026年中国电梯市场走向分析</w:t>
      </w:r>
      <w:r>
        <w:rPr>
          <w:rFonts w:hint="eastAsia"/>
        </w:rPr>
        <w:br/>
      </w:r>
      <w:r>
        <w:rPr>
          <w:rFonts w:hint="eastAsia"/>
        </w:rPr>
        <w:t>　　第二节 中国电梯产品技术分析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对中国电梯市场的分析及思考</w:t>
      </w:r>
      <w:r>
        <w:rPr>
          <w:rFonts w:hint="eastAsia"/>
        </w:rPr>
        <w:br/>
      </w:r>
      <w:r>
        <w:rPr>
          <w:rFonts w:hint="eastAsia"/>
        </w:rPr>
        <w:t>　　　　一、电梯市场特点</w:t>
      </w:r>
      <w:r>
        <w:rPr>
          <w:rFonts w:hint="eastAsia"/>
        </w:rPr>
        <w:br/>
      </w:r>
      <w:r>
        <w:rPr>
          <w:rFonts w:hint="eastAsia"/>
        </w:rPr>
        <w:t>　　　　二、电梯市场分析</w:t>
      </w:r>
      <w:r>
        <w:rPr>
          <w:rFonts w:hint="eastAsia"/>
        </w:rPr>
        <w:br/>
      </w:r>
      <w:r>
        <w:rPr>
          <w:rFonts w:hint="eastAsia"/>
        </w:rPr>
        <w:t>　　　　三、电梯市场变化的方向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2025-2026年中国电梯市场现状分析</w:t>
      </w:r>
      <w:r>
        <w:rPr>
          <w:rFonts w:hint="eastAsia"/>
        </w:rPr>
        <w:br/>
      </w:r>
      <w:r>
        <w:rPr>
          <w:rFonts w:hint="eastAsia"/>
        </w:rPr>
        <w:t>　　第二节 中国电梯行业产量情况分析及预测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一、电梯总体产能规模</w:t>
      </w:r>
      <w:r>
        <w:rPr>
          <w:rFonts w:hint="eastAsia"/>
        </w:rPr>
        <w:br/>
      </w:r>
      <w:r>
        <w:rPr>
          <w:rFonts w:hint="eastAsia"/>
        </w:rPr>
        <w:t>　　　　二、电梯生产区域分布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四、2026-2032年中国电梯产量预测</w:t>
      </w:r>
      <w:r>
        <w:rPr>
          <w:rFonts w:hint="eastAsia"/>
        </w:rPr>
        <w:br/>
      </w:r>
      <w:r>
        <w:rPr>
          <w:rFonts w:hint="eastAsia"/>
        </w:rPr>
        <w:t>　　第三节 中国电梯市场需求分析及预测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中国电梯价格趋势分析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中国电梯进出口分析</w:t>
      </w:r>
      <w:r>
        <w:rPr>
          <w:rFonts w:hint="eastAsia"/>
        </w:rPr>
        <w:br/>
      </w:r>
      <w:r>
        <w:rPr>
          <w:rFonts w:hint="eastAsia"/>
        </w:rPr>
        <w:t>　　第一节 电梯进口情况分析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2025-2026年电梯行业细分产品调研</w:t>
      </w:r>
      <w:r>
        <w:rPr>
          <w:rFonts w:hint="eastAsia"/>
        </w:rPr>
        <w:br/>
      </w:r>
      <w:r>
        <w:rPr>
          <w:rFonts w:hint="eastAsia"/>
        </w:rPr>
        <w:t>　　第一节 电梯细分产品结构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**地区电梯市场容量分析</w:t>
      </w:r>
      <w:r>
        <w:rPr>
          <w:rFonts w:hint="eastAsia"/>
        </w:rPr>
        <w:br/>
      </w:r>
      <w:r>
        <w:rPr>
          <w:rFonts w:hint="eastAsia"/>
        </w:rPr>
        <w:t>　　第三节 **地区电梯市场容量分析</w:t>
      </w:r>
      <w:r>
        <w:rPr>
          <w:rFonts w:hint="eastAsia"/>
        </w:rPr>
        <w:br/>
      </w:r>
      <w:r>
        <w:rPr>
          <w:rFonts w:hint="eastAsia"/>
        </w:rPr>
        <w:t>　　第四节 **地区电梯市场容量分析</w:t>
      </w:r>
      <w:r>
        <w:rPr>
          <w:rFonts w:hint="eastAsia"/>
        </w:rPr>
        <w:br/>
      </w:r>
      <w:r>
        <w:rPr>
          <w:rFonts w:hint="eastAsia"/>
        </w:rPr>
        <w:t>　　第五节 **地区电梯市场容量分析</w:t>
      </w:r>
      <w:r>
        <w:rPr>
          <w:rFonts w:hint="eastAsia"/>
        </w:rPr>
        <w:br/>
      </w:r>
      <w:r>
        <w:rPr>
          <w:rFonts w:hint="eastAsia"/>
        </w:rPr>
        <w:t>　　第六节 **地区电梯市场容量分析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2026年电梯市场前景分析</w:t>
      </w:r>
      <w:r>
        <w:rPr>
          <w:rFonts w:hint="eastAsia"/>
        </w:rPr>
        <w:br/>
      </w:r>
      <w:r>
        <w:rPr>
          <w:rFonts w:hint="eastAsia"/>
        </w:rPr>
        <w:t>　　第二节 2026年电梯行业发展趋势预测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五、2026年中国电梯行业发展面临的机遇</w:t>
      </w:r>
      <w:r>
        <w:rPr>
          <w:rFonts w:hint="eastAsia"/>
        </w:rPr>
        <w:br/>
      </w:r>
      <w:r>
        <w:rPr>
          <w:rFonts w:hint="eastAsia"/>
        </w:rPr>
        <w:t>　　第四节 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一、电梯行业市场风险预测</w:t>
      </w:r>
      <w:r>
        <w:rPr>
          <w:rFonts w:hint="eastAsia"/>
        </w:rPr>
        <w:br/>
      </w:r>
      <w:r>
        <w:rPr>
          <w:rFonts w:hint="eastAsia"/>
        </w:rPr>
        <w:t>　　　　二、电梯行业政策风险预测</w:t>
      </w:r>
      <w:r>
        <w:rPr>
          <w:rFonts w:hint="eastAsia"/>
        </w:rPr>
        <w:br/>
      </w:r>
      <w:r>
        <w:rPr>
          <w:rFonts w:hint="eastAsia"/>
        </w:rPr>
        <w:t>　　　　三、电梯行业经营风险预测</w:t>
      </w:r>
      <w:r>
        <w:rPr>
          <w:rFonts w:hint="eastAsia"/>
        </w:rPr>
        <w:br/>
      </w:r>
      <w:r>
        <w:rPr>
          <w:rFonts w:hint="eastAsia"/>
        </w:rPr>
        <w:t>　　　　四、电梯行业技术风险预测</w:t>
      </w:r>
      <w:r>
        <w:rPr>
          <w:rFonts w:hint="eastAsia"/>
        </w:rPr>
        <w:br/>
      </w:r>
      <w:r>
        <w:rPr>
          <w:rFonts w:hint="eastAsia"/>
        </w:rPr>
        <w:t>　　　　五、电梯行业竞争风险预测</w:t>
      </w:r>
      <w:r>
        <w:rPr>
          <w:rFonts w:hint="eastAsia"/>
        </w:rPr>
        <w:br/>
      </w:r>
      <w:r>
        <w:rPr>
          <w:rFonts w:hint="eastAsia"/>
        </w:rPr>
        <w:t>　　　　六、电梯行业其他风险预测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2026-2032年电梯投资建议</w:t>
      </w:r>
      <w:r>
        <w:rPr>
          <w:rFonts w:hint="eastAsia"/>
        </w:rPr>
        <w:br/>
      </w:r>
      <w:r>
        <w:rPr>
          <w:rFonts w:hint="eastAsia"/>
        </w:rPr>
        <w:t>　　第一节 2025-2026年电梯行业投资环境分析</w:t>
      </w:r>
      <w:r>
        <w:rPr>
          <w:rFonts w:hint="eastAsia"/>
        </w:rPr>
        <w:br/>
      </w:r>
      <w:r>
        <w:rPr>
          <w:rFonts w:hint="eastAsia"/>
        </w:rPr>
        <w:t>　　第二节 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2026年电梯行业壁垒</w:t>
      </w:r>
      <w:r>
        <w:rPr>
          <w:rFonts w:hint="eastAsia"/>
        </w:rPr>
        <w:br/>
      </w:r>
      <w:r>
        <w:rPr>
          <w:rFonts w:hint="eastAsia"/>
        </w:rPr>
        <w:t>　　图表 2026年电梯市场前景分析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2026-2032年中国电梯市场需求预测</w:t>
      </w:r>
      <w:r>
        <w:rPr>
          <w:rFonts w:hint="eastAsia"/>
        </w:rPr>
        <w:br/>
      </w:r>
      <w:r>
        <w:rPr>
          <w:rFonts w:hint="eastAsia"/>
        </w:rPr>
        <w:t>　　图表 2026年电梯发展趋势预测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23c9ab9794ffd" w:history="1">
        <w:r>
          <w:rPr>
            <w:rStyle w:val="Hyperlink"/>
          </w:rPr>
          <w:t>2026-2032年中国电梯发展现状分析与市场前景报告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23c9ab9794ffd" w:history="1">
        <w:r>
          <w:rPr>
            <w:rStyle w:val="Hyperlink"/>
          </w:rPr>
          <w:t>https://www.20087.com/8/15/DianTiHangYeQianJingQuShi.html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ed5c3143b465f" w:history="1">
      <w:r>
        <w:rPr>
          <w:rStyle w:val="Hyperlink"/>
        </w:rPr>
        <w:t>2026-2032年中国电梯发展现状分析与市场前景报告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anTiHangYeQianJingQuShi.html" TargetMode="External" Id="R34423c9ab979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anTiHangYeQianJingQuShi.html" TargetMode="External" Id="Rd6fed5c3143b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2025-12-19T01:11:00Z</dcterms:created>
  <dcterms:modified xsi:type="dcterms:W3CDTF">2025-12-19T02:11:00Z</dcterms:modified>
  <dc:subject>2026-2032年中国电梯发展现状分析与市场前景报告</dc:subject>
  <dc:title>2026-2032年中国电梯发展现状分析与市场前景报告</dc:title>
  <cp:keywords>2026-2032年中国电梯发展现状分析与市场前景报告</cp:keywords>
  <dc:description>2026-2032年中国电梯发展现状分析与市场前景报告</dc:description>
</cp:coreProperties>
</file>