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b0021c59e4f51" w:history="1">
              <w:r>
                <w:rPr>
                  <w:rStyle w:val="Hyperlink"/>
                </w:rPr>
                <w:t>2024-2030年中国电脑散热器行业现状调研分析及发展趋势研究报告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b0021c59e4f51" w:history="1">
              <w:r>
                <w:rPr>
                  <w:rStyle w:val="Hyperlink"/>
                </w:rPr>
                <w:t>2024-2030年中国电脑散热器行业现状调研分析及发展趋势研究报告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b0021c59e4f51" w:history="1">
                <w:r>
                  <w:rPr>
                    <w:rStyle w:val="Hyperlink"/>
                  </w:rPr>
                  <w:t>https://www.20087.com/8/25/DianNaoSanReQiFaZhanXianZhuangFe.html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器是计算机硬件中的重要组成部分，用于确保电脑在运行时不会过热。随着高性能处理器和显卡的出现，对散热器的需求越来越高。目前市场上常见的散热器包括风冷散热器和水冷散热器两大类。风冷散热器依靠风扇进行散热，而水冷散热器则通过液体循环带走热量。近年来，随着技术的发展，散热器的效率和静音性能都有了很大的提升。</w:t>
      </w:r>
      <w:r>
        <w:rPr>
          <w:rFonts w:hint="eastAsia"/>
        </w:rPr>
        <w:br/>
      </w:r>
      <w:r>
        <w:rPr>
          <w:rFonts w:hint="eastAsia"/>
        </w:rPr>
        <w:t>　　未来，电脑散热器的发展将主要集中在：一是提高散热效率，通过新材料和新技术的应用，如石墨烯散热片等，来提升散热性能；二是智能化管理，通过集成传感器和智能控制软件，实现温度的实时监控和自动调节；三是个性化设计，满足不同用户对于外观和性能的个性化需求；四是环境友好型设计，减少噪音污染，提高能源利用效率。</w:t>
      </w:r>
      <w:r>
        <w:rPr>
          <w:rFonts w:hint="eastAsia"/>
        </w:rPr>
        <w:br/>
      </w:r>
      <w:r>
        <w:rPr>
          <w:rFonts w:hint="eastAsia"/>
        </w:rPr>
        <w:t>　　《</w:t>
      </w:r>
      <w:hyperlink r:id="R5afb0021c59e4f51" w:history="1">
        <w:r>
          <w:rPr>
            <w:rStyle w:val="Hyperlink"/>
          </w:rPr>
          <w:t>2024-2030年中国电脑散热器行业现状调研分析及发展趋势研究报告</w:t>
        </w:r>
      </w:hyperlink>
      <w:r>
        <w:rPr>
          <w:rFonts w:hint="eastAsia"/>
        </w:rPr>
        <w:t>》依托详实的数据支撑，全面剖析了电脑散热器行业的市场规模、需求动态与价格走势。电脑散热器报告深入挖掘产业链上下游关联，评估当前市场现状，并对未来电脑散热器市场前景作出科学预测。通过对电脑散热器细分市场的划分和重点企业的剖析，揭示了行业竞争格局、品牌影响力和市场集中度。此外，电脑散热器报告还为投资者提供了关于电脑散热器行业未来发展趋势的权威预测，以及潜在风险和应对策略，旨在助力各方做出明智的投资与经营决策。</w:t>
      </w:r>
      <w:r>
        <w:rPr>
          <w:rFonts w:hint="eastAsia"/>
        </w:rPr>
        <w:br/>
      </w:r>
      <w:r>
        <w:rPr>
          <w:rFonts w:hint="eastAsia"/>
        </w:rPr>
        <w:br/>
      </w:r>
      <w:r>
        <w:rPr>
          <w:rFonts w:hint="eastAsia"/>
        </w:rPr>
        <w:t>第一章 电脑散热器概述</w:t>
      </w:r>
      <w:r>
        <w:rPr>
          <w:rFonts w:hint="eastAsia"/>
        </w:rPr>
        <w:br/>
      </w:r>
      <w:r>
        <w:rPr>
          <w:rFonts w:hint="eastAsia"/>
        </w:rPr>
        <w:t>　　第一节 电脑散热器定义</w:t>
      </w:r>
      <w:r>
        <w:rPr>
          <w:rFonts w:hint="eastAsia"/>
        </w:rPr>
        <w:br/>
      </w:r>
      <w:r>
        <w:rPr>
          <w:rFonts w:hint="eastAsia"/>
        </w:rPr>
        <w:t>　　第二节 电脑散热器行业发展历程</w:t>
      </w:r>
      <w:r>
        <w:rPr>
          <w:rFonts w:hint="eastAsia"/>
        </w:rPr>
        <w:br/>
      </w:r>
      <w:r>
        <w:rPr>
          <w:rFonts w:hint="eastAsia"/>
        </w:rPr>
        <w:t>　　第三节 电脑散热器分类情况</w:t>
      </w:r>
      <w:r>
        <w:rPr>
          <w:rFonts w:hint="eastAsia"/>
        </w:rPr>
        <w:br/>
      </w:r>
      <w:r>
        <w:rPr>
          <w:rFonts w:hint="eastAsia"/>
        </w:rPr>
        <w:t>　　第四节 电脑散热器产业链分析</w:t>
      </w:r>
      <w:r>
        <w:rPr>
          <w:rFonts w:hint="eastAsia"/>
        </w:rPr>
        <w:br/>
      </w:r>
      <w:r>
        <w:rPr>
          <w:rFonts w:hint="eastAsia"/>
        </w:rPr>
        <w:t>　　　　一、产业链模型介绍</w:t>
      </w:r>
      <w:r>
        <w:rPr>
          <w:rFonts w:hint="eastAsia"/>
        </w:rPr>
        <w:br/>
      </w:r>
      <w:r>
        <w:rPr>
          <w:rFonts w:hint="eastAsia"/>
        </w:rPr>
        <w:t>　　　　二、电脑散热器产业链模型分析</w:t>
      </w:r>
      <w:r>
        <w:rPr>
          <w:rFonts w:hint="eastAsia"/>
        </w:rPr>
        <w:br/>
      </w:r>
      <w:r>
        <w:rPr>
          <w:rFonts w:hint="eastAsia"/>
        </w:rPr>
        <w:br/>
      </w:r>
      <w:r>
        <w:rPr>
          <w:rFonts w:hint="eastAsia"/>
        </w:rPr>
        <w:t>第二章 2018-2023年中国电脑散热器行业发展环境分析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2018-2023年中国电脑散热器行业发展政策环境分析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2018-2023年中国电脑散热器行业发展社会环境分析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中国电脑散热器生产现状分析</w:t>
      </w:r>
      <w:r>
        <w:rPr>
          <w:rFonts w:hint="eastAsia"/>
        </w:rPr>
        <w:br/>
      </w:r>
      <w:r>
        <w:rPr>
          <w:rFonts w:hint="eastAsia"/>
        </w:rPr>
        <w:t>　　第一节 电脑散热器行业总体规模</w:t>
      </w:r>
      <w:r>
        <w:rPr>
          <w:rFonts w:hint="eastAsia"/>
        </w:rPr>
        <w:br/>
      </w:r>
      <w:r>
        <w:rPr>
          <w:rFonts w:hint="eastAsia"/>
        </w:rPr>
        <w:t>　　第二节 电脑散热器产能概况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电脑散热器产量概况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电脑散热器产业的生命周期分析</w:t>
      </w:r>
      <w:r>
        <w:rPr>
          <w:rFonts w:hint="eastAsia"/>
        </w:rPr>
        <w:br/>
      </w:r>
      <w:r>
        <w:rPr>
          <w:rFonts w:hint="eastAsia"/>
        </w:rPr>
        <w:t>　　第五节 电脑散热器产业供需情况</w:t>
      </w:r>
      <w:r>
        <w:rPr>
          <w:rFonts w:hint="eastAsia"/>
        </w:rPr>
        <w:br/>
      </w:r>
      <w:r>
        <w:rPr>
          <w:rFonts w:hint="eastAsia"/>
        </w:rPr>
        <w:br/>
      </w:r>
      <w:r>
        <w:rPr>
          <w:rFonts w:hint="eastAsia"/>
        </w:rPr>
        <w:t>第四章 电脑散热器国内产品价格走势及影响因素分析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2018-2023年中国电脑散热器行业总体发展状况</w:t>
      </w:r>
      <w:r>
        <w:rPr>
          <w:rFonts w:hint="eastAsia"/>
        </w:rPr>
        <w:br/>
      </w:r>
      <w:r>
        <w:rPr>
          <w:rFonts w:hint="eastAsia"/>
        </w:rPr>
        <w:t>　　第一节 中国电脑散热器行业规模情况分析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中国电脑散热器行业产销情况分析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中国电脑散热器行业财务能力分析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2023年中国电脑散热器行业发展概况</w:t>
      </w:r>
      <w:r>
        <w:rPr>
          <w:rFonts w:hint="eastAsia"/>
        </w:rPr>
        <w:br/>
      </w:r>
      <w:r>
        <w:rPr>
          <w:rFonts w:hint="eastAsia"/>
        </w:rPr>
        <w:t>　　第一节 2023年中国电脑散热器市场发展现状分析</w:t>
      </w:r>
      <w:r>
        <w:rPr>
          <w:rFonts w:hint="eastAsia"/>
        </w:rPr>
        <w:br/>
      </w:r>
      <w:r>
        <w:rPr>
          <w:rFonts w:hint="eastAsia"/>
        </w:rPr>
        <w:t>　　第二节 2023年中国电脑散热器行业发展特点分析</w:t>
      </w:r>
      <w:r>
        <w:rPr>
          <w:rFonts w:hint="eastAsia"/>
        </w:rPr>
        <w:br/>
      </w:r>
      <w:r>
        <w:rPr>
          <w:rFonts w:hint="eastAsia"/>
        </w:rPr>
        <w:t>　　第三节 2023年中国电脑散热器行业市场供需分析</w:t>
      </w:r>
      <w:r>
        <w:rPr>
          <w:rFonts w:hint="eastAsia"/>
        </w:rPr>
        <w:br/>
      </w:r>
      <w:r>
        <w:rPr>
          <w:rFonts w:hint="eastAsia"/>
        </w:rPr>
        <w:br/>
      </w:r>
      <w:r>
        <w:rPr>
          <w:rFonts w:hint="eastAsia"/>
        </w:rPr>
        <w:t>第七章 电脑散热器行业市场竞争策略分析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电脑散热器市场竞争策略分析</w:t>
      </w:r>
      <w:r>
        <w:rPr>
          <w:rFonts w:hint="eastAsia"/>
        </w:rPr>
        <w:br/>
      </w:r>
      <w:r>
        <w:rPr>
          <w:rFonts w:hint="eastAsia"/>
        </w:rPr>
        <w:t>　　　　一、电脑散热器市场增长潜力分析</w:t>
      </w:r>
      <w:r>
        <w:rPr>
          <w:rFonts w:hint="eastAsia"/>
        </w:rPr>
        <w:br/>
      </w:r>
      <w:r>
        <w:rPr>
          <w:rFonts w:hint="eastAsia"/>
        </w:rPr>
        <w:t>　　　　二、电脑散热器产品竞争策略分析</w:t>
      </w:r>
      <w:r>
        <w:rPr>
          <w:rFonts w:hint="eastAsia"/>
        </w:rPr>
        <w:br/>
      </w:r>
      <w:r>
        <w:rPr>
          <w:rFonts w:hint="eastAsia"/>
        </w:rPr>
        <w:t>　　　　三、典型企业产品竞争策略分析</w:t>
      </w:r>
      <w:r>
        <w:rPr>
          <w:rFonts w:hint="eastAsia"/>
        </w:rPr>
        <w:br/>
      </w:r>
      <w:r>
        <w:rPr>
          <w:rFonts w:hint="eastAsia"/>
        </w:rPr>
        <w:t>　　第三节 电脑散热器企业竞争策略分析</w:t>
      </w:r>
      <w:r>
        <w:rPr>
          <w:rFonts w:hint="eastAsia"/>
        </w:rPr>
        <w:br/>
      </w:r>
      <w:r>
        <w:rPr>
          <w:rFonts w:hint="eastAsia"/>
        </w:rPr>
        <w:t>　　　　一、2024-2030年我国电脑散热器市场竞争趋势</w:t>
      </w:r>
      <w:r>
        <w:rPr>
          <w:rFonts w:hint="eastAsia"/>
        </w:rPr>
        <w:br/>
      </w:r>
      <w:r>
        <w:rPr>
          <w:rFonts w:hint="eastAsia"/>
        </w:rPr>
        <w:t>　　　　二、2024-2030年电脑散热器行业竞争格局展望</w:t>
      </w:r>
      <w:r>
        <w:rPr>
          <w:rFonts w:hint="eastAsia"/>
        </w:rPr>
        <w:br/>
      </w:r>
      <w:r>
        <w:rPr>
          <w:rFonts w:hint="eastAsia"/>
        </w:rPr>
        <w:t>　　　　三、2024-2030年电脑散热器行业竞争策略分析</w:t>
      </w:r>
      <w:r>
        <w:rPr>
          <w:rFonts w:hint="eastAsia"/>
        </w:rPr>
        <w:br/>
      </w:r>
      <w:r>
        <w:rPr>
          <w:rFonts w:hint="eastAsia"/>
        </w:rPr>
        <w:br/>
      </w:r>
      <w:r>
        <w:rPr>
          <w:rFonts w:hint="eastAsia"/>
        </w:rPr>
        <w:t>第八章 电脑散热器行业投资与趋势预测分析</w:t>
      </w:r>
      <w:r>
        <w:rPr>
          <w:rFonts w:hint="eastAsia"/>
        </w:rPr>
        <w:br/>
      </w:r>
      <w:r>
        <w:rPr>
          <w:rFonts w:hint="eastAsia"/>
        </w:rPr>
        <w:t>　　第一节 2023年电脑散热器行业投资情况分析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电脑散热器行业投资机会分析</w:t>
      </w:r>
      <w:r>
        <w:rPr>
          <w:rFonts w:hint="eastAsia"/>
        </w:rPr>
        <w:br/>
      </w:r>
      <w:r>
        <w:rPr>
          <w:rFonts w:hint="eastAsia"/>
        </w:rPr>
        <w:t>　　　　一、电脑散热器投资项目分析</w:t>
      </w:r>
      <w:r>
        <w:rPr>
          <w:rFonts w:hint="eastAsia"/>
        </w:rPr>
        <w:br/>
      </w:r>
      <w:r>
        <w:rPr>
          <w:rFonts w:hint="eastAsia"/>
        </w:rPr>
        <w:t>　　　　二、可以投资的电脑散热器模式</w:t>
      </w:r>
      <w:r>
        <w:rPr>
          <w:rFonts w:hint="eastAsia"/>
        </w:rPr>
        <w:br/>
      </w:r>
      <w:r>
        <w:rPr>
          <w:rFonts w:hint="eastAsia"/>
        </w:rPr>
        <w:t>　　　　三、2023年电脑散热器投资机会</w:t>
      </w:r>
      <w:r>
        <w:rPr>
          <w:rFonts w:hint="eastAsia"/>
        </w:rPr>
        <w:br/>
      </w:r>
      <w:r>
        <w:rPr>
          <w:rFonts w:hint="eastAsia"/>
        </w:rPr>
        <w:t>　　　　四、2023年电脑散热器投资新方向</w:t>
      </w:r>
      <w:r>
        <w:rPr>
          <w:rFonts w:hint="eastAsia"/>
        </w:rPr>
        <w:br/>
      </w:r>
      <w:r>
        <w:rPr>
          <w:rFonts w:hint="eastAsia"/>
        </w:rPr>
        <w:t>　　第三节 电脑散热器行业趋势预测分析</w:t>
      </w:r>
      <w:r>
        <w:rPr>
          <w:rFonts w:hint="eastAsia"/>
        </w:rPr>
        <w:br/>
      </w:r>
      <w:r>
        <w:rPr>
          <w:rFonts w:hint="eastAsia"/>
        </w:rPr>
        <w:t>　　　　一、金融危机下电脑散热器市场的趋势预测</w:t>
      </w:r>
      <w:r>
        <w:rPr>
          <w:rFonts w:hint="eastAsia"/>
        </w:rPr>
        <w:br/>
      </w:r>
      <w:r>
        <w:rPr>
          <w:rFonts w:hint="eastAsia"/>
        </w:rPr>
        <w:t>　　　　二、2023年电脑散热器市场面临的发展商机</w:t>
      </w:r>
      <w:r>
        <w:rPr>
          <w:rFonts w:hint="eastAsia"/>
        </w:rPr>
        <w:br/>
      </w:r>
      <w:r>
        <w:rPr>
          <w:rFonts w:hint="eastAsia"/>
        </w:rPr>
        <w:br/>
      </w:r>
      <w:r>
        <w:rPr>
          <w:rFonts w:hint="eastAsia"/>
        </w:rPr>
        <w:t>第九章 2024-2030年中国电脑散热器行业趋势预测分析</w:t>
      </w:r>
      <w:r>
        <w:rPr>
          <w:rFonts w:hint="eastAsia"/>
        </w:rPr>
        <w:br/>
      </w:r>
      <w:r>
        <w:rPr>
          <w:rFonts w:hint="eastAsia"/>
        </w:rPr>
        <w:t>　　第一节 2024-2030年中国电脑散热器行业发展预测分析</w:t>
      </w:r>
      <w:r>
        <w:rPr>
          <w:rFonts w:hint="eastAsia"/>
        </w:rPr>
        <w:br/>
      </w:r>
      <w:r>
        <w:rPr>
          <w:rFonts w:hint="eastAsia"/>
        </w:rPr>
        <w:t>　　　　一、未来电脑散热器发展分析</w:t>
      </w:r>
      <w:r>
        <w:rPr>
          <w:rFonts w:hint="eastAsia"/>
        </w:rPr>
        <w:br/>
      </w:r>
      <w:r>
        <w:rPr>
          <w:rFonts w:hint="eastAsia"/>
        </w:rPr>
        <w:t>　　　　二、未来电脑散热器行业技术开发方向</w:t>
      </w:r>
      <w:r>
        <w:rPr>
          <w:rFonts w:hint="eastAsia"/>
        </w:rPr>
        <w:br/>
      </w:r>
      <w:r>
        <w:rPr>
          <w:rFonts w:hint="eastAsia"/>
        </w:rPr>
        <w:t>　　　　三、总体行业“十三五”整体规划及预测</w:t>
      </w:r>
      <w:r>
        <w:rPr>
          <w:rFonts w:hint="eastAsia"/>
        </w:rPr>
        <w:br/>
      </w:r>
      <w:r>
        <w:rPr>
          <w:rFonts w:hint="eastAsia"/>
        </w:rPr>
        <w:t>　　第二节 2024-2030年中国电脑散热器行业市场前景分析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电脑散热器上游原材料供应状况分析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电脑散热器产业用户度分析</w:t>
      </w:r>
      <w:r>
        <w:rPr>
          <w:rFonts w:hint="eastAsia"/>
        </w:rPr>
        <w:br/>
      </w:r>
      <w:r>
        <w:rPr>
          <w:rFonts w:hint="eastAsia"/>
        </w:rPr>
        <w:t>　　第一节 电脑散热器产业用户认知程度</w:t>
      </w:r>
      <w:r>
        <w:rPr>
          <w:rFonts w:hint="eastAsia"/>
        </w:rPr>
        <w:br/>
      </w:r>
      <w:r>
        <w:rPr>
          <w:rFonts w:hint="eastAsia"/>
        </w:rPr>
        <w:t>　　第二节 电脑散热器产业用户关注因素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2024-2030年电脑散热器行业发展趋势及投资前景分析</w:t>
      </w:r>
      <w:r>
        <w:rPr>
          <w:rFonts w:hint="eastAsia"/>
        </w:rPr>
        <w:br/>
      </w:r>
      <w:r>
        <w:rPr>
          <w:rFonts w:hint="eastAsia"/>
        </w:rPr>
        <w:t>　　第一节 当前电脑散热器存在的问题</w:t>
      </w:r>
      <w:r>
        <w:rPr>
          <w:rFonts w:hint="eastAsia"/>
        </w:rPr>
        <w:br/>
      </w:r>
      <w:r>
        <w:rPr>
          <w:rFonts w:hint="eastAsia"/>
        </w:rPr>
        <w:t>　　第二节 电脑散热器未来发展预测分析</w:t>
      </w:r>
      <w:r>
        <w:rPr>
          <w:rFonts w:hint="eastAsia"/>
        </w:rPr>
        <w:br/>
      </w:r>
      <w:r>
        <w:rPr>
          <w:rFonts w:hint="eastAsia"/>
        </w:rPr>
        <w:t>　　　　一、中国电脑散热器发展方向分析</w:t>
      </w:r>
      <w:r>
        <w:rPr>
          <w:rFonts w:hint="eastAsia"/>
        </w:rPr>
        <w:br/>
      </w:r>
      <w:r>
        <w:rPr>
          <w:rFonts w:hint="eastAsia"/>
        </w:rPr>
        <w:t>　　　　二、2024-2030年中国电脑散热器行业发展规模</w:t>
      </w:r>
      <w:r>
        <w:rPr>
          <w:rFonts w:hint="eastAsia"/>
        </w:rPr>
        <w:br/>
      </w:r>
      <w:r>
        <w:rPr>
          <w:rFonts w:hint="eastAsia"/>
        </w:rPr>
        <w:t>　　　　三、2024-2030年中国电脑散热器行业发展趋势预测</w:t>
      </w:r>
      <w:r>
        <w:rPr>
          <w:rFonts w:hint="eastAsia"/>
        </w:rPr>
        <w:br/>
      </w:r>
      <w:r>
        <w:rPr>
          <w:rFonts w:hint="eastAsia"/>
        </w:rPr>
        <w:t>　　第三节 2024-2030年中国电脑散热器行业投资前景分析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电脑散热器国内重点生产厂家分析</w:t>
      </w:r>
      <w:r>
        <w:rPr>
          <w:rFonts w:hint="eastAsia"/>
        </w:rPr>
        <w:br/>
      </w:r>
      <w:r>
        <w:rPr>
          <w:rFonts w:hint="eastAsia"/>
        </w:rPr>
        <w:t>　　第一节 北京市九州风神科贸有限责任公司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深圳市超频三科技有限公司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奇宏电子（深圳）有限公司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北京耀越宏展科技有限公司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深圳市创海同电子有限公司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第六节 南京赫特节能环保有限公司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电脑散热器地区销售分析</w:t>
      </w:r>
      <w:r>
        <w:rPr>
          <w:rFonts w:hint="eastAsia"/>
        </w:rPr>
        <w:br/>
      </w:r>
      <w:r>
        <w:rPr>
          <w:rFonts w:hint="eastAsia"/>
        </w:rPr>
        <w:t>　　第一节 电脑散热器各地区对比销售分析</w:t>
      </w:r>
      <w:r>
        <w:rPr>
          <w:rFonts w:hint="eastAsia"/>
        </w:rPr>
        <w:br/>
      </w:r>
      <w:r>
        <w:rPr>
          <w:rFonts w:hint="eastAsia"/>
        </w:rPr>
        <w:t>　　第二节 电脑散热器“重点地区一”销售分析</w:t>
      </w:r>
      <w:r>
        <w:rPr>
          <w:rFonts w:hint="eastAsia"/>
        </w:rPr>
        <w:br/>
      </w:r>
      <w:r>
        <w:rPr>
          <w:rFonts w:hint="eastAsia"/>
        </w:rPr>
        <w:t>　　第三节 电脑散热器“重点地区二”销售分析</w:t>
      </w:r>
      <w:r>
        <w:rPr>
          <w:rFonts w:hint="eastAsia"/>
        </w:rPr>
        <w:br/>
      </w:r>
      <w:r>
        <w:rPr>
          <w:rFonts w:hint="eastAsia"/>
        </w:rPr>
        <w:t>　　第四节 电脑散热器“重点地区三”销售分析</w:t>
      </w:r>
      <w:r>
        <w:rPr>
          <w:rFonts w:hint="eastAsia"/>
        </w:rPr>
        <w:br/>
      </w:r>
      <w:r>
        <w:rPr>
          <w:rFonts w:hint="eastAsia"/>
        </w:rPr>
        <w:t>　　第五节 电脑散热器“重点地区四”销售分析</w:t>
      </w:r>
      <w:r>
        <w:rPr>
          <w:rFonts w:hint="eastAsia"/>
        </w:rPr>
        <w:br/>
      </w:r>
      <w:r>
        <w:rPr>
          <w:rFonts w:hint="eastAsia"/>
        </w:rPr>
        <w:br/>
      </w:r>
      <w:r>
        <w:rPr>
          <w:rFonts w:hint="eastAsia"/>
        </w:rPr>
        <w:t>第十五章 电脑散热器产品竞争力优势分析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电脑散热器行业的产业链结构图</w:t>
      </w:r>
      <w:r>
        <w:rPr>
          <w:rFonts w:hint="eastAsia"/>
        </w:rPr>
        <w:br/>
      </w:r>
      <w:r>
        <w:rPr>
          <w:rFonts w:hint="eastAsia"/>
        </w:rPr>
        <w:t>　　图表 3 2018-2023年我国季度GDP增长率（%）</w:t>
      </w:r>
      <w:r>
        <w:rPr>
          <w:rFonts w:hint="eastAsia"/>
        </w:rPr>
        <w:br/>
      </w:r>
      <w:r>
        <w:rPr>
          <w:rFonts w:hint="eastAsia"/>
        </w:rPr>
        <w:t>　　图表 4 2018-2023年三大产业增加值季度同比增长变化 单位：%</w:t>
      </w:r>
      <w:r>
        <w:rPr>
          <w:rFonts w:hint="eastAsia"/>
        </w:rPr>
        <w:br/>
      </w:r>
      <w:r>
        <w:rPr>
          <w:rFonts w:hint="eastAsia"/>
        </w:rPr>
        <w:t>　　图表 5 2018-2023年工业增加值月度同比增长率（%）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2024-2030年中国电脑散热器行业资产合计预测图</w:t>
      </w:r>
      <w:r>
        <w:rPr>
          <w:rFonts w:hint="eastAsia"/>
        </w:rPr>
        <w:br/>
      </w:r>
      <w:r>
        <w:rPr>
          <w:rFonts w:hint="eastAsia"/>
        </w:rPr>
        <w:t>　　图表 10 2018-2023年我国电脑散热器行业工业总产值及增长对比</w:t>
      </w:r>
      <w:r>
        <w:rPr>
          <w:rFonts w:hint="eastAsia"/>
        </w:rPr>
        <w:br/>
      </w:r>
      <w:r>
        <w:rPr>
          <w:rFonts w:hint="eastAsia"/>
        </w:rPr>
        <w:t>　　图表 11 2018-2023年我国电脑散热器行业产销率及增长对比</w:t>
      </w:r>
      <w:r>
        <w:rPr>
          <w:rFonts w:hint="eastAsia"/>
        </w:rPr>
        <w:br/>
      </w:r>
      <w:r>
        <w:rPr>
          <w:rFonts w:hint="eastAsia"/>
        </w:rPr>
        <w:t>　　图表 12 2024-2030年中国电脑散热器行业工业总产值预测图</w:t>
      </w:r>
      <w:r>
        <w:rPr>
          <w:rFonts w:hint="eastAsia"/>
        </w:rPr>
        <w:br/>
      </w:r>
      <w:r>
        <w:rPr>
          <w:rFonts w:hint="eastAsia"/>
        </w:rPr>
        <w:t>　　图表 13 我国电脑散热器行业所处生命周期示意图</w:t>
      </w:r>
      <w:r>
        <w:rPr>
          <w:rFonts w:hint="eastAsia"/>
        </w:rPr>
        <w:br/>
      </w:r>
      <w:r>
        <w:rPr>
          <w:rFonts w:hint="eastAsia"/>
        </w:rPr>
        <w:t>　　图表 14 行业生命周期、战略及其特征</w:t>
      </w:r>
      <w:r>
        <w:rPr>
          <w:rFonts w:hint="eastAsia"/>
        </w:rPr>
        <w:br/>
      </w:r>
      <w:r>
        <w:rPr>
          <w:rFonts w:hint="eastAsia"/>
        </w:rPr>
        <w:t>　　图表 15 2018-2023年国内电脑散热器平均价格走势</w:t>
      </w:r>
      <w:r>
        <w:rPr>
          <w:rFonts w:hint="eastAsia"/>
        </w:rPr>
        <w:br/>
      </w:r>
      <w:r>
        <w:rPr>
          <w:rFonts w:hint="eastAsia"/>
        </w:rPr>
        <w:t>　　图表 16 常见中高端散热器价格对比</w:t>
      </w:r>
      <w:r>
        <w:rPr>
          <w:rFonts w:hint="eastAsia"/>
        </w:rPr>
        <w:br/>
      </w:r>
      <w:r>
        <w:rPr>
          <w:rFonts w:hint="eastAsia"/>
        </w:rPr>
        <w:t>　　图表 17 2018-2023年我国电脑散热器行业企业数量及增长情况</w:t>
      </w:r>
      <w:r>
        <w:rPr>
          <w:rFonts w:hint="eastAsia"/>
        </w:rPr>
        <w:br/>
      </w:r>
      <w:r>
        <w:rPr>
          <w:rFonts w:hint="eastAsia"/>
        </w:rPr>
        <w:t>　　图表 18 2018-2023年我国电脑散热器行业企业数量及增长对比</w:t>
      </w:r>
      <w:r>
        <w:rPr>
          <w:rFonts w:hint="eastAsia"/>
        </w:rPr>
        <w:br/>
      </w:r>
      <w:r>
        <w:rPr>
          <w:rFonts w:hint="eastAsia"/>
        </w:rPr>
        <w:t>　　图表 19 2018-2023年我国电脑散热器行业从业人数及增长情况</w:t>
      </w:r>
      <w:r>
        <w:rPr>
          <w:rFonts w:hint="eastAsia"/>
        </w:rPr>
        <w:br/>
      </w:r>
      <w:r>
        <w:rPr>
          <w:rFonts w:hint="eastAsia"/>
        </w:rPr>
        <w:t>　　图表 20 2018-2023年我国电脑散热器行业从业人数及增长对比</w:t>
      </w:r>
      <w:r>
        <w:rPr>
          <w:rFonts w:hint="eastAsia"/>
        </w:rPr>
        <w:br/>
      </w:r>
      <w:r>
        <w:rPr>
          <w:rFonts w:hint="eastAsia"/>
        </w:rPr>
        <w:t>　　图表 21 2018-2023年我国电脑散热器行业资产合计及增长情况</w:t>
      </w:r>
      <w:r>
        <w:rPr>
          <w:rFonts w:hint="eastAsia"/>
        </w:rPr>
        <w:br/>
      </w:r>
      <w:r>
        <w:rPr>
          <w:rFonts w:hint="eastAsia"/>
        </w:rPr>
        <w:t>　　图表 22 2018-2023年我国电脑散热器行业销售收入及增长情况</w:t>
      </w:r>
      <w:r>
        <w:rPr>
          <w:rFonts w:hint="eastAsia"/>
        </w:rPr>
        <w:br/>
      </w:r>
      <w:r>
        <w:rPr>
          <w:rFonts w:hint="eastAsia"/>
        </w:rPr>
        <w:t>　　图表 23 2018-2023年我国电脑散热器行业销售成本及增长情况</w:t>
      </w:r>
      <w:r>
        <w:rPr>
          <w:rFonts w:hint="eastAsia"/>
        </w:rPr>
        <w:br/>
      </w:r>
      <w:r>
        <w:rPr>
          <w:rFonts w:hint="eastAsia"/>
        </w:rPr>
        <w:t>　　图表 24 2018-2023年我国电脑散热器行业销售成本及增长对比</w:t>
      </w:r>
      <w:r>
        <w:rPr>
          <w:rFonts w:hint="eastAsia"/>
        </w:rPr>
        <w:br/>
      </w:r>
      <w:r>
        <w:rPr>
          <w:rFonts w:hint="eastAsia"/>
        </w:rPr>
        <w:t>　　图表 25 2018-2023年我国电脑散热器行业工业总产值及增长情况</w:t>
      </w:r>
      <w:r>
        <w:rPr>
          <w:rFonts w:hint="eastAsia"/>
        </w:rPr>
        <w:br/>
      </w:r>
      <w:r>
        <w:rPr>
          <w:rFonts w:hint="eastAsia"/>
        </w:rPr>
        <w:t>　　图表 26 2018-2023年我国电脑散热器行业销售收入及增长对比</w:t>
      </w:r>
      <w:r>
        <w:rPr>
          <w:rFonts w:hint="eastAsia"/>
        </w:rPr>
        <w:br/>
      </w:r>
      <w:r>
        <w:rPr>
          <w:rFonts w:hint="eastAsia"/>
        </w:rPr>
        <w:t>　　图表 27 2018-2023年我国电脑散热器行业产销率及增长情况</w:t>
      </w:r>
      <w:r>
        <w:rPr>
          <w:rFonts w:hint="eastAsia"/>
        </w:rPr>
        <w:br/>
      </w:r>
      <w:r>
        <w:rPr>
          <w:rFonts w:hint="eastAsia"/>
        </w:rPr>
        <w:t>　　图表 28 2024-2030年我国电脑散热器行业销售毛利率</w:t>
      </w:r>
      <w:r>
        <w:rPr>
          <w:rFonts w:hint="eastAsia"/>
        </w:rPr>
        <w:br/>
      </w:r>
      <w:r>
        <w:rPr>
          <w:rFonts w:hint="eastAsia"/>
        </w:rPr>
        <w:t>　　图表 29 2024-2030年我国电脑散热器行业规模企业销售毛利率增长趋势图</w:t>
      </w:r>
      <w:r>
        <w:rPr>
          <w:rFonts w:hint="eastAsia"/>
        </w:rPr>
        <w:br/>
      </w:r>
      <w:r>
        <w:rPr>
          <w:rFonts w:hint="eastAsia"/>
        </w:rPr>
        <w:t>　　图表 30 2024-2030年我国电脑散热器行业资产负债率</w:t>
      </w:r>
      <w:r>
        <w:rPr>
          <w:rFonts w:hint="eastAsia"/>
        </w:rPr>
        <w:br/>
      </w:r>
      <w:r>
        <w:rPr>
          <w:rFonts w:hint="eastAsia"/>
        </w:rPr>
        <w:t>　　图表 31 2024-2030年我国电脑散热器行业规模企业资产负债率增长趋势图</w:t>
      </w:r>
      <w:r>
        <w:rPr>
          <w:rFonts w:hint="eastAsia"/>
        </w:rPr>
        <w:br/>
      </w:r>
      <w:r>
        <w:rPr>
          <w:rFonts w:hint="eastAsia"/>
        </w:rPr>
        <w:t>　　图表 32 2024-2030年我国电脑散热器行业总资产周转率</w:t>
      </w:r>
      <w:r>
        <w:rPr>
          <w:rFonts w:hint="eastAsia"/>
        </w:rPr>
        <w:br/>
      </w:r>
      <w:r>
        <w:rPr>
          <w:rFonts w:hint="eastAsia"/>
        </w:rPr>
        <w:t>　　图表 33 2024-2030年我国电脑散热器行业规模企业总资产周转率增长趋势图</w:t>
      </w:r>
      <w:r>
        <w:rPr>
          <w:rFonts w:hint="eastAsia"/>
        </w:rPr>
        <w:br/>
      </w:r>
      <w:r>
        <w:rPr>
          <w:rFonts w:hint="eastAsia"/>
        </w:rPr>
        <w:t>　　图表 34 电脑散热器行业环境“波特五力”分析模型</w:t>
      </w:r>
      <w:r>
        <w:rPr>
          <w:rFonts w:hint="eastAsia"/>
        </w:rPr>
        <w:br/>
      </w:r>
      <w:r>
        <w:rPr>
          <w:rFonts w:hint="eastAsia"/>
        </w:rPr>
        <w:t>　　图表 35 2023年电脑散热器投资结构</w:t>
      </w:r>
      <w:r>
        <w:rPr>
          <w:rFonts w:hint="eastAsia"/>
        </w:rPr>
        <w:br/>
      </w:r>
      <w:r>
        <w:rPr>
          <w:rFonts w:hint="eastAsia"/>
        </w:rPr>
        <w:t>　　图表 36 2018-2023年我国电脑散热器行业资产合计及增长对比</w:t>
      </w:r>
      <w:r>
        <w:rPr>
          <w:rFonts w:hint="eastAsia"/>
        </w:rPr>
        <w:br/>
      </w:r>
      <w:r>
        <w:rPr>
          <w:rFonts w:hint="eastAsia"/>
        </w:rPr>
        <w:t>　　图表 37 2023年我国电脑散热器行业不同所有制企业固定资产投资增速情况</w:t>
      </w:r>
      <w:r>
        <w:rPr>
          <w:rFonts w:hint="eastAsia"/>
        </w:rPr>
        <w:br/>
      </w:r>
      <w:r>
        <w:rPr>
          <w:rFonts w:hint="eastAsia"/>
        </w:rPr>
        <w:t>　　图表 38 2023年我国电脑散热器行业分地区固定资产投资增速情况</w:t>
      </w:r>
      <w:r>
        <w:rPr>
          <w:rFonts w:hint="eastAsia"/>
        </w:rPr>
        <w:br/>
      </w:r>
      <w:r>
        <w:rPr>
          <w:rFonts w:hint="eastAsia"/>
        </w:rPr>
        <w:t>　　图表 39 电脑散热器项目投资注意事项图</w:t>
      </w:r>
      <w:r>
        <w:rPr>
          <w:rFonts w:hint="eastAsia"/>
        </w:rPr>
        <w:br/>
      </w:r>
      <w:r>
        <w:rPr>
          <w:rFonts w:hint="eastAsia"/>
        </w:rPr>
        <w:t>　　图表 40 2023年中国精练铜月度产量走势图</w:t>
      </w:r>
      <w:r>
        <w:rPr>
          <w:rFonts w:hint="eastAsia"/>
        </w:rPr>
        <w:br/>
      </w:r>
      <w:r>
        <w:rPr>
          <w:rFonts w:hint="eastAsia"/>
        </w:rPr>
        <w:t>　　图表 41 2023年中国铜材产量走势图</w:t>
      </w:r>
      <w:r>
        <w:rPr>
          <w:rFonts w:hint="eastAsia"/>
        </w:rPr>
        <w:br/>
      </w:r>
      <w:r>
        <w:rPr>
          <w:rFonts w:hint="eastAsia"/>
        </w:rPr>
        <w:t>　　图表 42 2018-2023年中国精练铜月度产量走势图</w:t>
      </w:r>
      <w:r>
        <w:rPr>
          <w:rFonts w:hint="eastAsia"/>
        </w:rPr>
        <w:br/>
      </w:r>
      <w:r>
        <w:rPr>
          <w:rFonts w:hint="eastAsia"/>
        </w:rPr>
        <w:t>　　图表 43 2018-2023年CMX铜净持仓与价格走势图</w:t>
      </w:r>
      <w:r>
        <w:rPr>
          <w:rFonts w:hint="eastAsia"/>
        </w:rPr>
        <w:br/>
      </w:r>
      <w:r>
        <w:rPr>
          <w:rFonts w:hint="eastAsia"/>
        </w:rPr>
        <w:t>　　图表 44 2018-2023年LME和SHFE期铜年度和月度平均价</w:t>
      </w:r>
      <w:r>
        <w:rPr>
          <w:rFonts w:hint="eastAsia"/>
        </w:rPr>
        <w:br/>
      </w:r>
      <w:r>
        <w:rPr>
          <w:rFonts w:hint="eastAsia"/>
        </w:rPr>
        <w:t>　　图表 45 2018-2023年中国精炼铜产量</w:t>
      </w:r>
      <w:r>
        <w:rPr>
          <w:rFonts w:hint="eastAsia"/>
        </w:rPr>
        <w:br/>
      </w:r>
      <w:r>
        <w:rPr>
          <w:rFonts w:hint="eastAsia"/>
        </w:rPr>
        <w:t>　　图表 46 2023年中国铝合金产量数据统计（分省市）</w:t>
      </w:r>
      <w:r>
        <w:rPr>
          <w:rFonts w:hint="eastAsia"/>
        </w:rPr>
        <w:br/>
      </w:r>
      <w:r>
        <w:rPr>
          <w:rFonts w:hint="eastAsia"/>
        </w:rPr>
        <w:t>　　图表 47 消费者对电脑散热器品牌认知度调查</w:t>
      </w:r>
      <w:r>
        <w:rPr>
          <w:rFonts w:hint="eastAsia"/>
        </w:rPr>
        <w:br/>
      </w:r>
      <w:r>
        <w:rPr>
          <w:rFonts w:hint="eastAsia"/>
        </w:rPr>
        <w:t>　　图表 48 电脑散热器产品功能影响程度分析</w:t>
      </w:r>
      <w:r>
        <w:rPr>
          <w:rFonts w:hint="eastAsia"/>
        </w:rPr>
        <w:br/>
      </w:r>
      <w:r>
        <w:rPr>
          <w:rFonts w:hint="eastAsia"/>
        </w:rPr>
        <w:t>　　图表 49 电脑散热器产品质量影响程度分析</w:t>
      </w:r>
      <w:r>
        <w:rPr>
          <w:rFonts w:hint="eastAsia"/>
        </w:rPr>
        <w:br/>
      </w:r>
      <w:r>
        <w:rPr>
          <w:rFonts w:hint="eastAsia"/>
        </w:rPr>
        <w:t>　　图表 50 电脑散热器产品价格影响程度分析</w:t>
      </w:r>
      <w:r>
        <w:rPr>
          <w:rFonts w:hint="eastAsia"/>
        </w:rPr>
        <w:br/>
      </w:r>
      <w:r>
        <w:rPr>
          <w:rFonts w:hint="eastAsia"/>
        </w:rPr>
        <w:t>　　图表 51 电脑散热器产品外观影响程度分析</w:t>
      </w:r>
      <w:r>
        <w:rPr>
          <w:rFonts w:hint="eastAsia"/>
        </w:rPr>
        <w:br/>
      </w:r>
      <w:r>
        <w:rPr>
          <w:rFonts w:hint="eastAsia"/>
        </w:rPr>
        <w:t>　　图表 52 电脑散热器产品服务影响程度分析</w:t>
      </w:r>
      <w:r>
        <w:rPr>
          <w:rFonts w:hint="eastAsia"/>
        </w:rPr>
        <w:br/>
      </w:r>
      <w:r>
        <w:rPr>
          <w:rFonts w:hint="eastAsia"/>
        </w:rPr>
        <w:t>　　图表 53 2024-2030年电脑散热器行业同业竞争风险及控制策略</w:t>
      </w:r>
      <w:r>
        <w:rPr>
          <w:rFonts w:hint="eastAsia"/>
        </w:rPr>
        <w:br/>
      </w:r>
      <w:r>
        <w:rPr>
          <w:rFonts w:hint="eastAsia"/>
        </w:rPr>
        <w:t>　　图表 54 近3年北京市九州风神科贸有限责任公司资产负债率变化情况</w:t>
      </w:r>
      <w:r>
        <w:rPr>
          <w:rFonts w:hint="eastAsia"/>
        </w:rPr>
        <w:br/>
      </w:r>
      <w:r>
        <w:rPr>
          <w:rFonts w:hint="eastAsia"/>
        </w:rPr>
        <w:t>　　图表 55 近3年北京市九州风神科贸有限责任公司产权比率变化情况</w:t>
      </w:r>
      <w:r>
        <w:rPr>
          <w:rFonts w:hint="eastAsia"/>
        </w:rPr>
        <w:br/>
      </w:r>
      <w:r>
        <w:rPr>
          <w:rFonts w:hint="eastAsia"/>
        </w:rPr>
        <w:t>　　图表 56 近3年北京市九州风神科贸有限责任公司固定资产周转次数情况</w:t>
      </w:r>
      <w:r>
        <w:rPr>
          <w:rFonts w:hint="eastAsia"/>
        </w:rPr>
        <w:br/>
      </w:r>
      <w:r>
        <w:rPr>
          <w:rFonts w:hint="eastAsia"/>
        </w:rPr>
        <w:t>　　图表 57 近3年北京市九州风神科贸有限责任公司流动资产周转次数变化情况</w:t>
      </w:r>
      <w:r>
        <w:rPr>
          <w:rFonts w:hint="eastAsia"/>
        </w:rPr>
        <w:br/>
      </w:r>
      <w:r>
        <w:rPr>
          <w:rFonts w:hint="eastAsia"/>
        </w:rPr>
        <w:t>　　图表 58 近3年北京市九州风神科贸有限责任公司总资产周转次数变化情况</w:t>
      </w:r>
      <w:r>
        <w:rPr>
          <w:rFonts w:hint="eastAsia"/>
        </w:rPr>
        <w:br/>
      </w:r>
      <w:r>
        <w:rPr>
          <w:rFonts w:hint="eastAsia"/>
        </w:rPr>
        <w:t>　　图表 59 近3年北京市九州风神科贸有限责任公司销售毛利率变化情况</w:t>
      </w:r>
      <w:r>
        <w:rPr>
          <w:rFonts w:hint="eastAsia"/>
        </w:rPr>
        <w:br/>
      </w:r>
      <w:r>
        <w:rPr>
          <w:rFonts w:hint="eastAsia"/>
        </w:rPr>
        <w:t>　　图表 60 近3年深圳市超频三科技有限公司资产负债率变化情况</w:t>
      </w:r>
      <w:r>
        <w:rPr>
          <w:rFonts w:hint="eastAsia"/>
        </w:rPr>
        <w:br/>
      </w:r>
      <w:r>
        <w:rPr>
          <w:rFonts w:hint="eastAsia"/>
        </w:rPr>
        <w:t>　　图表 61 近3年深圳市超频三科技有限公司产权比率变化情况</w:t>
      </w:r>
      <w:r>
        <w:rPr>
          <w:rFonts w:hint="eastAsia"/>
        </w:rPr>
        <w:br/>
      </w:r>
      <w:r>
        <w:rPr>
          <w:rFonts w:hint="eastAsia"/>
        </w:rPr>
        <w:t>　　图表 62 近3年深圳市超频三科技有限公司固定资产周转次数情况</w:t>
      </w:r>
      <w:r>
        <w:rPr>
          <w:rFonts w:hint="eastAsia"/>
        </w:rPr>
        <w:br/>
      </w:r>
      <w:r>
        <w:rPr>
          <w:rFonts w:hint="eastAsia"/>
        </w:rPr>
        <w:t>　　图表 63 近3年深圳市超频三科技有限公司流动资产周转次数变化情况</w:t>
      </w:r>
      <w:r>
        <w:rPr>
          <w:rFonts w:hint="eastAsia"/>
        </w:rPr>
        <w:br/>
      </w:r>
      <w:r>
        <w:rPr>
          <w:rFonts w:hint="eastAsia"/>
        </w:rPr>
        <w:t>　　图表 64 近3年深圳市超频三科技有限公司总资产周转次数变化情况</w:t>
      </w:r>
      <w:r>
        <w:rPr>
          <w:rFonts w:hint="eastAsia"/>
        </w:rPr>
        <w:br/>
      </w:r>
      <w:r>
        <w:rPr>
          <w:rFonts w:hint="eastAsia"/>
        </w:rPr>
        <w:t>　　图表 65 近3年深圳市超频三科技有限公司销售毛利率变化情况</w:t>
      </w:r>
      <w:r>
        <w:rPr>
          <w:rFonts w:hint="eastAsia"/>
        </w:rPr>
        <w:br/>
      </w:r>
      <w:r>
        <w:rPr>
          <w:rFonts w:hint="eastAsia"/>
        </w:rPr>
        <w:t>　　图表 66 近3年奇宏电子（深圳）有限公司资产负债率变化情况</w:t>
      </w:r>
      <w:r>
        <w:rPr>
          <w:rFonts w:hint="eastAsia"/>
        </w:rPr>
        <w:br/>
      </w:r>
      <w:r>
        <w:rPr>
          <w:rFonts w:hint="eastAsia"/>
        </w:rPr>
        <w:t>　　图表 67 近3年奇宏电子（深圳）有限公司产权比率变化情况</w:t>
      </w:r>
      <w:r>
        <w:rPr>
          <w:rFonts w:hint="eastAsia"/>
        </w:rPr>
        <w:br/>
      </w:r>
      <w:r>
        <w:rPr>
          <w:rFonts w:hint="eastAsia"/>
        </w:rPr>
        <w:t>　　图表 68 近3年奇宏电子（深圳）有限公司固定资产周转次数情况</w:t>
      </w:r>
      <w:r>
        <w:rPr>
          <w:rFonts w:hint="eastAsia"/>
        </w:rPr>
        <w:br/>
      </w:r>
      <w:r>
        <w:rPr>
          <w:rFonts w:hint="eastAsia"/>
        </w:rPr>
        <w:t>　　图表 69 近3年奇宏电子（深圳）有限公司流动资产周转次数变化情况</w:t>
      </w:r>
      <w:r>
        <w:rPr>
          <w:rFonts w:hint="eastAsia"/>
        </w:rPr>
        <w:br/>
      </w:r>
      <w:r>
        <w:rPr>
          <w:rFonts w:hint="eastAsia"/>
        </w:rPr>
        <w:t>　　图表 70 近3年奇宏电子（深圳）有限公司总资产周转次数变化情况</w:t>
      </w:r>
      <w:r>
        <w:rPr>
          <w:rFonts w:hint="eastAsia"/>
        </w:rPr>
        <w:br/>
      </w:r>
      <w:r>
        <w:rPr>
          <w:rFonts w:hint="eastAsia"/>
        </w:rPr>
        <w:t>　　图表 71 近3年奇宏电子（深圳）有限公司销售毛利率变化情况</w:t>
      </w:r>
      <w:r>
        <w:rPr>
          <w:rFonts w:hint="eastAsia"/>
        </w:rPr>
        <w:br/>
      </w:r>
      <w:r>
        <w:rPr>
          <w:rFonts w:hint="eastAsia"/>
        </w:rPr>
        <w:t>　　图表 72 近3年北京耀越宏展科技有限公司资产负债率变化情况</w:t>
      </w:r>
      <w:r>
        <w:rPr>
          <w:rFonts w:hint="eastAsia"/>
        </w:rPr>
        <w:br/>
      </w:r>
      <w:r>
        <w:rPr>
          <w:rFonts w:hint="eastAsia"/>
        </w:rPr>
        <w:t>　　图表 73 近3年北京耀越宏展科技有限公司产权比率变化情况</w:t>
      </w:r>
      <w:r>
        <w:rPr>
          <w:rFonts w:hint="eastAsia"/>
        </w:rPr>
        <w:br/>
      </w:r>
      <w:r>
        <w:rPr>
          <w:rFonts w:hint="eastAsia"/>
        </w:rPr>
        <w:t>　　图表 74 近3年北京耀越宏展科技有限公司固定资产周转次数情况</w:t>
      </w:r>
      <w:r>
        <w:rPr>
          <w:rFonts w:hint="eastAsia"/>
        </w:rPr>
        <w:br/>
      </w:r>
      <w:r>
        <w:rPr>
          <w:rFonts w:hint="eastAsia"/>
        </w:rPr>
        <w:t>　　图表 75 近3年北京耀越宏展科技有限公司流动资产周转次数变化情况</w:t>
      </w:r>
      <w:r>
        <w:rPr>
          <w:rFonts w:hint="eastAsia"/>
        </w:rPr>
        <w:br/>
      </w:r>
      <w:r>
        <w:rPr>
          <w:rFonts w:hint="eastAsia"/>
        </w:rPr>
        <w:t>　　图表 76 近3年北京耀越宏展科技有限公司总资产周转次数变化情况</w:t>
      </w:r>
      <w:r>
        <w:rPr>
          <w:rFonts w:hint="eastAsia"/>
        </w:rPr>
        <w:br/>
      </w:r>
      <w:r>
        <w:rPr>
          <w:rFonts w:hint="eastAsia"/>
        </w:rPr>
        <w:t>　　图表 77 近3年北京耀越宏展科技有限公司销售毛利率变化情况</w:t>
      </w:r>
      <w:r>
        <w:rPr>
          <w:rFonts w:hint="eastAsia"/>
        </w:rPr>
        <w:br/>
      </w:r>
      <w:r>
        <w:rPr>
          <w:rFonts w:hint="eastAsia"/>
        </w:rPr>
        <w:t>　　图表 78 近3年深圳市创海同电子有限公司资产负债率变化情况</w:t>
      </w:r>
      <w:r>
        <w:rPr>
          <w:rFonts w:hint="eastAsia"/>
        </w:rPr>
        <w:br/>
      </w:r>
      <w:r>
        <w:rPr>
          <w:rFonts w:hint="eastAsia"/>
        </w:rPr>
        <w:t>　　图表 79 近3年深圳市创海同电子有限公司产权比率变化情况</w:t>
      </w:r>
      <w:r>
        <w:rPr>
          <w:rFonts w:hint="eastAsia"/>
        </w:rPr>
        <w:br/>
      </w:r>
      <w:r>
        <w:rPr>
          <w:rFonts w:hint="eastAsia"/>
        </w:rPr>
        <w:t>　　图表 80 近3年深圳市创海同电子有限公司固定资产周转次数情况</w:t>
      </w:r>
      <w:r>
        <w:rPr>
          <w:rFonts w:hint="eastAsia"/>
        </w:rPr>
        <w:br/>
      </w:r>
      <w:r>
        <w:rPr>
          <w:rFonts w:hint="eastAsia"/>
        </w:rPr>
        <w:t>　　图表 81 近3年深圳市创海同电子有限公司流动资产周转次数变化情况</w:t>
      </w:r>
      <w:r>
        <w:rPr>
          <w:rFonts w:hint="eastAsia"/>
        </w:rPr>
        <w:br/>
      </w:r>
      <w:r>
        <w:rPr>
          <w:rFonts w:hint="eastAsia"/>
        </w:rPr>
        <w:t>　　图表 82 近3年深圳市创海同电子有限公司总资产周转次数变化情况</w:t>
      </w:r>
      <w:r>
        <w:rPr>
          <w:rFonts w:hint="eastAsia"/>
        </w:rPr>
        <w:br/>
      </w:r>
      <w:r>
        <w:rPr>
          <w:rFonts w:hint="eastAsia"/>
        </w:rPr>
        <w:t>　　图表 83 近3年深圳市创海同电子有限公司销售毛利率变化情况</w:t>
      </w:r>
      <w:r>
        <w:rPr>
          <w:rFonts w:hint="eastAsia"/>
        </w:rPr>
        <w:br/>
      </w:r>
      <w:r>
        <w:rPr>
          <w:rFonts w:hint="eastAsia"/>
        </w:rPr>
        <w:t>　　图表 84 近3年南京赫特节能环保有限公司资产负债率变化情况</w:t>
      </w:r>
      <w:r>
        <w:rPr>
          <w:rFonts w:hint="eastAsia"/>
        </w:rPr>
        <w:br/>
      </w:r>
      <w:r>
        <w:rPr>
          <w:rFonts w:hint="eastAsia"/>
        </w:rPr>
        <w:t>　　图表 85 近3年南京赫特节能环保有限公司产权比率变化情况</w:t>
      </w:r>
      <w:r>
        <w:rPr>
          <w:rFonts w:hint="eastAsia"/>
        </w:rPr>
        <w:br/>
      </w:r>
      <w:r>
        <w:rPr>
          <w:rFonts w:hint="eastAsia"/>
        </w:rPr>
        <w:t>　　图表 86 近3年南京赫特节能环保有限公司固定资产周转次数情况</w:t>
      </w:r>
      <w:r>
        <w:rPr>
          <w:rFonts w:hint="eastAsia"/>
        </w:rPr>
        <w:br/>
      </w:r>
      <w:r>
        <w:rPr>
          <w:rFonts w:hint="eastAsia"/>
        </w:rPr>
        <w:t>　　图表 87 近3年南京赫特节能环保有限公司流动资产周转次数变化情况</w:t>
      </w:r>
      <w:r>
        <w:rPr>
          <w:rFonts w:hint="eastAsia"/>
        </w:rPr>
        <w:br/>
      </w:r>
      <w:r>
        <w:rPr>
          <w:rFonts w:hint="eastAsia"/>
        </w:rPr>
        <w:t>　　图表 88 近3年南京赫特节能环保有限公司总资产周转次数变化情况</w:t>
      </w:r>
      <w:r>
        <w:rPr>
          <w:rFonts w:hint="eastAsia"/>
        </w:rPr>
        <w:br/>
      </w:r>
      <w:r>
        <w:rPr>
          <w:rFonts w:hint="eastAsia"/>
        </w:rPr>
        <w:t>　　图表 89 近3年南京赫特节能环保有限公司销售毛利率变化情况</w:t>
      </w:r>
      <w:r>
        <w:rPr>
          <w:rFonts w:hint="eastAsia"/>
        </w:rPr>
        <w:br/>
      </w:r>
      <w:r>
        <w:rPr>
          <w:rFonts w:hint="eastAsia"/>
        </w:rPr>
        <w:t>　　图表 90 2018-2023年华东地区电脑散热器行业盈利能力对比图</w:t>
      </w:r>
      <w:r>
        <w:rPr>
          <w:rFonts w:hint="eastAsia"/>
        </w:rPr>
        <w:br/>
      </w:r>
      <w:r>
        <w:rPr>
          <w:rFonts w:hint="eastAsia"/>
        </w:rPr>
        <w:t>　　图表 91 2018-2023年华南地区电脑散热器行业盈利能力对比图</w:t>
      </w:r>
      <w:r>
        <w:rPr>
          <w:rFonts w:hint="eastAsia"/>
        </w:rPr>
        <w:br/>
      </w:r>
      <w:r>
        <w:rPr>
          <w:rFonts w:hint="eastAsia"/>
        </w:rPr>
        <w:t>　　图表 92 2018-2023年华中地区电脑散热器行业盈利能力对比图</w:t>
      </w:r>
      <w:r>
        <w:rPr>
          <w:rFonts w:hint="eastAsia"/>
        </w:rPr>
        <w:br/>
      </w:r>
      <w:r>
        <w:rPr>
          <w:rFonts w:hint="eastAsia"/>
        </w:rPr>
        <w:t>　　图表 93 2018-2023年华北地区电脑散热器行业盈利能力对比图</w:t>
      </w:r>
      <w:r>
        <w:rPr>
          <w:rFonts w:hint="eastAsia"/>
        </w:rPr>
        <w:br/>
      </w:r>
      <w:r>
        <w:rPr>
          <w:rFonts w:hint="eastAsia"/>
        </w:rPr>
        <w:t>　　图表 94 电脑散热器行业生产开发策略</w:t>
      </w:r>
      <w:r>
        <w:rPr>
          <w:rFonts w:hint="eastAsia"/>
        </w:rPr>
        <w:br/>
      </w:r>
      <w:r>
        <w:rPr>
          <w:rFonts w:hint="eastAsia"/>
        </w:rPr>
        <w:t>　　图表 95 电脑散热器渠道策略示意图</w:t>
      </w:r>
      <w:r>
        <w:rPr>
          <w:rFonts w:hint="eastAsia"/>
        </w:rPr>
        <w:br/>
      </w:r>
      <w:r>
        <w:rPr>
          <w:rFonts w:hint="eastAsia"/>
        </w:rPr>
        <w:t>　　表格 1 2024-2030年中国电脑散热器行业资产合计预测结果</w:t>
      </w:r>
      <w:r>
        <w:rPr>
          <w:rFonts w:hint="eastAsia"/>
        </w:rPr>
        <w:br/>
      </w:r>
      <w:r>
        <w:rPr>
          <w:rFonts w:hint="eastAsia"/>
        </w:rPr>
        <w:t>　　表格 2 2024-2030年中国电脑散热器行业工业总产值预测结果</w:t>
      </w:r>
      <w:r>
        <w:rPr>
          <w:rFonts w:hint="eastAsia"/>
        </w:rPr>
        <w:br/>
      </w:r>
      <w:r>
        <w:rPr>
          <w:rFonts w:hint="eastAsia"/>
        </w:rPr>
        <w:t>　　……</w:t>
      </w:r>
      <w:r>
        <w:rPr>
          <w:rFonts w:hint="eastAsia"/>
        </w:rPr>
        <w:br/>
      </w:r>
      <w:r>
        <w:rPr>
          <w:rFonts w:hint="eastAsia"/>
        </w:rPr>
        <w:t>　　表格 4 近4年北京市九州风神科贸有限责任公司资产负债率变化情况</w:t>
      </w:r>
      <w:r>
        <w:rPr>
          <w:rFonts w:hint="eastAsia"/>
        </w:rPr>
        <w:br/>
      </w:r>
      <w:r>
        <w:rPr>
          <w:rFonts w:hint="eastAsia"/>
        </w:rPr>
        <w:t>　　表格 5 近4年北京市九州风神科贸有限责任公司产权比率变化情况</w:t>
      </w:r>
      <w:r>
        <w:rPr>
          <w:rFonts w:hint="eastAsia"/>
        </w:rPr>
        <w:br/>
      </w:r>
      <w:r>
        <w:rPr>
          <w:rFonts w:hint="eastAsia"/>
        </w:rPr>
        <w:t>　　表格 6 近4年北京市九州风神科贸有限责任公司固定资产周转次数情况</w:t>
      </w:r>
      <w:r>
        <w:rPr>
          <w:rFonts w:hint="eastAsia"/>
        </w:rPr>
        <w:br/>
      </w:r>
      <w:r>
        <w:rPr>
          <w:rFonts w:hint="eastAsia"/>
        </w:rPr>
        <w:t>　　表格 7 近4年北京市九州风神科贸有限责任公司流动资产周转次数变化情况</w:t>
      </w:r>
      <w:r>
        <w:rPr>
          <w:rFonts w:hint="eastAsia"/>
        </w:rPr>
        <w:br/>
      </w:r>
      <w:r>
        <w:rPr>
          <w:rFonts w:hint="eastAsia"/>
        </w:rPr>
        <w:t>　　表格 8 近4年北京市九州风神科贸有限责任公司总资产周转次数变化情况</w:t>
      </w:r>
      <w:r>
        <w:rPr>
          <w:rFonts w:hint="eastAsia"/>
        </w:rPr>
        <w:br/>
      </w:r>
      <w:r>
        <w:rPr>
          <w:rFonts w:hint="eastAsia"/>
        </w:rPr>
        <w:t>　　表格 9 近4年北京市九州风神科贸有限责任公司销售毛利率变化情况</w:t>
      </w:r>
      <w:r>
        <w:rPr>
          <w:rFonts w:hint="eastAsia"/>
        </w:rPr>
        <w:br/>
      </w:r>
      <w:r>
        <w:rPr>
          <w:rFonts w:hint="eastAsia"/>
        </w:rPr>
        <w:t>　　表格 10 近4年深圳市超频三科技有限公司资产负债率变化情况</w:t>
      </w:r>
      <w:r>
        <w:rPr>
          <w:rFonts w:hint="eastAsia"/>
        </w:rPr>
        <w:br/>
      </w:r>
      <w:r>
        <w:rPr>
          <w:rFonts w:hint="eastAsia"/>
        </w:rPr>
        <w:t>　　表格 11 近4年深圳市超频三科技有限公司产权比率变化情况</w:t>
      </w:r>
      <w:r>
        <w:rPr>
          <w:rFonts w:hint="eastAsia"/>
        </w:rPr>
        <w:br/>
      </w:r>
      <w:r>
        <w:rPr>
          <w:rFonts w:hint="eastAsia"/>
        </w:rPr>
        <w:t>　　表格 12 近4年深圳市超频三科技有限公司固定资产周转次数情况</w:t>
      </w:r>
      <w:r>
        <w:rPr>
          <w:rFonts w:hint="eastAsia"/>
        </w:rPr>
        <w:br/>
      </w:r>
      <w:r>
        <w:rPr>
          <w:rFonts w:hint="eastAsia"/>
        </w:rPr>
        <w:t>　　表格 13 近4年深圳市超频三科技有限公司流动资产周转次数变化情况</w:t>
      </w:r>
      <w:r>
        <w:rPr>
          <w:rFonts w:hint="eastAsia"/>
        </w:rPr>
        <w:br/>
      </w:r>
      <w:r>
        <w:rPr>
          <w:rFonts w:hint="eastAsia"/>
        </w:rPr>
        <w:t>　　表格 14 近4年深圳市超频三科技有限公司总资产周转次数变化情况</w:t>
      </w:r>
      <w:r>
        <w:rPr>
          <w:rFonts w:hint="eastAsia"/>
        </w:rPr>
        <w:br/>
      </w:r>
      <w:r>
        <w:rPr>
          <w:rFonts w:hint="eastAsia"/>
        </w:rPr>
        <w:t>　　表格 15 近4年深圳市超频三科技有限公司销售毛利率变化情况</w:t>
      </w:r>
      <w:r>
        <w:rPr>
          <w:rFonts w:hint="eastAsia"/>
        </w:rPr>
        <w:br/>
      </w:r>
      <w:r>
        <w:rPr>
          <w:rFonts w:hint="eastAsia"/>
        </w:rPr>
        <w:t>　　表格 16 近4年奇宏电子（深圳）有限公司资产负债率变化情况</w:t>
      </w:r>
      <w:r>
        <w:rPr>
          <w:rFonts w:hint="eastAsia"/>
        </w:rPr>
        <w:br/>
      </w:r>
      <w:r>
        <w:rPr>
          <w:rFonts w:hint="eastAsia"/>
        </w:rPr>
        <w:t>　　表格 17 近4年奇宏电子（深圳）有限公司产权比率变化情况</w:t>
      </w:r>
      <w:r>
        <w:rPr>
          <w:rFonts w:hint="eastAsia"/>
        </w:rPr>
        <w:br/>
      </w:r>
      <w:r>
        <w:rPr>
          <w:rFonts w:hint="eastAsia"/>
        </w:rPr>
        <w:t>　　表格 18 近4年奇宏电子（深圳）有限公司固定资产周转次数情况</w:t>
      </w:r>
      <w:r>
        <w:rPr>
          <w:rFonts w:hint="eastAsia"/>
        </w:rPr>
        <w:br/>
      </w:r>
      <w:r>
        <w:rPr>
          <w:rFonts w:hint="eastAsia"/>
        </w:rPr>
        <w:t>　　表格 19 近4年奇宏电子（深圳）有限公司流动资产周转次数变化情况</w:t>
      </w:r>
      <w:r>
        <w:rPr>
          <w:rFonts w:hint="eastAsia"/>
        </w:rPr>
        <w:br/>
      </w:r>
      <w:r>
        <w:rPr>
          <w:rFonts w:hint="eastAsia"/>
        </w:rPr>
        <w:t>　　表格 20 近4年奇宏电子（深圳）有限公司总资产周转次数变化情况</w:t>
      </w:r>
      <w:r>
        <w:rPr>
          <w:rFonts w:hint="eastAsia"/>
        </w:rPr>
        <w:br/>
      </w:r>
      <w:r>
        <w:rPr>
          <w:rFonts w:hint="eastAsia"/>
        </w:rPr>
        <w:t>　　表格 21 近4年奇宏电子（深圳）有限公司销售毛利率变化情况</w:t>
      </w:r>
      <w:r>
        <w:rPr>
          <w:rFonts w:hint="eastAsia"/>
        </w:rPr>
        <w:br/>
      </w:r>
      <w:r>
        <w:rPr>
          <w:rFonts w:hint="eastAsia"/>
        </w:rPr>
        <w:t>　　表格 22 近4年北京耀越宏展科技有限公司资产负债率变化情况</w:t>
      </w:r>
      <w:r>
        <w:rPr>
          <w:rFonts w:hint="eastAsia"/>
        </w:rPr>
        <w:br/>
      </w:r>
      <w:r>
        <w:rPr>
          <w:rFonts w:hint="eastAsia"/>
        </w:rPr>
        <w:t>　　表格 23 近4年北京耀越宏展科技有限公司产权比率变化情况</w:t>
      </w:r>
      <w:r>
        <w:rPr>
          <w:rFonts w:hint="eastAsia"/>
        </w:rPr>
        <w:br/>
      </w:r>
      <w:r>
        <w:rPr>
          <w:rFonts w:hint="eastAsia"/>
        </w:rPr>
        <w:t>　　表格 24 近4年北京耀越宏展科技有限公司固定资产周转次数情况</w:t>
      </w:r>
      <w:r>
        <w:rPr>
          <w:rFonts w:hint="eastAsia"/>
        </w:rPr>
        <w:br/>
      </w:r>
      <w:r>
        <w:rPr>
          <w:rFonts w:hint="eastAsia"/>
        </w:rPr>
        <w:t>　　表格 25 近4年北京耀越宏展科技有限公司流动资产周转次数变化情况</w:t>
      </w:r>
      <w:r>
        <w:rPr>
          <w:rFonts w:hint="eastAsia"/>
        </w:rPr>
        <w:br/>
      </w:r>
      <w:r>
        <w:rPr>
          <w:rFonts w:hint="eastAsia"/>
        </w:rPr>
        <w:t>　　表格 26 近4年北京耀越宏展科技有限公司总资产周转次数变化情况</w:t>
      </w:r>
      <w:r>
        <w:rPr>
          <w:rFonts w:hint="eastAsia"/>
        </w:rPr>
        <w:br/>
      </w:r>
      <w:r>
        <w:rPr>
          <w:rFonts w:hint="eastAsia"/>
        </w:rPr>
        <w:t>　　表格 27 近4年北京耀越宏展科技有限公司销售毛利率变化情况</w:t>
      </w:r>
      <w:r>
        <w:rPr>
          <w:rFonts w:hint="eastAsia"/>
        </w:rPr>
        <w:br/>
      </w:r>
      <w:r>
        <w:rPr>
          <w:rFonts w:hint="eastAsia"/>
        </w:rPr>
        <w:t>　　表格 28 近4年深圳市创海同电子有限公司资产负债率变化情况</w:t>
      </w:r>
      <w:r>
        <w:rPr>
          <w:rFonts w:hint="eastAsia"/>
        </w:rPr>
        <w:br/>
      </w:r>
      <w:r>
        <w:rPr>
          <w:rFonts w:hint="eastAsia"/>
        </w:rPr>
        <w:t>　　表格 29 近4年深圳市创海同电子有限公司产权比率变化情况</w:t>
      </w:r>
      <w:r>
        <w:rPr>
          <w:rFonts w:hint="eastAsia"/>
        </w:rPr>
        <w:br/>
      </w:r>
      <w:r>
        <w:rPr>
          <w:rFonts w:hint="eastAsia"/>
        </w:rPr>
        <w:t>　　表格 30 近4年深圳市创海同电子有限公司固定资产周转次数情况</w:t>
      </w:r>
      <w:r>
        <w:rPr>
          <w:rFonts w:hint="eastAsia"/>
        </w:rPr>
        <w:br/>
      </w:r>
      <w:r>
        <w:rPr>
          <w:rFonts w:hint="eastAsia"/>
        </w:rPr>
        <w:t>　　表格 31 近4年深圳市创海同电子有限公司流动资产周转次数变化情况</w:t>
      </w:r>
      <w:r>
        <w:rPr>
          <w:rFonts w:hint="eastAsia"/>
        </w:rPr>
        <w:br/>
      </w:r>
      <w:r>
        <w:rPr>
          <w:rFonts w:hint="eastAsia"/>
        </w:rPr>
        <w:t>　　表格 32 近4年深圳市创海同电子有限公司总资产周转次数变化情况</w:t>
      </w:r>
      <w:r>
        <w:rPr>
          <w:rFonts w:hint="eastAsia"/>
        </w:rPr>
        <w:br/>
      </w:r>
      <w:r>
        <w:rPr>
          <w:rFonts w:hint="eastAsia"/>
        </w:rPr>
        <w:t>　　表格 33 近4年深圳市创海同电子有限公司销售毛利率变化情况</w:t>
      </w:r>
      <w:r>
        <w:rPr>
          <w:rFonts w:hint="eastAsia"/>
        </w:rPr>
        <w:br/>
      </w:r>
      <w:r>
        <w:rPr>
          <w:rFonts w:hint="eastAsia"/>
        </w:rPr>
        <w:t>　　表格 34 近4年南京赫特节能环保有限公司资产负债率变化情况</w:t>
      </w:r>
      <w:r>
        <w:rPr>
          <w:rFonts w:hint="eastAsia"/>
        </w:rPr>
        <w:br/>
      </w:r>
      <w:r>
        <w:rPr>
          <w:rFonts w:hint="eastAsia"/>
        </w:rPr>
        <w:t>　　表格 35 近4年南京赫特节能环保有限公司产权比率变化情况</w:t>
      </w:r>
      <w:r>
        <w:rPr>
          <w:rFonts w:hint="eastAsia"/>
        </w:rPr>
        <w:br/>
      </w:r>
      <w:r>
        <w:rPr>
          <w:rFonts w:hint="eastAsia"/>
        </w:rPr>
        <w:t>　　表格 36 近4年南京赫特节能环保有限公司固定资产周转次数情况</w:t>
      </w:r>
      <w:r>
        <w:rPr>
          <w:rFonts w:hint="eastAsia"/>
        </w:rPr>
        <w:br/>
      </w:r>
      <w:r>
        <w:rPr>
          <w:rFonts w:hint="eastAsia"/>
        </w:rPr>
        <w:t>　　表格 37 近4年南京赫特节能环保有限公司流动资产周转次数变化情况</w:t>
      </w:r>
      <w:r>
        <w:rPr>
          <w:rFonts w:hint="eastAsia"/>
        </w:rPr>
        <w:br/>
      </w:r>
      <w:r>
        <w:rPr>
          <w:rFonts w:hint="eastAsia"/>
        </w:rPr>
        <w:t>　　表格 38 近4年南京赫特节能环保有限公司总资产周转次数变化情况</w:t>
      </w:r>
      <w:r>
        <w:rPr>
          <w:rFonts w:hint="eastAsia"/>
        </w:rPr>
        <w:br/>
      </w:r>
      <w:r>
        <w:rPr>
          <w:rFonts w:hint="eastAsia"/>
        </w:rPr>
        <w:t>　　表格 39 近4年南京赫特节能环保有限公司销售毛利率变化情况</w:t>
      </w:r>
      <w:r>
        <w:rPr>
          <w:rFonts w:hint="eastAsia"/>
        </w:rPr>
        <w:br/>
      </w:r>
      <w:r>
        <w:rPr>
          <w:rFonts w:hint="eastAsia"/>
        </w:rPr>
        <w:t>　　表格 40 2018-2023年同期华东地区电脑散热器行业产销能力</w:t>
      </w:r>
      <w:r>
        <w:rPr>
          <w:rFonts w:hint="eastAsia"/>
        </w:rPr>
        <w:br/>
      </w:r>
      <w:r>
        <w:rPr>
          <w:rFonts w:hint="eastAsia"/>
        </w:rPr>
        <w:t>　　表格 41 2018-2023年同期华南地区电脑散热器行业产销能力</w:t>
      </w:r>
      <w:r>
        <w:rPr>
          <w:rFonts w:hint="eastAsia"/>
        </w:rPr>
        <w:br/>
      </w:r>
      <w:r>
        <w:rPr>
          <w:rFonts w:hint="eastAsia"/>
        </w:rPr>
        <w:t>　　表格 42 2018-2023年同期华中地区电脑散热器行业产销能力</w:t>
      </w:r>
      <w:r>
        <w:rPr>
          <w:rFonts w:hint="eastAsia"/>
        </w:rPr>
        <w:br/>
      </w:r>
      <w:r>
        <w:rPr>
          <w:rFonts w:hint="eastAsia"/>
        </w:rPr>
        <w:t>　　表格 43 2018-2023年同期华北地区电脑散热器行业产销能力</w:t>
      </w:r>
      <w:r>
        <w:rPr>
          <w:rFonts w:hint="eastAsia"/>
        </w:rPr>
        <w:br/>
      </w:r>
      <w:r>
        <w:rPr>
          <w:rFonts w:hint="eastAsia"/>
        </w:rPr>
        <w:t>　　表格 44 2018-2023年同期西北地区电脑散热器行业产销能力</w:t>
      </w:r>
      <w:r>
        <w:rPr>
          <w:rFonts w:hint="eastAsia"/>
        </w:rPr>
        <w:br/>
      </w:r>
      <w:r>
        <w:rPr>
          <w:rFonts w:hint="eastAsia"/>
        </w:rPr>
        <w:t>　　表格 45 2018-2023年同期西南地区电脑散热器行业产销能力</w:t>
      </w:r>
      <w:r>
        <w:rPr>
          <w:rFonts w:hint="eastAsia"/>
        </w:rPr>
        <w:br/>
      </w:r>
      <w:r>
        <w:rPr>
          <w:rFonts w:hint="eastAsia"/>
        </w:rPr>
        <w:t>　　表格 46 2018-2023年同期东北地区电脑散热器行业产销能力</w:t>
      </w:r>
      <w:r>
        <w:rPr>
          <w:rFonts w:hint="eastAsia"/>
        </w:rPr>
        <w:br/>
      </w:r>
      <w:r>
        <w:rPr>
          <w:rFonts w:hint="eastAsia"/>
        </w:rPr>
        <w:t>　　表格 47 2018-2023年华东地区电脑散热器行业盈利能力表</w:t>
      </w:r>
      <w:r>
        <w:rPr>
          <w:rFonts w:hint="eastAsia"/>
        </w:rPr>
        <w:br/>
      </w:r>
      <w:r>
        <w:rPr>
          <w:rFonts w:hint="eastAsia"/>
        </w:rPr>
        <w:t>　　表格 48 2018-2023年华南地区电脑散热器行业盈利能力表</w:t>
      </w:r>
      <w:r>
        <w:rPr>
          <w:rFonts w:hint="eastAsia"/>
        </w:rPr>
        <w:br/>
      </w:r>
      <w:r>
        <w:rPr>
          <w:rFonts w:hint="eastAsia"/>
        </w:rPr>
        <w:t>　　表格 49 2018-2023年华中地区电脑散热器行业盈利能力表</w:t>
      </w:r>
      <w:r>
        <w:rPr>
          <w:rFonts w:hint="eastAsia"/>
        </w:rPr>
        <w:br/>
      </w:r>
      <w:r>
        <w:rPr>
          <w:rFonts w:hint="eastAsia"/>
        </w:rPr>
        <w:t>　　表格 50 2018-2023年华北地区电脑散热器行业盈利能力表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b0021c59e4f51" w:history="1">
        <w:r>
          <w:rPr>
            <w:rStyle w:val="Hyperlink"/>
          </w:rPr>
          <w:t>2024-2030年中国电脑散热器行业现状调研分析及发展趋势研究报告</w:t>
        </w:r>
      </w:hyperlink>
      <w:r>
        <w:rPr>
          <w:color w:val="C00000"/>
        </w:rPr>
        <w:t>》，报告编号：</w:t>
      </w:r>
      <w:r>
        <w:rPr>
          <w:rFonts w:hint="eastAsia"/>
          <w:color w:val="C00000"/>
        </w:rPr>
        <w:t>2229258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b0021c59e4f51" w:history="1">
        <w:r>
          <w:rPr>
            <w:rStyle w:val="Hyperlink"/>
          </w:rPr>
          <w:t>https://www.20087.com/8/25/DianNaoSanReQiFaZhanXianZhuangFe.html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b719f28084ddc" w:history="1">
      <w:r>
        <w:rPr>
          <w:rStyle w:val="Hyperlink"/>
        </w:rPr>
        <w:t>2024-2030年中国电脑散热器行业现状调研分析及发展趋势研究报告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NaoSanReQiFaZhanXianZhuangFe.html" TargetMode="External" Id="R5afb0021c59e4f51" /></Relationships>
</file>

<file path=word/_rels/header2.xml.rels>&#65279;<?xml version="1.0" encoding="utf-8"?><Relationships xmlns="http://schemas.openxmlformats.org/package/2006/relationships"><Relationship Type="http://schemas.openxmlformats.org/officeDocument/2006/relationships/hyperlink" Target="https://www.20087.com/8/25/DianNaoSanReQiFaZhanXianZhuangFe.html" TargetMode="External" Id="R09eb719f280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2023-08-14T07:03:00Z</dcterms:created>
  <dcterms:modified xsi:type="dcterms:W3CDTF">2023-08-14T08:03:00Z</dcterms:modified>
  <dc:subject>2024-2030年中国电脑散热器行业现状调研分析及发展趋势研究报告</dc:subject>
  <dc:title>2024-2030年中国电脑散热器行业现状调研分析及发展趋势研究报告</dc:title>
  <cp:keywords>2024-2030年中国电脑散热器行业现状调研分析及发展趋势研究报告</cp:keywords>
  <dc:description>2024-2030年中国电脑散热器行业现状调研分析及发展趋势研究报告</dc:description>
</cp:coreProperties>
</file>