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158861c34589" w:history="1">
              <w:r>
                <w:rPr>
                  <w:rStyle w:val="Hyperlink"/>
                </w:rPr>
                <w:t>2023-2029年中国解码盒市场调研与趋势预测报告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158861c34589" w:history="1">
              <w:r>
                <w:rPr>
                  <w:rStyle w:val="Hyperlink"/>
                </w:rPr>
                <w:t>2023-2029年中国解码盒市场调研与趋势预测报告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9158861c34589" w:history="1">
                <w:r>
                  <w:rPr>
                    <w:rStyle w:val="Hyperlink"/>
                  </w:rPr>
                  <w:t>https://www.20087.com/8/05/JieMaHeHangYeQuShi.html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解码盒是数字电视接收、网络视频流播放和多媒体内容解码的核心设备。随着高清视频和流媒体服务的普及，解码盒的性能和功能日益丰富，支持4K/8K超高清、HDR、Wi-Fi 6等先进技术。同时，内置智能操作系统和应用程序的解码盒，使用户能够轻松访问各种在线内容。然而，网络安全和隐私保护成为行业必须面对的挑战，尤其是针对恶意软件和数据泄露的防护措施。</w:t>
      </w:r>
      <w:r>
        <w:rPr>
          <w:rFonts w:hint="eastAsia"/>
        </w:rPr>
        <w:br/>
      </w:r>
      <w:r>
        <w:rPr>
          <w:rFonts w:hint="eastAsia"/>
        </w:rPr>
        <w:t>　　未来，解码盒将更加注重用户体验和内容整合，通过AI算法提供个性化推荐服务，优化用户界面设计。同时，边缘计算和云服务的集成将提升解码盒的响应速度和处理能力，实现无缝的多屏互动和远程控制。随着5G网络的商用化，解码盒将支持更高质量的流媒体传输，满足用户对沉浸式媒体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158861c34589" w:history="1">
        <w:r>
          <w:rPr>
            <w:rStyle w:val="Hyperlink"/>
          </w:rPr>
          <w:t>2023-2029年中国解码盒市场调研与趋势预测报告</w:t>
        </w:r>
      </w:hyperlink>
      <w:r>
        <w:rPr>
          <w:rFonts w:hint="eastAsia"/>
        </w:rPr>
        <w:t>》依据国家统计局、海关总署及解码盒相关协会等部门的权威资料数据，以及对解码盒行业重点区域实地调研，结合解码盒行业发展所处的环境，从理论到实践、从宏观到微观等多个角度对解码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158861c34589" w:history="1">
        <w:r>
          <w:rPr>
            <w:rStyle w:val="Hyperlink"/>
          </w:rPr>
          <w:t>2023-2029年中国解码盒市场调研与趋势预测报告</w:t>
        </w:r>
      </w:hyperlink>
      <w:r>
        <w:rPr>
          <w:rFonts w:hint="eastAsia"/>
        </w:rPr>
        <w:t>》内容严谨、数据翔实，通过辅以大量直观的图表，帮助解码盒企业准确把握解码盒行业发展动向、正确制定解码盒企业发展战略和解码盒投资策略。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解码盒行业界定及应用</w:t>
      </w:r>
      <w:r>
        <w:rPr>
          <w:rFonts w:hint="eastAsia"/>
        </w:rPr>
        <w:br/>
      </w:r>
      <w:r>
        <w:rPr>
          <w:rFonts w:hint="eastAsia"/>
        </w:rPr>
        <w:t>　　第一节 解码盒行业定义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解码盒主要应用领域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全球解码盒行业发展状况分析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2017-2022年全球解码盒行业运行概况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2017-2022年全球解码盒行业市场规模分析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全球主要地区解码盒行业运行情况分析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2023-2029年全球解码盒行业发展趋势预测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中国解码盒发展环境分析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解码盒行业相关政策、标准</w:t>
      </w:r>
      <w:r>
        <w:rPr>
          <w:rFonts w:hint="eastAsia"/>
        </w:rPr>
        <w:br/>
      </w:r>
      <w:r>
        <w:rPr>
          <w:rFonts w:hint="eastAsia"/>
        </w:rPr>
        <w:t>　　第三节 解码盒行业相关发展规划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中国解码盒行业现状调研分析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中国解码盒行业发展现状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一、2021-2022年解码盒行业品牌发展现状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二、2021-2022年解码盒行业需求市场现状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三、2021-2022年解码盒市场需求层次分析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四、2021-2022年中国解码盒市场走向分析</w:t>
      </w:r>
      <w:r>
        <w:rPr>
          <w:rFonts w:hint="eastAsia"/>
        </w:rPr>
        <w:br/>
      </w:r>
      <w:r>
        <w:rPr>
          <w:rFonts w:hint="eastAsia"/>
        </w:rPr>
        <w:t>　　第二节 中国解码盒产品技术分析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一、2021-2022年解码盒产品技术变化特点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二、2021-2022年解码盒产品市场的新技术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三、2021-2022年解码盒产品市场现状分析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中国解码盒行业存在的问题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一、2021-2022年解码盒产品市场存在的主要问题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二、2021-2022年国内解码盒产品市场的三大瓶颈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三、2021-2022年解码盒产品市场遭遇的规模难题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对中国解码盒市场的分析及思考</w:t>
      </w:r>
      <w:r>
        <w:rPr>
          <w:rFonts w:hint="eastAsia"/>
        </w:rPr>
        <w:br/>
      </w:r>
      <w:r>
        <w:rPr>
          <w:rFonts w:hint="eastAsia"/>
        </w:rPr>
        <w:t>　　　　一、解码盒市场特点</w:t>
      </w:r>
      <w:r>
        <w:rPr>
          <w:rFonts w:hint="eastAsia"/>
        </w:rPr>
        <w:br/>
      </w:r>
      <w:r>
        <w:rPr>
          <w:rFonts w:hint="eastAsia"/>
        </w:rPr>
        <w:t>　　　　二、解码盒市场分析</w:t>
      </w:r>
      <w:r>
        <w:rPr>
          <w:rFonts w:hint="eastAsia"/>
        </w:rPr>
        <w:br/>
      </w:r>
      <w:r>
        <w:rPr>
          <w:rFonts w:hint="eastAsia"/>
        </w:rPr>
        <w:t>　　　　三、解码盒市场变化的方向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四、中国解码盒行业发展的新思路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五、对中国解码盒行业发展的思考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中国解码盒行业市场供需现状调研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中国解码盒市场现状分析</w:t>
      </w:r>
      <w:r>
        <w:rPr>
          <w:rFonts w:hint="eastAsia"/>
        </w:rPr>
        <w:br/>
      </w:r>
      <w:r>
        <w:rPr>
          <w:rFonts w:hint="eastAsia"/>
        </w:rPr>
        <w:t>　　第二节 中国解码盒产量分析及预测</w:t>
      </w:r>
      <w:r>
        <w:rPr>
          <w:rFonts w:hint="eastAsia"/>
        </w:rPr>
        <w:br/>
      </w:r>
      <w:r>
        <w:rPr>
          <w:rFonts w:hint="eastAsia"/>
        </w:rPr>
        <w:t>　　　　一、解码盒总体产能规模</w:t>
      </w:r>
      <w:r>
        <w:rPr>
          <w:rFonts w:hint="eastAsia"/>
        </w:rPr>
        <w:br/>
      </w:r>
      <w:r>
        <w:rPr>
          <w:rFonts w:hint="eastAsia"/>
        </w:rPr>
        <w:t>　　　　二、解码盒生产区域分布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三、2017-2022年中国解码盒产量统计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四、2023-2029年中国解码盒产量预测</w:t>
      </w:r>
      <w:r>
        <w:rPr>
          <w:rFonts w:hint="eastAsia"/>
        </w:rPr>
        <w:br/>
      </w:r>
      <w:r>
        <w:rPr>
          <w:rFonts w:hint="eastAsia"/>
        </w:rPr>
        <w:t>　　第三节 中国解码盒市场需求分析及预测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一、中国解码盒市场需求特点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二、2017-2022年中国解码盒市场需求量统计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三、2023-2029年中国解码盒市场需求量预测</w:t>
      </w:r>
      <w:r>
        <w:rPr>
          <w:rFonts w:hint="eastAsia"/>
        </w:rPr>
        <w:br/>
      </w:r>
      <w:r>
        <w:rPr>
          <w:rFonts w:hint="eastAsia"/>
        </w:rPr>
        <w:t>　　第四节 中国解码盒价格趋势分析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一、2017-2022年中国解码盒市场价格趋势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二、2023-2029年中国解码盒市场价格走势预测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中国解码盒进出口分析</w:t>
      </w:r>
      <w:r>
        <w:rPr>
          <w:rFonts w:hint="eastAsia"/>
        </w:rPr>
        <w:br/>
      </w:r>
      <w:r>
        <w:rPr>
          <w:rFonts w:hint="eastAsia"/>
        </w:rPr>
        <w:t>　　第一节 解码盒进口情况分析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解码盒出口情况分析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影响解码盒进出口因素分析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中国解码盒行业主要指标监测分析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2017-2022年中国解码盒行业规模情况分析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2017-2022年中国解码盒行业财务能力分析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解码盒行业细分产品调研</w:t>
      </w:r>
      <w:r>
        <w:rPr>
          <w:rFonts w:hint="eastAsia"/>
        </w:rPr>
        <w:br/>
      </w:r>
      <w:r>
        <w:rPr>
          <w:rFonts w:hint="eastAsia"/>
        </w:rPr>
        <w:t>　　第一节 解码盒细分产品结构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解码盒行业上下游发展情况分析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解码盒行业上游产业发展分析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解码盒行业下游产业发展分析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中国解码盒行业重点地区发展分析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解码盒行业重点区域市场结构调研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**地区解码盒市场容量分析</w:t>
      </w:r>
      <w:r>
        <w:rPr>
          <w:rFonts w:hint="eastAsia"/>
        </w:rPr>
        <w:br/>
      </w:r>
      <w:r>
        <w:rPr>
          <w:rFonts w:hint="eastAsia"/>
        </w:rPr>
        <w:t>　　第三节 **地区解码盒市场容量分析</w:t>
      </w:r>
      <w:r>
        <w:rPr>
          <w:rFonts w:hint="eastAsia"/>
        </w:rPr>
        <w:br/>
      </w:r>
      <w:r>
        <w:rPr>
          <w:rFonts w:hint="eastAsia"/>
        </w:rPr>
        <w:t>　　第四节 **地区解码盒市场容量分析</w:t>
      </w:r>
      <w:r>
        <w:rPr>
          <w:rFonts w:hint="eastAsia"/>
        </w:rPr>
        <w:br/>
      </w:r>
      <w:r>
        <w:rPr>
          <w:rFonts w:hint="eastAsia"/>
        </w:rPr>
        <w:t>　　第五节 **地区解码盒市场容量分析</w:t>
      </w:r>
      <w:r>
        <w:rPr>
          <w:rFonts w:hint="eastAsia"/>
        </w:rPr>
        <w:br/>
      </w:r>
      <w:r>
        <w:rPr>
          <w:rFonts w:hint="eastAsia"/>
        </w:rPr>
        <w:t>　　第六节 **地区解码盒市场容量分析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解码盒行业重点企业竞争力分析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三、企业解码盒经营状况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解码盒行业企业经营策略研究分析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解码盒企业多样化经营策略分析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一、解码盒企业多样化经营情况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二、现行解码盒行业多样化经营的方向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大型解码盒企业集团未来发展策略分析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对中小解码盒企业生产经营的建议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解码盒行业前景及投资风险预警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2023年解码盒市场前景分析</w:t>
      </w:r>
      <w:r>
        <w:rPr>
          <w:rFonts w:hint="eastAsia"/>
        </w:rPr>
        <w:br/>
      </w:r>
      <w:r>
        <w:rPr>
          <w:rFonts w:hint="eastAsia"/>
        </w:rPr>
        <w:t>　　第二节 2023年解码盒行业发展趋势预测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影响解码盒行业发展的主要因素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一、2022影响解码盒行业运行的有利因素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二、2022影响解码盒行业运行的稳定因素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三、2022影响解码盒行业运行的不利因素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四、2022中国解码盒行业发展面临的挑战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五、2022中国解码盒行业发展面临的机遇</w:t>
      </w:r>
      <w:r>
        <w:rPr>
          <w:rFonts w:hint="eastAsia"/>
        </w:rPr>
        <w:br/>
      </w:r>
      <w:r>
        <w:rPr>
          <w:rFonts w:hint="eastAsia"/>
        </w:rPr>
        <w:t>　　第四节 解码盒行业投资风险预警</w:t>
      </w:r>
      <w:r>
        <w:rPr>
          <w:rFonts w:hint="eastAsia"/>
        </w:rPr>
        <w:br/>
      </w:r>
      <w:r>
        <w:rPr>
          <w:rFonts w:hint="eastAsia"/>
        </w:rPr>
        <w:t>　　　　一、解码盒行业市场风险预测</w:t>
      </w:r>
      <w:r>
        <w:rPr>
          <w:rFonts w:hint="eastAsia"/>
        </w:rPr>
        <w:br/>
      </w:r>
      <w:r>
        <w:rPr>
          <w:rFonts w:hint="eastAsia"/>
        </w:rPr>
        <w:t>　　　　二、解码盒行业政策风险预测</w:t>
      </w:r>
      <w:r>
        <w:rPr>
          <w:rFonts w:hint="eastAsia"/>
        </w:rPr>
        <w:br/>
      </w:r>
      <w:r>
        <w:rPr>
          <w:rFonts w:hint="eastAsia"/>
        </w:rPr>
        <w:t>　　　　三、解码盒行业经营风险预测</w:t>
      </w:r>
      <w:r>
        <w:rPr>
          <w:rFonts w:hint="eastAsia"/>
        </w:rPr>
        <w:br/>
      </w:r>
      <w:r>
        <w:rPr>
          <w:rFonts w:hint="eastAsia"/>
        </w:rPr>
        <w:t>　　　　四、解码盒行业技术风险预测</w:t>
      </w:r>
      <w:r>
        <w:rPr>
          <w:rFonts w:hint="eastAsia"/>
        </w:rPr>
        <w:br/>
      </w:r>
      <w:r>
        <w:rPr>
          <w:rFonts w:hint="eastAsia"/>
        </w:rPr>
        <w:t>　　　　五、解码盒行业竞争风险预测</w:t>
      </w:r>
      <w:r>
        <w:rPr>
          <w:rFonts w:hint="eastAsia"/>
        </w:rPr>
        <w:br/>
      </w:r>
      <w:r>
        <w:rPr>
          <w:rFonts w:hint="eastAsia"/>
        </w:rPr>
        <w:t>　　　　六、解码盒行业其他风险预测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解码盒投资建议</w:t>
      </w:r>
      <w:r>
        <w:rPr>
          <w:rFonts w:hint="eastAsia"/>
        </w:rPr>
        <w:br/>
      </w:r>
      <w:r>
        <w:rPr>
          <w:rFonts w:hint="eastAsia"/>
        </w:rPr>
        <w:t>　　第一节 解码盒行业投资环境分析</w:t>
      </w:r>
      <w:r>
        <w:rPr>
          <w:rFonts w:hint="eastAsia"/>
        </w:rPr>
        <w:br/>
      </w:r>
      <w:r>
        <w:rPr>
          <w:rFonts w:hint="eastAsia"/>
        </w:rPr>
        <w:t>　　第二节 解码盒行业投资进入壁垒分析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解码盒行业历程</w:t>
      </w:r>
      <w:r>
        <w:rPr>
          <w:rFonts w:hint="eastAsia"/>
        </w:rPr>
        <w:br/>
      </w:r>
      <w:r>
        <w:rPr>
          <w:rFonts w:hint="eastAsia"/>
        </w:rPr>
        <w:t>　　图表 解码盒行业生命周期</w:t>
      </w:r>
      <w:r>
        <w:rPr>
          <w:rFonts w:hint="eastAsia"/>
        </w:rPr>
        <w:br/>
      </w:r>
      <w:r>
        <w:rPr>
          <w:rFonts w:hint="eastAsia"/>
        </w:rPr>
        <w:t>　　图表 解码盒行业产业链分析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2017-2022年中国解码盒行业市场规模及增长情况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2017-2022年解码盒行业市场容量分析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2017-2022年中国解码盒行业产能统计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2017-2022年中国解码盒行业产量及增长趋势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2017-2022年中国解码盒市场需求量及增速统计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2022年中国解码盒行业需求领域分布格局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2017-2022年中国解码盒行业销售收入分析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2017-2022年中国解码盒行业盈利情况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2017-2022年中国解码盒行业利润总额统计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2017-2022年中国解码盒进口数量分析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2017-2022年中国解码盒进口金额分析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2017-2022年中国解码盒出口数量分析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2017-2022年中国解码盒出口金额分析</w:t>
      </w:r>
      <w:r>
        <w:rPr>
          <w:rFonts w:hint="eastAsia"/>
        </w:rPr>
        <w:br/>
      </w:r>
      <w:r>
        <w:rPr>
          <w:rFonts w:hint="eastAsia"/>
        </w:rPr>
        <w:t>　　图表 2022年中国解码盒进口国家及地区分析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2022年中国解码盒出口国家及地区分析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2017-2022年中国解码盒行业企业数量情况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2017-2022年中国解码盒行业企业平均规模情况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**地区解码盒市场规模及增长情况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**地区解码盒市场规模及增长情况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**地区解码盒行业市场需求情况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解码盒重点企业（一）基本信息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解码盒重点企业（一）经营情况分析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解码盒重点企业（一）主要经济指标情况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解码盒重点企业（一）盈利能力情况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解码盒重点企业（二）经营情况分析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解码盒重点企业（二）主要经济指标情况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解码盒重点企业（二）盈利能力情况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解码盒重点企业（三）经营情况分析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解码盒重点企业（三）主要经济指标情况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解码盒重点企业（三）盈利能力情况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解码盒重点企业（三）成长能力情况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2023-2029年中国解码盒行业产能预测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2023-2029年中国解码盒行业产量预测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2023-2029年中国解码盒市场需求量预测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2023-2029年中国解码盒行业供需平衡预测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2023-2029年中国解码盒行业市场容量预测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2023-2029年中国解码盒行业市场规模预测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2023年中国解码盒市场前景分析</w:t>
      </w:r>
      <w:r>
        <w:rPr>
          <w:rFonts w:hint="eastAsia"/>
        </w:rPr>
        <w:br/>
      </w:r>
      <w:r>
        <w:rPr>
          <w:rFonts w:hint="eastAsia"/>
        </w:rPr>
        <w:t>　　图表 2023年中国解码盒发展趋势预测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158861c34589" w:history="1">
        <w:r>
          <w:rPr>
            <w:rStyle w:val="Hyperlink"/>
          </w:rPr>
          <w:t>2023-2029年中国解码盒市场调研与趋势预测报告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9158861c34589" w:history="1">
        <w:r>
          <w:rPr>
            <w:rStyle w:val="Hyperlink"/>
          </w:rPr>
          <w:t>https://www.20087.com/8/05/JieMaHeHangYeQuShi.html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b77beaa5947de" w:history="1">
      <w:r>
        <w:rPr>
          <w:rStyle w:val="Hyperlink"/>
        </w:rPr>
        <w:t>2023-2029年中国解码盒市场调研与趋势预测报告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eMaHeHangYeQuShi.html" TargetMode="External" Id="R5829158861c3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eMaHeHangYeQuShi.html" TargetMode="External" Id="Ra5fb77beaa59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2023-02-02T03:43:29Z</dcterms:created>
  <dcterms:modified xsi:type="dcterms:W3CDTF">2023-02-02T04:43:29Z</dcterms:modified>
  <dc:subject>2023-2029年中国解码盒市场调研与趋势预测报告</dc:subject>
  <dc:title>2023-2029年中国解码盒市场调研与趋势预测报告</dc:title>
  <cp:keywords>2023-2029年中国解码盒市场调研与趋势预测报告</cp:keywords>
  <dc:description>2023-2029年中国解码盒市场调研与趋势预测报告</dc:description>
</cp:coreProperties>
</file>