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da8c4d6f34509" w:history="1">
              <w:r>
                <w:rPr>
                  <w:rStyle w:val="Hyperlink"/>
                </w:rPr>
                <w:t>2025-2031年全球与中国防撞自由门行业分析及前景趋势预测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da8c4d6f34509" w:history="1">
              <w:r>
                <w:rPr>
                  <w:rStyle w:val="Hyperlink"/>
                </w:rPr>
                <w:t>2025-2031年全球与中国防撞自由门行业分析及前景趋势预测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da8c4d6f34509" w:history="1">
                <w:r>
                  <w:rPr>
                    <w:rStyle w:val="Hyperlink"/>
                  </w:rPr>
                  <w:t>https://www.20087.com/8/75/FangZhuangZiYouMenFaZhanQianJingFenXi.html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自由门是一种安装有缓冲装置的门体，主要用于公共场所，如医院、学校、商场等，以减少碰撞伤害，提高通行安全性。现代防撞自由门在设计上注重美观与实用性，采用优质材料保证门体的耐用性和稳定性，同时，智能化控制系统能够自动感应开关，提高通行效率。安全标准方面，严格遵循相关安全规定，确保在人流密集区域的使用安全。</w:t>
      </w:r>
      <w:r>
        <w:rPr>
          <w:rFonts w:hint="eastAsia"/>
        </w:rPr>
        <w:br/>
      </w:r>
      <w:r>
        <w:rPr>
          <w:rFonts w:hint="eastAsia"/>
        </w:rPr>
        <w:t>　　未来防撞自由门的发展将向更加智能化、人性化方向迈进，集成人脸识别、手势识别等技术，提升门禁系统的智能化水平，同时提高安全性和便利性。环保材料的应用，如使用回收材料制作门体部件，将成为趋势，以响应环保节能的社会需求。随着物联网技术的发展，防撞自由门将能够接入智慧建筑系统，实现远程监控、数据分析等功能，为物业管理提供数据支持，优化空间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da8c4d6f34509" w:history="1">
        <w:r>
          <w:rPr>
            <w:rStyle w:val="Hyperlink"/>
          </w:rPr>
          <w:t>2025-2031年全球与中国防撞自由门行业分析及前景趋势预测</w:t>
        </w:r>
      </w:hyperlink>
      <w:r>
        <w:rPr>
          <w:rFonts w:hint="eastAsia"/>
        </w:rPr>
        <w:t>》通过详实的数据分析，全面解析了防撞自由门行业的市场规模、需求动态及价格趋势，深入探讨了防撞自由门产业链上下游的协同关系与竞争格局变化。报告对防撞自由门细分市场进行精准划分，结合重点企业研究，揭示了品牌影响力与市场集中度的现状，为行业参与者提供了清晰的竞争态势洞察。同时，报告结合宏观经济环境、技术发展路径及消费者需求演变，科学预测了防撞自由门行业的未来发展方向，并针对潜在风险提出了切实可行的应对策略。报告为防撞自由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按产品类型细分，全球防撞自由门市场规模2020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轻型交通门</w:t>
      </w:r>
      <w:r>
        <w:rPr>
          <w:rFonts w:hint="eastAsia"/>
        </w:rPr>
        <w:br/>
      </w:r>
      <w:r>
        <w:rPr>
          <w:rFonts w:hint="eastAsia"/>
        </w:rPr>
        <w:t>　　　　1.3.3 中型交通门</w:t>
      </w:r>
      <w:r>
        <w:rPr>
          <w:rFonts w:hint="eastAsia"/>
        </w:rPr>
        <w:br/>
      </w:r>
      <w:r>
        <w:rPr>
          <w:rFonts w:hint="eastAsia"/>
        </w:rPr>
        <w:t>　　　　1.3.4 重型交通门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按应用细分，全球防撞自由门市场规模2020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食品服务/餐厅</w:t>
      </w:r>
      <w:r>
        <w:rPr>
          <w:rFonts w:hint="eastAsia"/>
        </w:rPr>
        <w:br/>
      </w:r>
      <w:r>
        <w:rPr>
          <w:rFonts w:hint="eastAsia"/>
        </w:rPr>
        <w:t>　　　　1.4.3 零售/超市</w:t>
      </w:r>
      <w:r>
        <w:rPr>
          <w:rFonts w:hint="eastAsia"/>
        </w:rPr>
        <w:br/>
      </w:r>
      <w:r>
        <w:rPr>
          <w:rFonts w:hint="eastAsia"/>
        </w:rPr>
        <w:t>　　　　1.4.4 制药/实验室/医疗设施</w:t>
      </w:r>
      <w:r>
        <w:rPr>
          <w:rFonts w:hint="eastAsia"/>
        </w:rPr>
        <w:br/>
      </w:r>
      <w:r>
        <w:rPr>
          <w:rFonts w:hint="eastAsia"/>
        </w:rPr>
        <w:t>　　　　1.4.5 冷库和仓库</w:t>
      </w:r>
      <w:r>
        <w:rPr>
          <w:rFonts w:hint="eastAsia"/>
        </w:rPr>
        <w:br/>
      </w:r>
      <w:r>
        <w:rPr>
          <w:rFonts w:hint="eastAsia"/>
        </w:rPr>
        <w:t>　　　　1.4.6 食品加工厂</w:t>
      </w:r>
      <w:r>
        <w:rPr>
          <w:rFonts w:hint="eastAsia"/>
        </w:rPr>
        <w:br/>
      </w:r>
      <w:r>
        <w:rPr>
          <w:rFonts w:hint="eastAsia"/>
        </w:rPr>
        <w:t>　　　　1.4.7 工业厂房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防撞自由门行业发展总体概况</w:t>
      </w:r>
      <w:r>
        <w:rPr>
          <w:rFonts w:hint="eastAsia"/>
        </w:rPr>
        <w:br/>
      </w:r>
      <w:r>
        <w:rPr>
          <w:rFonts w:hint="eastAsia"/>
        </w:rPr>
        <w:t>　　　　1.5.2 防撞自由门行业发展主要特点</w:t>
      </w:r>
      <w:r>
        <w:rPr>
          <w:rFonts w:hint="eastAsia"/>
        </w:rPr>
        <w:br/>
      </w:r>
      <w:r>
        <w:rPr>
          <w:rFonts w:hint="eastAsia"/>
        </w:rPr>
        <w:t>　　　　1.5.3 防撞自由门行业发展影响因素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全球市场，近三年防撞自由门主要企业占有率及排名（按销量）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防撞自由门主要企业在国际市场占有率（按销量，2020-2025）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2025年防撞自由门主要企业在国际市场排名（按销量）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全球市场主要企业防撞自由门销量（2020-2025）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全球市场，近三年防撞自由门主要企业占有率及排名（按收入）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防撞自由门主要企业在国际市场占有率（按收入，2020-2025）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2025年防撞自由门主要企业在国际市场排名（按收入）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全球市场主要企业防撞自由门销售收入（2020-2025）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全球市场主要企业防撞自由门销售价格（2020-2025）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中国市场，近三年防撞自由门主要企业占有率及排名（按销量）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防撞自由门主要企业在中国市场占有率（按销量，2020-2025）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2025年防撞自由门主要企业在中国市场排名（按销量）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中国市场主要企业防撞自由门销量（2020-2025）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中国市场，近三年防撞自由门主要企业占有率及排名（按收入）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防撞自由门主要企业在中国市场占有率（按收入，2020-2025）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2025年防撞自由门主要企业在中国市场排名（按收入）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中国市场主要企业防撞自由门销售收入（2020-2025）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全球主要厂商防撞自由门总部及产地分布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全球主要厂商成立时间及防撞自由门商业化日期</w:t>
      </w:r>
      <w:r>
        <w:rPr>
          <w:rFonts w:hint="eastAsia"/>
        </w:rPr>
        <w:br/>
      </w:r>
      <w:r>
        <w:rPr>
          <w:rFonts w:hint="eastAsia"/>
        </w:rPr>
        <w:t>　　2.8 全球主要厂商防撞自由门产品类型及应用</w:t>
      </w:r>
      <w:r>
        <w:rPr>
          <w:rFonts w:hint="eastAsia"/>
        </w:rPr>
        <w:br/>
      </w:r>
      <w:r>
        <w:rPr>
          <w:rFonts w:hint="eastAsia"/>
        </w:rPr>
        <w:t>　　2.9 防撞自由门行业集中度、竞争程度分析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防撞自由门行业集中度分析：2025年全球Top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全球防撞自由门第一梯队、第二梯队和第三梯队生产商（品牌）及市场份额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全球防撞自由门总体规模分析</w:t>
      </w:r>
      <w:r>
        <w:rPr>
          <w:rFonts w:hint="eastAsia"/>
        </w:rPr>
        <w:br/>
      </w:r>
      <w:r>
        <w:rPr>
          <w:rFonts w:hint="eastAsia"/>
        </w:rPr>
        <w:t>　　3.1 全球防撞自由门供需现状及预测（2020-2031）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全球防撞自由门产能、产量、产能利用率及发展趋势（2020-2031）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全球防撞自由门产量、需求量及发展趋势（2020-2031）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全球主要地区防撞自由门产量及发展趋势（2020-2031）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全球主要地区防撞自由门产量（2020-2025）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全球主要地区防撞自由门产量（2025-2031）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全球主要地区防撞自由门产量市场份额（2020-2031）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中国防撞自由门供需现状及预测（2020-2031）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中国防撞自由门产能、产量、产能利用率及发展趋势（2020-2031）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中国防撞自由门产量、市场需求量及发展趋势（2020-2031）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全球防撞自由门销量及销售额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全球市场防撞自由门销售额（2020-2031）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全球市场防撞自由门销量（2020-2031）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全球市场防撞自由门价格趋势（2020-2031）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全球防撞自由门主要地区分析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全球主要地区防撞自由门市场规模分析：2020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全球主要地区防撞自由门销售收入及市场份额（2020-2025年）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全球主要地区防撞自由门销售收入预测（2025-2031年）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全球主要地区防撞自由门销量分析：2020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全球主要地区防撞自由门销量及市场份额（2020-2025年）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全球主要地区防撞自由门销量及市场份额预测（2025-2031年）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北美市场防撞自由门销量、收入及增长率（2020-2031）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欧洲市场防撞自由门销量、收入及增长率（2020-2031）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中国市场防撞自由门销量、收入及增长率（2020-2031）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日本市场防撞自由门销量、收入及增长率（2020-2031）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东南亚市场防撞自由门销量、收入及增长率（2020-2031）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印度市场防撞自由门销量、收入及增长率（2020-2031）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防撞自由门销量、收入、价格及毛利率（2020-2025）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不同产品类型防撞自由门分析</w:t>
      </w:r>
      <w:r>
        <w:rPr>
          <w:rFonts w:hint="eastAsia"/>
        </w:rPr>
        <w:br/>
      </w:r>
      <w:r>
        <w:rPr>
          <w:rFonts w:hint="eastAsia"/>
        </w:rPr>
        <w:t>　　6.1 全球不同产品类型防撞自由门销量（2020-2031）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全球不同产品类型防撞自由门销量及市场份额（2020-2025）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全球不同产品类型防撞自由门销量预测（2025-2031）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全球不同产品类型防撞自由门收入（2020-2031）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全球不同产品类型防撞自由门收入及市场份额（2020-2025）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全球不同产品类型防撞自由门收入预测（2025-2031）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全球不同产品类型防撞自由门价格走势（2020-2031）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不同应用防撞自由门分析</w:t>
      </w:r>
      <w:r>
        <w:rPr>
          <w:rFonts w:hint="eastAsia"/>
        </w:rPr>
        <w:br/>
      </w:r>
      <w:r>
        <w:rPr>
          <w:rFonts w:hint="eastAsia"/>
        </w:rPr>
        <w:t>　　7.1 全球不同应用防撞自由门销量（2020-2031）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全球不同应用防撞自由门销量及市场份额（2020-2025）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全球不同应用防撞自由门销量预测（2025-2031）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全球不同应用防撞自由门收入（2020-2031）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全球不同应用防撞自由门收入及市场份额（2020-2025）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全球不同应用防撞自由门收入预测（2025-2031）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全球不同应用防撞自由门价格走势（2020-2031）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防撞自由门行业发展趋势</w:t>
      </w:r>
      <w:r>
        <w:rPr>
          <w:rFonts w:hint="eastAsia"/>
        </w:rPr>
        <w:br/>
      </w:r>
      <w:r>
        <w:rPr>
          <w:rFonts w:hint="eastAsia"/>
        </w:rPr>
        <w:t>　　8.2 防撞自由门行业主要驱动因素</w:t>
      </w:r>
      <w:r>
        <w:rPr>
          <w:rFonts w:hint="eastAsia"/>
        </w:rPr>
        <w:br/>
      </w:r>
      <w:r>
        <w:rPr>
          <w:rFonts w:hint="eastAsia"/>
        </w:rPr>
        <w:t>　　8.3 防撞自由门中国企业SWOT分析</w:t>
      </w:r>
      <w:r>
        <w:rPr>
          <w:rFonts w:hint="eastAsia"/>
        </w:rPr>
        <w:br/>
      </w:r>
      <w:r>
        <w:rPr>
          <w:rFonts w:hint="eastAsia"/>
        </w:rPr>
        <w:t>　　8.4 中国防撞自由门行业政策环境分析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防撞自由门行业产业链简介</w:t>
      </w:r>
      <w:r>
        <w:rPr>
          <w:rFonts w:hint="eastAsia"/>
        </w:rPr>
        <w:br/>
      </w:r>
      <w:r>
        <w:rPr>
          <w:rFonts w:hint="eastAsia"/>
        </w:rPr>
        <w:t>　　　　9.1.1 防撞自由门行业供应链分析</w:t>
      </w:r>
      <w:r>
        <w:rPr>
          <w:rFonts w:hint="eastAsia"/>
        </w:rPr>
        <w:br/>
      </w:r>
      <w:r>
        <w:rPr>
          <w:rFonts w:hint="eastAsia"/>
        </w:rPr>
        <w:t>　　　　9.1.2 防撞自由门主要原料及供应情况</w:t>
      </w:r>
      <w:r>
        <w:rPr>
          <w:rFonts w:hint="eastAsia"/>
        </w:rPr>
        <w:br/>
      </w:r>
      <w:r>
        <w:rPr>
          <w:rFonts w:hint="eastAsia"/>
        </w:rPr>
        <w:t>　　　　9.1.3 防撞自由门行业主要下游客户</w:t>
      </w:r>
      <w:r>
        <w:rPr>
          <w:rFonts w:hint="eastAsia"/>
        </w:rPr>
        <w:br/>
      </w:r>
      <w:r>
        <w:rPr>
          <w:rFonts w:hint="eastAsia"/>
        </w:rPr>
        <w:t>　　9.2 防撞自由门行业采购模式</w:t>
      </w:r>
      <w:r>
        <w:rPr>
          <w:rFonts w:hint="eastAsia"/>
        </w:rPr>
        <w:br/>
      </w:r>
      <w:r>
        <w:rPr>
          <w:rFonts w:hint="eastAsia"/>
        </w:rPr>
        <w:t>　　9.3 防撞自由门行业生产模式</w:t>
      </w:r>
      <w:r>
        <w:rPr>
          <w:rFonts w:hint="eastAsia"/>
        </w:rPr>
        <w:br/>
      </w:r>
      <w:r>
        <w:rPr>
          <w:rFonts w:hint="eastAsia"/>
        </w:rPr>
        <w:t>　　9.4 防撞自由门行业销售模式及销售渠道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按产品类型细分，全球防撞自由门市场规模2020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按应用细分，全球防撞自由门市场规模2020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防撞自由门行业发展主要特点</w:t>
      </w:r>
      <w:r>
        <w:rPr>
          <w:rFonts w:hint="eastAsia"/>
        </w:rPr>
        <w:br/>
      </w:r>
      <w:r>
        <w:rPr>
          <w:rFonts w:hint="eastAsia"/>
        </w:rPr>
        <w:t>　　表4 防撞自由门行业发展有利因素分析</w:t>
      </w:r>
      <w:r>
        <w:rPr>
          <w:rFonts w:hint="eastAsia"/>
        </w:rPr>
        <w:br/>
      </w:r>
      <w:r>
        <w:rPr>
          <w:rFonts w:hint="eastAsia"/>
        </w:rPr>
        <w:t>　　表5 防撞自由门行业发展不利因素分析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进入防撞自由门行业壁垒</w:t>
      </w:r>
      <w:r>
        <w:rPr>
          <w:rFonts w:hint="eastAsia"/>
        </w:rPr>
        <w:br/>
      </w:r>
      <w:r>
        <w:rPr>
          <w:rFonts w:hint="eastAsia"/>
        </w:rPr>
        <w:t>　　表7 防撞自由门主要企业在国际市场占有率（按销量，2020-2025）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2025年防撞自由门主要企业在国际市场排名（按销量）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全球市场主要企业防撞自由门销量（2020-2025）&amp;（扇）</w:t>
      </w:r>
      <w:r>
        <w:rPr>
          <w:rFonts w:hint="eastAsia"/>
        </w:rPr>
        <w:br/>
      </w:r>
      <w:r>
        <w:rPr>
          <w:rFonts w:hint="eastAsia"/>
        </w:rPr>
        <w:t>　　表10 防撞自由门主要企业在国际市场占有率（按收入，2020-2025）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2025年防撞自由门主要企业在国际市场排名（按收入）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全球市场主要企业防撞自由门销售收入（2020-2025）&amp;（万元）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全球市场主要企业防撞自由门销售价格（2020-2025）&amp;（元/扇）</w:t>
      </w:r>
      <w:r>
        <w:rPr>
          <w:rFonts w:hint="eastAsia"/>
        </w:rPr>
        <w:br/>
      </w:r>
      <w:r>
        <w:rPr>
          <w:rFonts w:hint="eastAsia"/>
        </w:rPr>
        <w:t>　　表14 防撞自由门主要企业在中国市场占有率（按销量，2020-2025）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2025年防撞自由门主要企业在中国市场排名（按销量）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中国市场主要企业防撞自由门销量（2020-2025）&amp;（扇）</w:t>
      </w:r>
      <w:r>
        <w:rPr>
          <w:rFonts w:hint="eastAsia"/>
        </w:rPr>
        <w:br/>
      </w:r>
      <w:r>
        <w:rPr>
          <w:rFonts w:hint="eastAsia"/>
        </w:rPr>
        <w:t>　　表17 防撞自由门主要企业在中国市场占有率（按收入，2020-2025）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2025年防撞自由门主要企业在中国市场排名（按收入）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中国市场主要企业防撞自由门销售收入（2020-2025）&amp;（万元）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全球主要厂商防撞自由门总部及产地分布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全球主要厂商成立时间及防撞自由门商业化日期</w:t>
      </w:r>
      <w:r>
        <w:rPr>
          <w:rFonts w:hint="eastAsia"/>
        </w:rPr>
        <w:br/>
      </w:r>
      <w:r>
        <w:rPr>
          <w:rFonts w:hint="eastAsia"/>
        </w:rPr>
        <w:t>　　表22 全球主要厂商防撞自由门产品类型及应用</w:t>
      </w:r>
      <w:r>
        <w:rPr>
          <w:rFonts w:hint="eastAsia"/>
        </w:rPr>
        <w:br/>
      </w:r>
      <w:r>
        <w:rPr>
          <w:rFonts w:hint="eastAsia"/>
        </w:rPr>
        <w:t>　　表23 2025年全球防撞自由门主要厂商市场地位（第一梯队、第二梯队和第三梯队）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全球防撞自由门市场投资、并购等现状分析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全球主要地区防撞自由门产量增速（CAGR）：（2020 VS 2025 VS 2031）&amp;（扇）</w:t>
      </w:r>
      <w:r>
        <w:rPr>
          <w:rFonts w:hint="eastAsia"/>
        </w:rPr>
        <w:br/>
      </w:r>
      <w:r>
        <w:rPr>
          <w:rFonts w:hint="eastAsia"/>
        </w:rPr>
        <w:t>　　表26 全球主要地区防撞自由门产量（2020 VS 2025 VS 2031）&amp;（扇）</w:t>
      </w:r>
      <w:r>
        <w:rPr>
          <w:rFonts w:hint="eastAsia"/>
        </w:rPr>
        <w:br/>
      </w:r>
      <w:r>
        <w:rPr>
          <w:rFonts w:hint="eastAsia"/>
        </w:rPr>
        <w:t>　　表27 全球主要地区防撞自由门产量（2020-2025）&amp;（扇）</w:t>
      </w:r>
      <w:r>
        <w:rPr>
          <w:rFonts w:hint="eastAsia"/>
        </w:rPr>
        <w:br/>
      </w:r>
      <w:r>
        <w:rPr>
          <w:rFonts w:hint="eastAsia"/>
        </w:rPr>
        <w:t>　　表28 全球主要地区防撞自由门产量（2025-2031）&amp;（扇）</w:t>
      </w:r>
      <w:r>
        <w:rPr>
          <w:rFonts w:hint="eastAsia"/>
        </w:rPr>
        <w:br/>
      </w:r>
      <w:r>
        <w:rPr>
          <w:rFonts w:hint="eastAsia"/>
        </w:rPr>
        <w:t>　　表29 全球主要地区防撞自由门产量市场份额（2020-2025）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全球主要地区防撞自由门产量（2025-2031）&amp;（扇）</w:t>
      </w:r>
      <w:r>
        <w:rPr>
          <w:rFonts w:hint="eastAsia"/>
        </w:rPr>
        <w:br/>
      </w:r>
      <w:r>
        <w:rPr>
          <w:rFonts w:hint="eastAsia"/>
        </w:rPr>
        <w:t>　　表31 全球主要地区防撞自由门销售收入增速：（2020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全球主要地区防撞自由门销售收入（2020-2025）&amp;（万元）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全球主要地区防撞自由门销售收入市场份额（2020-2025）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全球主要地区防撞自由门收入（2025-2031）&amp;（万元）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全球主要地区防撞自由门收入市场份额（2025-2031）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全球主要地区防撞自由门销量（扇）：2020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全球主要地区防撞自由门销量（2020-2025）&amp;（扇）</w:t>
      </w:r>
      <w:r>
        <w:rPr>
          <w:rFonts w:hint="eastAsia"/>
        </w:rPr>
        <w:br/>
      </w:r>
      <w:r>
        <w:rPr>
          <w:rFonts w:hint="eastAsia"/>
        </w:rPr>
        <w:t>　　表38 全球主要地区防撞自由门销量市场份额（2020-2025）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全球主要地区防撞自由门销量（2025-2031）&amp;（扇）</w:t>
      </w:r>
      <w:r>
        <w:rPr>
          <w:rFonts w:hint="eastAsia"/>
        </w:rPr>
        <w:br/>
      </w:r>
      <w:r>
        <w:rPr>
          <w:rFonts w:hint="eastAsia"/>
        </w:rPr>
        <w:t>　　表40 全球主要地区防撞自由门销量份额（2025-2031）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防撞自由门生产基地、销售区域、竞争对手及市场地位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防撞自由门产品规格、参数及市场应用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防撞自由门销量（扇）、收入（万元）、价格（元/扇）及毛利率（2020-2025）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全球不同产品类型防撞自由门销量（2020-2025年）&amp;（扇）</w:t>
      </w:r>
      <w:r>
        <w:rPr>
          <w:rFonts w:hint="eastAsia"/>
        </w:rPr>
        <w:br/>
      </w:r>
      <w:r>
        <w:rPr>
          <w:rFonts w:hint="eastAsia"/>
        </w:rPr>
        <w:t>　　表162 全球不同产品类型防撞自由门销量市场份额（2020-2025）</w:t>
      </w:r>
      <w:r>
        <w:rPr>
          <w:rFonts w:hint="eastAsia"/>
        </w:rPr>
        <w:br/>
      </w:r>
      <w:r>
        <w:rPr>
          <w:rFonts w:hint="eastAsia"/>
        </w:rPr>
        <w:t>　　表163 全球不同产品类型防撞自由门销量预测（2025-2031）&amp;（扇）</w:t>
      </w:r>
      <w:r>
        <w:rPr>
          <w:rFonts w:hint="eastAsia"/>
        </w:rPr>
        <w:br/>
      </w:r>
      <w:r>
        <w:rPr>
          <w:rFonts w:hint="eastAsia"/>
        </w:rPr>
        <w:t>　　表164 全球市场不同产品类型防撞自由门销量市场份额预测（2025-2031）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表165 全球不同产品类型防撞自由门收入（2020-2025年）&amp;（万元）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表166 全球不同产品类型防撞自由门收入市场份额（2020-2025）</w:t>
      </w:r>
      <w:r>
        <w:rPr>
          <w:rFonts w:hint="eastAsia"/>
        </w:rPr>
        <w:br/>
      </w:r>
      <w:r>
        <w:rPr>
          <w:rFonts w:hint="eastAsia"/>
        </w:rPr>
        <w:t>　　表167 全球不同产品类型防撞自由门收入预测（2025-2031）&amp;（万元）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表168 全球不同产品类型防撞自由门收入市场份额预测（2025-2031）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表169 全球不同应用防撞自由门销量（2020-2025年）&amp;（扇）</w:t>
      </w:r>
      <w:r>
        <w:rPr>
          <w:rFonts w:hint="eastAsia"/>
        </w:rPr>
        <w:br/>
      </w:r>
      <w:r>
        <w:rPr>
          <w:rFonts w:hint="eastAsia"/>
        </w:rPr>
        <w:t>　　表170 全球不同应用防撞自由门销量市场份额（2020-2025）</w:t>
      </w:r>
      <w:r>
        <w:rPr>
          <w:rFonts w:hint="eastAsia"/>
        </w:rPr>
        <w:br/>
      </w:r>
      <w:r>
        <w:rPr>
          <w:rFonts w:hint="eastAsia"/>
        </w:rPr>
        <w:t>　　表171 全球不同应用防撞自由门销量预测（2025-2031）&amp;（扇）</w:t>
      </w:r>
      <w:r>
        <w:rPr>
          <w:rFonts w:hint="eastAsia"/>
        </w:rPr>
        <w:br/>
      </w:r>
      <w:r>
        <w:rPr>
          <w:rFonts w:hint="eastAsia"/>
        </w:rPr>
        <w:t>　　表172 全球市场不同应用防撞自由门销量市场份额预测（2025-2031）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表173 全球不同应用防撞自由门收入（2020-2025年）&amp;（万元）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表174 全球不同应用防撞自由门收入市场份额（2020-2025）</w:t>
      </w:r>
      <w:r>
        <w:rPr>
          <w:rFonts w:hint="eastAsia"/>
        </w:rPr>
        <w:br/>
      </w:r>
      <w:r>
        <w:rPr>
          <w:rFonts w:hint="eastAsia"/>
        </w:rPr>
        <w:t>　　表175 全球不同应用防撞自由门收入预测（2025-2031）&amp;（万元）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表176 全球不同应用防撞自由门收入市场份额预测（2025-2031）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表177 防撞自由门行业发展趋势</w:t>
      </w:r>
      <w:r>
        <w:rPr>
          <w:rFonts w:hint="eastAsia"/>
        </w:rPr>
        <w:br/>
      </w:r>
      <w:r>
        <w:rPr>
          <w:rFonts w:hint="eastAsia"/>
        </w:rPr>
        <w:t>　　表178 防撞自由门行业主要驱动因素</w:t>
      </w:r>
      <w:r>
        <w:rPr>
          <w:rFonts w:hint="eastAsia"/>
        </w:rPr>
        <w:br/>
      </w:r>
      <w:r>
        <w:rPr>
          <w:rFonts w:hint="eastAsia"/>
        </w:rPr>
        <w:t>　　表179 防撞自由门行业供应链分析</w:t>
      </w:r>
      <w:r>
        <w:rPr>
          <w:rFonts w:hint="eastAsia"/>
        </w:rPr>
        <w:br/>
      </w:r>
      <w:r>
        <w:rPr>
          <w:rFonts w:hint="eastAsia"/>
        </w:rPr>
        <w:t>　　表180 防撞自由门上游原料供应商</w:t>
      </w:r>
      <w:r>
        <w:rPr>
          <w:rFonts w:hint="eastAsia"/>
        </w:rPr>
        <w:br/>
      </w:r>
      <w:r>
        <w:rPr>
          <w:rFonts w:hint="eastAsia"/>
        </w:rPr>
        <w:t>　　表181 防撞自由门行业主要下游客户</w:t>
      </w:r>
      <w:r>
        <w:rPr>
          <w:rFonts w:hint="eastAsia"/>
        </w:rPr>
        <w:br/>
      </w:r>
      <w:r>
        <w:rPr>
          <w:rFonts w:hint="eastAsia"/>
        </w:rPr>
        <w:t>　　表182 防撞自由门行业典型经销商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防撞自由门产品图片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全球不同产品类型防撞自由门销售额2020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全球不同产品类型防撞自由门市场份额2024 VS 2025</w:t>
      </w:r>
      <w:r>
        <w:rPr>
          <w:rFonts w:hint="eastAsia"/>
        </w:rPr>
        <w:br/>
      </w:r>
      <w:r>
        <w:rPr>
          <w:rFonts w:hint="eastAsia"/>
        </w:rPr>
        <w:t>　　图4 轻型交通门产品图片</w:t>
      </w:r>
      <w:r>
        <w:rPr>
          <w:rFonts w:hint="eastAsia"/>
        </w:rPr>
        <w:br/>
      </w:r>
      <w:r>
        <w:rPr>
          <w:rFonts w:hint="eastAsia"/>
        </w:rPr>
        <w:t>　　图5 中型交通门产品图片</w:t>
      </w:r>
      <w:r>
        <w:rPr>
          <w:rFonts w:hint="eastAsia"/>
        </w:rPr>
        <w:br/>
      </w:r>
      <w:r>
        <w:rPr>
          <w:rFonts w:hint="eastAsia"/>
        </w:rPr>
        <w:t>　　图6 重型交通门产品图片</w:t>
      </w:r>
      <w:r>
        <w:rPr>
          <w:rFonts w:hint="eastAsia"/>
        </w:rPr>
        <w:br/>
      </w:r>
      <w:r>
        <w:rPr>
          <w:rFonts w:hint="eastAsia"/>
        </w:rPr>
        <w:t>　　图7 全球不同应用防撞自由门销售额2020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全球不同应用防撞自由门市场份额2024 VS 2025</w:t>
      </w:r>
      <w:r>
        <w:rPr>
          <w:rFonts w:hint="eastAsia"/>
        </w:rPr>
        <w:br/>
      </w:r>
      <w:r>
        <w:rPr>
          <w:rFonts w:hint="eastAsia"/>
        </w:rPr>
        <w:t>　　图9 食品服务/餐厅</w:t>
      </w:r>
      <w:r>
        <w:rPr>
          <w:rFonts w:hint="eastAsia"/>
        </w:rPr>
        <w:br/>
      </w:r>
      <w:r>
        <w:rPr>
          <w:rFonts w:hint="eastAsia"/>
        </w:rPr>
        <w:t>　　图10 零售/超市</w:t>
      </w:r>
      <w:r>
        <w:rPr>
          <w:rFonts w:hint="eastAsia"/>
        </w:rPr>
        <w:br/>
      </w:r>
      <w:r>
        <w:rPr>
          <w:rFonts w:hint="eastAsia"/>
        </w:rPr>
        <w:t>　　图11 制药/实验室/医疗设施</w:t>
      </w:r>
      <w:r>
        <w:rPr>
          <w:rFonts w:hint="eastAsia"/>
        </w:rPr>
        <w:br/>
      </w:r>
      <w:r>
        <w:rPr>
          <w:rFonts w:hint="eastAsia"/>
        </w:rPr>
        <w:t>　　图12 冷库和仓库</w:t>
      </w:r>
      <w:r>
        <w:rPr>
          <w:rFonts w:hint="eastAsia"/>
        </w:rPr>
        <w:br/>
      </w:r>
      <w:r>
        <w:rPr>
          <w:rFonts w:hint="eastAsia"/>
        </w:rPr>
        <w:t>　　图13 食品加工厂</w:t>
      </w:r>
      <w:r>
        <w:rPr>
          <w:rFonts w:hint="eastAsia"/>
        </w:rPr>
        <w:br/>
      </w:r>
      <w:r>
        <w:rPr>
          <w:rFonts w:hint="eastAsia"/>
        </w:rPr>
        <w:t>　　图14 工业厂房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2025年全球前五大生产商防撞自由门市场份额</w:t>
      </w:r>
      <w:r>
        <w:rPr>
          <w:rFonts w:hint="eastAsia"/>
        </w:rPr>
        <w:br/>
      </w:r>
      <w:r>
        <w:rPr>
          <w:rFonts w:hint="eastAsia"/>
        </w:rPr>
        <w:t>　　图17 2025年全球防撞自由门第一梯队、第二梯队和第三梯队厂商及市场份额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全球防撞自由门产能、产量、产能利用率及发展趋势（2020-2031）&amp;（扇）</w:t>
      </w:r>
      <w:r>
        <w:rPr>
          <w:rFonts w:hint="eastAsia"/>
        </w:rPr>
        <w:br/>
      </w:r>
      <w:r>
        <w:rPr>
          <w:rFonts w:hint="eastAsia"/>
        </w:rPr>
        <w:t>　　图19 全球防撞自由门产量、需求量及发展趋势（2020-2031）&amp;（扇）</w:t>
      </w:r>
      <w:r>
        <w:rPr>
          <w:rFonts w:hint="eastAsia"/>
        </w:rPr>
        <w:br/>
      </w:r>
      <w:r>
        <w:rPr>
          <w:rFonts w:hint="eastAsia"/>
        </w:rPr>
        <w:t>　　图20 全球主要地区防撞自由门产量市场份额（2020-2031）</w:t>
      </w:r>
      <w:r>
        <w:rPr>
          <w:rFonts w:hint="eastAsia"/>
        </w:rPr>
        <w:br/>
      </w:r>
      <w:r>
        <w:rPr>
          <w:rFonts w:hint="eastAsia"/>
        </w:rPr>
        <w:t>　　图21 中国防撞自由门产能、产量、产能利用率及发展趋势（2020-2031）&amp;（扇）</w:t>
      </w:r>
      <w:r>
        <w:rPr>
          <w:rFonts w:hint="eastAsia"/>
        </w:rPr>
        <w:br/>
      </w:r>
      <w:r>
        <w:rPr>
          <w:rFonts w:hint="eastAsia"/>
        </w:rPr>
        <w:t>　　图22 中国防撞自由门产量、市场需求量及发展趋势（2020-2031）&amp;（扇）</w:t>
      </w:r>
      <w:r>
        <w:rPr>
          <w:rFonts w:hint="eastAsia"/>
        </w:rPr>
        <w:br/>
      </w:r>
      <w:r>
        <w:rPr>
          <w:rFonts w:hint="eastAsia"/>
        </w:rPr>
        <w:t>　　图23 全球防撞自由门市场销售额及增长率：（2020-2031）&amp;（万元）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图24 全球市场防撞自由门市场规模：2020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图25 全球市场防撞自由门销量及增长率（2020-2031）&amp;（扇）</w:t>
      </w:r>
      <w:r>
        <w:rPr>
          <w:rFonts w:hint="eastAsia"/>
        </w:rPr>
        <w:br/>
      </w:r>
      <w:r>
        <w:rPr>
          <w:rFonts w:hint="eastAsia"/>
        </w:rPr>
        <w:t>　　图26 全球市场防撞自由门价格趋势（2020-2031）&amp;（元/扇）</w:t>
      </w:r>
      <w:r>
        <w:rPr>
          <w:rFonts w:hint="eastAsia"/>
        </w:rPr>
        <w:br/>
      </w:r>
      <w:r>
        <w:rPr>
          <w:rFonts w:hint="eastAsia"/>
        </w:rPr>
        <w:t>　　图27 全球主要地区防撞自由门销售收入（2020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全球主要地区防撞自由门销售收入市场份额（2024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北美市场防撞自由门销量及增长率（2020-2031）&amp;（扇）</w:t>
      </w:r>
      <w:r>
        <w:rPr>
          <w:rFonts w:hint="eastAsia"/>
        </w:rPr>
        <w:br/>
      </w:r>
      <w:r>
        <w:rPr>
          <w:rFonts w:hint="eastAsia"/>
        </w:rPr>
        <w:t>　　图30 北美市场防撞自由门收入及增长率（2020-2031）&amp;（万元）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欧洲市场防撞自由门销量及增长率（2020-2031）&amp;（扇）</w:t>
      </w:r>
      <w:r>
        <w:rPr>
          <w:rFonts w:hint="eastAsia"/>
        </w:rPr>
        <w:br/>
      </w:r>
      <w:r>
        <w:rPr>
          <w:rFonts w:hint="eastAsia"/>
        </w:rPr>
        <w:t>　　图32 欧洲市场防撞自由门收入及增长率（2020-2031）&amp;（万元）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中国市场防撞自由门销量及增长率（2020-2031）&amp;（扇）</w:t>
      </w:r>
      <w:r>
        <w:rPr>
          <w:rFonts w:hint="eastAsia"/>
        </w:rPr>
        <w:br/>
      </w:r>
      <w:r>
        <w:rPr>
          <w:rFonts w:hint="eastAsia"/>
        </w:rPr>
        <w:t>　　图34 中国市场防撞自由门收入及增长率（2020-2031）&amp;（万元）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日本市场防撞自由门销量及增长率（2020-2031）&amp;（扇）</w:t>
      </w:r>
      <w:r>
        <w:rPr>
          <w:rFonts w:hint="eastAsia"/>
        </w:rPr>
        <w:br/>
      </w:r>
      <w:r>
        <w:rPr>
          <w:rFonts w:hint="eastAsia"/>
        </w:rPr>
        <w:t>　　图36 日本市场防撞自由门收入及增长率（2020-2031）&amp;（万元）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东南亚市场防撞自由门销量及增长率（2020-2031）&amp;（扇）</w:t>
      </w:r>
      <w:r>
        <w:rPr>
          <w:rFonts w:hint="eastAsia"/>
        </w:rPr>
        <w:br/>
      </w:r>
      <w:r>
        <w:rPr>
          <w:rFonts w:hint="eastAsia"/>
        </w:rPr>
        <w:t>　　图38 东南亚市场防撞自由门收入及增长率（2020-2031）&amp;（万元）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印度市场防撞自由门销量及增长率（2020-2031）&amp;（扇）</w:t>
      </w:r>
      <w:r>
        <w:rPr>
          <w:rFonts w:hint="eastAsia"/>
        </w:rPr>
        <w:br/>
      </w:r>
      <w:r>
        <w:rPr>
          <w:rFonts w:hint="eastAsia"/>
        </w:rPr>
        <w:t>　　图40 印度市场防撞自由门收入及增长率（2020-2031）&amp;（万元）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全球不同产品类型防撞自由门价格走势（2020-2031）&amp;（元/扇）</w:t>
      </w:r>
      <w:r>
        <w:rPr>
          <w:rFonts w:hint="eastAsia"/>
        </w:rPr>
        <w:br/>
      </w:r>
      <w:r>
        <w:rPr>
          <w:rFonts w:hint="eastAsia"/>
        </w:rPr>
        <w:t>　　图42 全球不同应用防撞自由门价格走势（2020-2031）&amp;（元/扇）</w:t>
      </w:r>
      <w:r>
        <w:rPr>
          <w:rFonts w:hint="eastAsia"/>
        </w:rPr>
        <w:br/>
      </w:r>
      <w:r>
        <w:rPr>
          <w:rFonts w:hint="eastAsia"/>
        </w:rPr>
        <w:t>　　图43 防撞自由门中国企业SWOT分析</w:t>
      </w:r>
      <w:r>
        <w:rPr>
          <w:rFonts w:hint="eastAsia"/>
        </w:rPr>
        <w:br/>
      </w:r>
      <w:r>
        <w:rPr>
          <w:rFonts w:hint="eastAsia"/>
        </w:rPr>
        <w:t>　　图44 防撞自由门产业链</w:t>
      </w:r>
      <w:r>
        <w:rPr>
          <w:rFonts w:hint="eastAsia"/>
        </w:rPr>
        <w:br/>
      </w:r>
      <w:r>
        <w:rPr>
          <w:rFonts w:hint="eastAsia"/>
        </w:rPr>
        <w:t>　　图45 防撞自由门行业采购模式分析</w:t>
      </w:r>
      <w:r>
        <w:rPr>
          <w:rFonts w:hint="eastAsia"/>
        </w:rPr>
        <w:br/>
      </w:r>
      <w:r>
        <w:rPr>
          <w:rFonts w:hint="eastAsia"/>
        </w:rPr>
        <w:t>　　图46 防撞自由门行业生产模式分析</w:t>
      </w:r>
      <w:r>
        <w:rPr>
          <w:rFonts w:hint="eastAsia"/>
        </w:rPr>
        <w:br/>
      </w:r>
      <w:r>
        <w:rPr>
          <w:rFonts w:hint="eastAsia"/>
        </w:rPr>
        <w:t>　　图47 防撞自由门行业销售模式分析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da8c4d6f34509" w:history="1">
        <w:r>
          <w:rPr>
            <w:rStyle w:val="Hyperlink"/>
          </w:rPr>
          <w:t>2025-2031年全球与中国防撞自由门行业分析及前景趋势预测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da8c4d6f34509" w:history="1">
        <w:r>
          <w:rPr>
            <w:rStyle w:val="Hyperlink"/>
          </w:rPr>
          <w:t>https://www.20087.com/8/75/FangZhuangZiYouMenFaZhanQianJingFenXi.html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热点：自由防撞门配件哪里批发、自由撞击门、自由客防撞梁、自由防撞门配件厂家、临沂特价自由防撞门供应商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914b168ac4a15" w:history="1">
      <w:r>
        <w:rPr>
          <w:rStyle w:val="Hyperlink"/>
        </w:rPr>
        <w:t>2025-2031年全球与中国防撞自由门行业分析及前景趋势预测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FangZhuangZiYouMenFaZhanQianJingFenXi.html" TargetMode="External" Id="R23eda8c4d6f3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FangZhuangZiYouMenFaZhanQianJingFenXi.html" TargetMode="External" Id="R55e914b168ac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2025-05-03T04:23:00Z</dcterms:created>
  <dcterms:modified xsi:type="dcterms:W3CDTF">2025-05-03T05:23:00Z</dcterms:modified>
  <dc:subject>2025-2031年全球与中国防撞自由门行业分析及前景趋势预测</dc:subject>
  <dc:title>2025-2031年全球与中国防撞自由门行业分析及前景趋势预测</dc:title>
  <cp:keywords>2025-2031年全球与中国防撞自由门行业分析及前景趋势预测</cp:keywords>
  <dc:description>2025-2031年全球与中国防撞自由门行业分析及前景趋势预测</dc:description>
</cp:coreProperties>
</file>