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ad441c3094a99" w:history="1">
              <w:r>
                <w:rPr>
                  <w:rStyle w:val="Hyperlink"/>
                </w:rPr>
                <w:t>2025-2031年中国风电铸件行业现状及前景分析报告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ad441c3094a99" w:history="1">
              <w:r>
                <w:rPr>
                  <w:rStyle w:val="Hyperlink"/>
                </w:rPr>
                <w:t>2025-2031年中国风电铸件行业现状及前景分析报告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ad441c3094a99" w:history="1">
                <w:r>
                  <w:rPr>
                    <w:rStyle w:val="Hyperlink"/>
                  </w:rPr>
                  <w:t>https://www.20087.com/8/55/FengDianZhuJianHangYeXianZhuangJiQianJing.html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部件之一，主要包括塔筒、轮毂、底座等。近年来，随着全球对可再生能源的需求增加和风力发电技术的进步，风电铸件的需求量持续上升。当前市场上，风电铸件的生产主要依赖于铸造工艺，随着技术的发展，生产商不断优化铸造过程，提高产品的强度和耐久性。此外，随着风电设备向更大功率的趋势发展，对风电铸件的尺寸和重量也提出了更高的要求。</w:t>
      </w:r>
      <w:r>
        <w:rPr>
          <w:rFonts w:hint="eastAsia"/>
        </w:rPr>
        <w:br/>
      </w:r>
      <w:r>
        <w:rPr>
          <w:rFonts w:hint="eastAsia"/>
        </w:rPr>
        <w:t>　　未来，风电铸件行业的发展将更加注重技术创新和规模化生产。一方面，通过采用更先进的材料科学和铸造技术，提高风电铸件的机械性能和加工精度，以适应更大功率风电设备的需求。另一方面，随着风电装机容量的增加，风电铸件的生产将更加注重规模化和标准化，以提高生产效率和降低成本。此外，随着智能制造技术的应用，风电铸件的生产过程将更加智能化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ad441c3094a99" w:history="1">
        <w:r>
          <w:rPr>
            <w:rStyle w:val="Hyperlink"/>
          </w:rPr>
          <w:t>2025-2031年中国风电铸件行业现状及前景分析报告</w:t>
        </w:r>
      </w:hyperlink>
      <w:r>
        <w:rPr>
          <w:rFonts w:hint="eastAsia"/>
        </w:rPr>
        <w:t>》通过严谨的分析、翔实的数据及直观的图表，系统解析了风电铸件行业的市场规模、需求变化、价格波动及产业链结构。报告全面评估了当前风电铸件市场现状，科学预测了未来市场前景与发展趋势，重点剖析了风电铸件细分市场的机遇与挑战。同时，报告对风电铸件重点企业的竞争地位及市场集中度进行了评估，为风电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风电铸件市场行业界定</w:t>
      </w:r>
      <w:r>
        <w:rPr>
          <w:rFonts w:hint="eastAsia"/>
        </w:rPr>
        <w:br/>
      </w:r>
      <w:r>
        <w:rPr>
          <w:rFonts w:hint="eastAsia"/>
        </w:rPr>
        <w:t>　　第一节 风电铸件市场行业定义</w:t>
      </w:r>
      <w:r>
        <w:rPr>
          <w:rFonts w:hint="eastAsia"/>
        </w:rPr>
        <w:br/>
      </w:r>
      <w:r>
        <w:rPr>
          <w:rFonts w:hint="eastAsia"/>
        </w:rPr>
        <w:t>　　第二节 风电铸件市场行业特点分析</w:t>
      </w:r>
      <w:r>
        <w:rPr>
          <w:rFonts w:hint="eastAsia"/>
        </w:rPr>
        <w:br/>
      </w:r>
      <w:r>
        <w:rPr>
          <w:rFonts w:hint="eastAsia"/>
        </w:rPr>
        <w:t>　　第三节 风电铸件市场产业链分析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2020-2025年国际风电铸件市场行业发展态势分析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国际风电铸件市场行业总体情况</w:t>
      </w:r>
      <w:r>
        <w:rPr>
          <w:rFonts w:hint="eastAsia"/>
        </w:rPr>
        <w:br/>
      </w:r>
      <w:r>
        <w:rPr>
          <w:rFonts w:hint="eastAsia"/>
        </w:rPr>
        <w:t>　　第二节 风电铸件市场行业重点市场分析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2025-2031年国际风电铸件市场行业发展前景预测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2025年中国风电铸件市场行业发展环境分析</w:t>
      </w:r>
      <w:r>
        <w:rPr>
          <w:rFonts w:hint="eastAsia"/>
        </w:rPr>
        <w:br/>
      </w:r>
      <w:r>
        <w:rPr>
          <w:rFonts w:hint="eastAsia"/>
        </w:rPr>
        <w:t>　　第一节 风电铸件市场行业经济环境分析</w:t>
      </w:r>
      <w:r>
        <w:rPr>
          <w:rFonts w:hint="eastAsia"/>
        </w:rPr>
        <w:br/>
      </w:r>
      <w:r>
        <w:rPr>
          <w:rFonts w:hint="eastAsia"/>
        </w:rPr>
        <w:t>　　第二节 风电铸件市场行业政策环境分析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风电铸件市场行业技术发展现状及趋势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当前中国风电铸件市场技术发展现状</w:t>
      </w:r>
      <w:r>
        <w:rPr>
          <w:rFonts w:hint="eastAsia"/>
        </w:rPr>
        <w:br/>
      </w:r>
      <w:r>
        <w:rPr>
          <w:rFonts w:hint="eastAsia"/>
        </w:rPr>
        <w:t>　　第二节 中外风电铸件市场技术差距及产生差距的主要原因分析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提高中国风电铸件市场技术的对策</w:t>
      </w:r>
      <w:r>
        <w:rPr>
          <w:rFonts w:hint="eastAsia"/>
        </w:rPr>
        <w:br/>
      </w:r>
      <w:r>
        <w:rPr>
          <w:rFonts w:hint="eastAsia"/>
        </w:rPr>
        <w:t>　　第四节 中国风电铸件市场研发、设计发展趋势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2020-2025年中国风电铸件市场行业市场情况</w:t>
      </w:r>
      <w:r>
        <w:rPr>
          <w:rFonts w:hint="eastAsia"/>
        </w:rPr>
        <w:br/>
      </w:r>
      <w:r>
        <w:rPr>
          <w:rFonts w:hint="eastAsia"/>
        </w:rPr>
        <w:t>　　第二节 中国风电铸件市场行业市场需求状况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一、2020-2025年风电铸件市场行业市场需求情况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二、2025-2031年风电铸件市场行业市场需求预测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中国风电铸件市场行业市场供给状况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一、2020-2025年风电铸件市场行业市场供给情况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二、2025-2031年风电铸件市场行业市场供给预测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风电铸件市场所属行业经济运行分析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2020-2025年风电铸件市场所属行业偿债能力分析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2020-2025年风电铸件市场所属行业盈利能力分析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2020-2025年风电铸件市场所属行业发展能力分析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2020-2025年风电铸件市场行业企业数量及变化趋势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2020-2025年中国风电铸件市场所属行业进出口分析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2020-2025年风电铸件市场所属行业进口分析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2020-2025年风电铸件市场所属行业出口分析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2020-2025年风电铸件市场所属行业出口地区分析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中国风电铸件市场行业产品价格监测</w:t>
      </w:r>
      <w:r>
        <w:rPr>
          <w:rFonts w:hint="eastAsia"/>
        </w:rPr>
        <w:br/>
      </w:r>
      <w:r>
        <w:rPr>
          <w:rFonts w:hint="eastAsia"/>
        </w:rPr>
        <w:t>　　第一节 风电铸件市场价格特征</w:t>
      </w:r>
      <w:r>
        <w:rPr>
          <w:rFonts w:hint="eastAsia"/>
        </w:rPr>
        <w:br/>
      </w:r>
      <w:r>
        <w:rPr>
          <w:rFonts w:hint="eastAsia"/>
        </w:rPr>
        <w:t>　　第二节 影响风电铸件市场价格因素分析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未来风电铸件市场价格走势预测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2020-2025年风电铸件市场行业上、下游市场分析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风电铸件市场行业上游</w:t>
      </w:r>
      <w:r>
        <w:rPr>
          <w:rFonts w:hint="eastAsia"/>
        </w:rPr>
        <w:br/>
      </w:r>
      <w:r>
        <w:rPr>
          <w:rFonts w:hint="eastAsia"/>
        </w:rPr>
        <w:t>　　第二节 风电铸件市场行业下游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风电铸件市场行业重点企业发展调研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日月股份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三、风电铸件项目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永冠集团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三、风电铸件项目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吉鑫科技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三、风电铸件项目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山东龙马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三、风电铸件项目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华东风能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三、风电铸件项目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2025-2031年风电铸件市场行业发展环境分析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2025-2031年风电铸件市场行业壁垒分析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2025-2031年风电铸件市场行业风险及对策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2025-2031年风电铸件市场行业发展战略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2025-2031年风电铸件市场企业竞争策略分析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一、提高中国风电铸件市场企业核心竞争力的对策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二、影响风电铸件市场企业核心竞争力的因素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三、提高风电铸件市场企业竞争力的策略</w:t>
      </w:r>
      <w:r>
        <w:rPr>
          <w:rFonts w:hint="eastAsia"/>
        </w:rPr>
        <w:br/>
      </w:r>
      <w:r>
        <w:rPr>
          <w:rFonts w:hint="eastAsia"/>
        </w:rPr>
        <w:t>　　第三节 [⋅中智⋅林]对中国风电铸件市场品牌的战略思考</w:t>
      </w:r>
      <w:r>
        <w:rPr>
          <w:rFonts w:hint="eastAsia"/>
        </w:rPr>
        <w:br/>
      </w:r>
      <w:r>
        <w:rPr>
          <w:rFonts w:hint="eastAsia"/>
        </w:rPr>
        <w:t>　　　　一、风电铸件市场实施品牌战略的意义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二、中国风电铸件市场企业的品牌战略</w:t>
      </w:r>
      <w:r>
        <w:rPr>
          <w:rFonts w:hint="eastAsia"/>
        </w:rPr>
        <w:br/>
      </w:r>
      <w:r>
        <w:rPr>
          <w:rFonts w:hint="eastAsia"/>
        </w:rPr>
        <w:t>　　　　三、风电铸件市场品牌战略管理的策略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风电铸件行业历程</w:t>
      </w:r>
      <w:r>
        <w:rPr>
          <w:rFonts w:hint="eastAsia"/>
        </w:rPr>
        <w:br/>
      </w:r>
      <w:r>
        <w:rPr>
          <w:rFonts w:hint="eastAsia"/>
        </w:rPr>
        <w:t>　　图表 风电铸件行业生命周期</w:t>
      </w:r>
      <w:r>
        <w:rPr>
          <w:rFonts w:hint="eastAsia"/>
        </w:rPr>
        <w:br/>
      </w:r>
      <w:r>
        <w:rPr>
          <w:rFonts w:hint="eastAsia"/>
        </w:rPr>
        <w:t>　　图表 风电铸件行业产业链分析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风电铸件行业动态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ad441c3094a99" w:history="1">
        <w:r>
          <w:rPr>
            <w:rStyle w:val="Hyperlink"/>
          </w:rPr>
          <w:t>2025-2031年中国风电铸件行业现状及前景分析报告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ad441c3094a99" w:history="1">
        <w:r>
          <w:rPr>
            <w:rStyle w:val="Hyperlink"/>
          </w:rPr>
          <w:t>https://www.20087.com/8/55/FengDianZhuJianHangYeXianZhuangJiQianJing.html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热点：风电铸件产业市场现状、风电铸件打磨、120米风力发电机的价格、风电铸件全球第一、风电主要原材料、风电铸件上市公司、风电设备需要配套铸造吗、风电铸件是什么、湖南风电铸件生产项目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3ee3313046cf" w:history="1">
      <w:r>
        <w:rPr>
          <w:rStyle w:val="Hyperlink"/>
        </w:rPr>
        <w:t>2025-2031年中国风电铸件行业现状及前景分析报告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ngDianZhuJianHangYeXianZhuangJiQianJing.html" TargetMode="External" Id="Rf8bad441c309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ngDianZhuJianHangYeXianZhuangJiQianJing.html" TargetMode="External" Id="R761d3ee33130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2025-04-30T04:59:00Z</dcterms:created>
  <dcterms:modified xsi:type="dcterms:W3CDTF">2025-04-30T05:59:00Z</dcterms:modified>
  <dc:subject>2025-2031年中国风电铸件行业现状及前景分析报告</dc:subject>
  <dc:title>2025-2031年中国风电铸件行业现状及前景分析报告</dc:title>
  <cp:keywords>2025-2031年中国风电铸件行业现状及前景分析报告</cp:keywords>
  <dc:description>2025-2031年中国风电铸件行业现状及前景分析报告</dc:description>
</cp:coreProperties>
</file>