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3b459609a464f" w:history="1">
              <w:r>
                <w:rPr>
                  <w:rStyle w:val="Hyperlink"/>
                </w:rPr>
                <w:t>2025-2031年中国高速马达行业研究与趋势分析报告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3b459609a464f" w:history="1">
              <w:r>
                <w:rPr>
                  <w:rStyle w:val="Hyperlink"/>
                </w:rPr>
                <w:t>2025-2031年中国高速马达行业研究与趋势分析报告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3b459609a464f" w:history="1">
                <w:r>
                  <w:rPr>
                    <w:rStyle w:val="Hyperlink"/>
                  </w:rPr>
                  <w:t>https://www.20087.com/8/35/GaoSuMaDaDeQianJingQuShi.html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马达作为工业自动化、航空航天、精密仪器等领域的关键部件，其发展体现了技术进步与市场需求的高度融合。目前，高速马达的技术研发集中在提高转速、降低能耗、增强稳定性和延长使用寿命等方面，以适应不同行业对高性能驱动装置的需求。随着新材料和制造工艺的革新，如稀土永磁材料的应用和精密加工技术的提升，高速马达的性能得到显著改善，为高端制造业提供了强有力的支持。此外，智能化、模块化设计成为高速马达发展的新趋势，便于集成和维护，提高了系统的整体效率。</w:t>
      </w:r>
      <w:r>
        <w:rPr>
          <w:rFonts w:hint="eastAsia"/>
        </w:rPr>
        <w:br/>
      </w:r>
      <w:r>
        <w:rPr>
          <w:rFonts w:hint="eastAsia"/>
        </w:rPr>
        <w:t>　　未来，高速马达行业的发展将更加聚焦于技术创新和应用场景的拓展。一方面，随着5G、物联网等新兴技术的普及，高速马达将朝着更智能、更高效的方向演进，如通过嵌入传感器和数据处理单元，实现远程监控和预测性维护，提升设备运行的安全性和可靠性。另一方面，随着新能源、智能制造等新兴产业的兴起，高速马达将在电动汽车驱动、机器人关节、无人机动力系统等领域发挥重要作用，推动行业向更高精度、更宽应用范围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3b459609a464f" w:history="1">
        <w:r>
          <w:rPr>
            <w:rStyle w:val="Hyperlink"/>
          </w:rPr>
          <w:t>2025-2031年中国高速马达行业研究与趋势分析报告</w:t>
        </w:r>
      </w:hyperlink>
      <w:r>
        <w:rPr>
          <w:rFonts w:hint="eastAsia"/>
        </w:rPr>
        <w:t>》通过严谨的分析、翔实的数据及直观的图表，系统解析了高速马达行业的市场规模、需求变化、价格波动及产业链结构。报告全面评估了当前高速马达市场现状，科学预测了未来市场前景与发展趋势，重点剖析了高速马达细分市场的机遇与挑战。同时，报告对高速马达重点企业的竞争地位及市场集中度进行了评估，为高速马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高速马达行业发展概述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一、高速马达行业定义及分类</w:t>
      </w:r>
      <w:r>
        <w:rPr>
          <w:rFonts w:hint="eastAsia"/>
        </w:rPr>
        <w:br/>
      </w:r>
      <w:r>
        <w:rPr>
          <w:rFonts w:hint="eastAsia"/>
        </w:rPr>
        <w:t>　　　　二、高速马达行业经济特性</w:t>
      </w:r>
      <w:r>
        <w:rPr>
          <w:rFonts w:hint="eastAsia"/>
        </w:rPr>
        <w:br/>
      </w:r>
      <w:r>
        <w:rPr>
          <w:rFonts w:hint="eastAsia"/>
        </w:rPr>
        <w:t>　　　　三、高速马达行业产业链简介</w:t>
      </w:r>
      <w:r>
        <w:rPr>
          <w:rFonts w:hint="eastAsia"/>
        </w:rPr>
        <w:br/>
      </w:r>
      <w:r>
        <w:rPr>
          <w:rFonts w:hint="eastAsia"/>
        </w:rPr>
        <w:t>　　第二节 高速马达行业发展成熟度</w:t>
      </w:r>
      <w:r>
        <w:rPr>
          <w:rFonts w:hint="eastAsia"/>
        </w:rPr>
        <w:br/>
      </w:r>
      <w:r>
        <w:rPr>
          <w:rFonts w:hint="eastAsia"/>
        </w:rPr>
        <w:t>　　　　一、高速马达行业发展周期分析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高速马达行业相关产业动态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2024-2025年中国高速马达行业发展环境分析</w:t>
      </w:r>
      <w:r>
        <w:rPr>
          <w:rFonts w:hint="eastAsia"/>
        </w:rPr>
        <w:br/>
      </w:r>
      <w:r>
        <w:rPr>
          <w:rFonts w:hint="eastAsia"/>
        </w:rPr>
        <w:t>　　第一节 高速马达行业经济环境分析</w:t>
      </w:r>
      <w:r>
        <w:rPr>
          <w:rFonts w:hint="eastAsia"/>
        </w:rPr>
        <w:br/>
      </w:r>
      <w:r>
        <w:rPr>
          <w:rFonts w:hint="eastAsia"/>
        </w:rPr>
        <w:t>　　第二节 高速马达行业政策环境分析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一、高速马达行业政策影响分析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二、相关高速马达行业标准分析</w:t>
      </w:r>
      <w:r>
        <w:rPr>
          <w:rFonts w:hint="eastAsia"/>
        </w:rPr>
        <w:br/>
      </w:r>
      <w:r>
        <w:rPr>
          <w:rFonts w:hint="eastAsia"/>
        </w:rPr>
        <w:t>　　第三节 高速马达行业社会环境分析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中国高速马达市场发展调研</w:t>
      </w:r>
      <w:r>
        <w:rPr>
          <w:rFonts w:hint="eastAsia"/>
        </w:rPr>
        <w:br/>
      </w:r>
      <w:r>
        <w:rPr>
          <w:rFonts w:hint="eastAsia"/>
        </w:rPr>
        <w:t>　　第一节 高速马达市场现状分析及预测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一、2019-2024年中国高速马达市场规模分析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二、2025-2031年中国高速马达市场规模预测</w:t>
      </w:r>
      <w:r>
        <w:rPr>
          <w:rFonts w:hint="eastAsia"/>
        </w:rPr>
        <w:br/>
      </w:r>
      <w:r>
        <w:rPr>
          <w:rFonts w:hint="eastAsia"/>
        </w:rPr>
        <w:t>　　第二节 高速马达行业产能分析及预测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一、2019-2024年中国高速马达行业产能分析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二、2025-2031年中国高速马达行业产能预测</w:t>
      </w:r>
      <w:r>
        <w:rPr>
          <w:rFonts w:hint="eastAsia"/>
        </w:rPr>
        <w:br/>
      </w:r>
      <w:r>
        <w:rPr>
          <w:rFonts w:hint="eastAsia"/>
        </w:rPr>
        <w:t>　　第三节 高速马达行业产量情况分析及预测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一、2019-2024年中国高速马达行业产量统计分析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二、2025-2031年中国高速马达行业产量预测分析</w:t>
      </w:r>
      <w:r>
        <w:rPr>
          <w:rFonts w:hint="eastAsia"/>
        </w:rPr>
        <w:br/>
      </w:r>
      <w:r>
        <w:rPr>
          <w:rFonts w:hint="eastAsia"/>
        </w:rPr>
        <w:t>　　第四节 高速马达市场需求分析及预测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一、2019-2024年中国高速马达市场需求分析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二、2025-2031年中国高速马达市场需求预测分析</w:t>
      </w:r>
      <w:r>
        <w:rPr>
          <w:rFonts w:hint="eastAsia"/>
        </w:rPr>
        <w:br/>
      </w:r>
      <w:r>
        <w:rPr>
          <w:rFonts w:hint="eastAsia"/>
        </w:rPr>
        <w:t>　　第五节 高速马达进出口数据分析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一、2019-2024年中国高速马达进出口数据分析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二、2025-2031年国内高速马达进出口情况预测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高速马达细分市场深度分析</w:t>
      </w:r>
      <w:r>
        <w:rPr>
          <w:rFonts w:hint="eastAsia"/>
        </w:rPr>
        <w:br/>
      </w:r>
      <w:r>
        <w:rPr>
          <w:rFonts w:hint="eastAsia"/>
        </w:rPr>
        <w:t>　　第一节 高速马达细分市场（一）发展研究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高速马达细分市场（二）发展研究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2019-2024年中国高速马达行业总体发展状况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中国高速马达行业规模情况分析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一、高速马达行业单位规模情况分析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二、高速马达行业人员规模状况分析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三、高速马达行业资产规模状况分析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四、高速马达行业市场规模状况分析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五、高速马达行业敏感性分析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一、高速马达行业盈利能力分析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二、高速马达行业偿债能力分析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三、高速马达行业营运能力分析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四、高速马达行业发展能力分析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2019-2024年中国高速马达行业区域市场分析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中国高速马达行业区域市场结构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重点地区高速马达行业调研分析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一、重点地区（一）高速马达市场分析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二、重点地区（二）高速马达市场分析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三、重点地区（三）高速马达市场分析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四、重点地区（四）高速马达市场分析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五、重点地区（五）高速马达市场分析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高速马达行业产品价格分析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三、主要高速马达品牌产品价位分析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五、价格在高速马达行业竞争中的重要性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2024-2025年中国高速马达行业上下游行业发展分析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高速马达上游行业分析</w:t>
      </w:r>
      <w:r>
        <w:rPr>
          <w:rFonts w:hint="eastAsia"/>
        </w:rPr>
        <w:br/>
      </w:r>
      <w:r>
        <w:rPr>
          <w:rFonts w:hint="eastAsia"/>
        </w:rPr>
        <w:t>　　　　一、高速马达产品成本构成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四、上游供给对高速马达行业的影响</w:t>
      </w:r>
      <w:r>
        <w:rPr>
          <w:rFonts w:hint="eastAsia"/>
        </w:rPr>
        <w:br/>
      </w:r>
      <w:r>
        <w:rPr>
          <w:rFonts w:hint="eastAsia"/>
        </w:rPr>
        <w:t>　　第二节 高速马达下游行业分析</w:t>
      </w:r>
      <w:r>
        <w:rPr>
          <w:rFonts w:hint="eastAsia"/>
        </w:rPr>
        <w:br/>
      </w:r>
      <w:r>
        <w:rPr>
          <w:rFonts w:hint="eastAsia"/>
        </w:rPr>
        <w:t>　　　　一、高速马达下游行业分布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四、下游需求对高速马达行业的影响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2024-2025年中国高速马达产业市场竞争格局分析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2024-2025年中国高速马达产业竞争现状分析</w:t>
      </w:r>
      <w:r>
        <w:rPr>
          <w:rFonts w:hint="eastAsia"/>
        </w:rPr>
        <w:br/>
      </w:r>
      <w:r>
        <w:rPr>
          <w:rFonts w:hint="eastAsia"/>
        </w:rPr>
        <w:t>　　　　一、高速马达竞争力分析</w:t>
      </w:r>
      <w:r>
        <w:rPr>
          <w:rFonts w:hint="eastAsia"/>
        </w:rPr>
        <w:br/>
      </w:r>
      <w:r>
        <w:rPr>
          <w:rFonts w:hint="eastAsia"/>
        </w:rPr>
        <w:t>　　　　二、高速马达技术竞争分析</w:t>
      </w:r>
      <w:r>
        <w:rPr>
          <w:rFonts w:hint="eastAsia"/>
        </w:rPr>
        <w:br/>
      </w:r>
      <w:r>
        <w:rPr>
          <w:rFonts w:hint="eastAsia"/>
        </w:rPr>
        <w:t>　　　　三、高速马达价格竞争分析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2025年中国高速马达产业集中度分析</w:t>
      </w:r>
      <w:r>
        <w:rPr>
          <w:rFonts w:hint="eastAsia"/>
        </w:rPr>
        <w:br/>
      </w:r>
      <w:r>
        <w:rPr>
          <w:rFonts w:hint="eastAsia"/>
        </w:rPr>
        <w:t>　　　　一、高速马达市场集中度分析</w:t>
      </w:r>
      <w:r>
        <w:rPr>
          <w:rFonts w:hint="eastAsia"/>
        </w:rPr>
        <w:br/>
      </w:r>
      <w:r>
        <w:rPr>
          <w:rFonts w:hint="eastAsia"/>
        </w:rPr>
        <w:t>　　　　二、高速马达企业集中度分析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2025-2031年提高高速马达企业竞争力的策略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高速马达行业投资风险预警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2024-2025年影响高速马达行业发展的主要因素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一、影响高速马达行业运行的有利因素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二、影响高速马达行业运行的稳定因素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三、影响高速马达行业运行的不利因素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四、我国高速马达行业发展面临的挑战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五、我国高速马达行业发展面临的机遇</w:t>
      </w:r>
      <w:r>
        <w:rPr>
          <w:rFonts w:hint="eastAsia"/>
        </w:rPr>
        <w:br/>
      </w:r>
      <w:r>
        <w:rPr>
          <w:rFonts w:hint="eastAsia"/>
        </w:rPr>
        <w:t>　　第二节 高速马达行业投资风险预警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一、2025-2031年高速马达行业市场风险及控制策略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二、2025-2031年高速马达行业政策风险及控制策略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三、2025-2031年高速马达行业经营风险及控制策略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四、2025-2031年高速马达同业竞争风险及控制策略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五、2025-2031年高速马达行业其他风险及控制策略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高速马达行业发展趋势与投资规划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2025-2031年高速马达市场发展潜力分析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2025-2031年高速马达行业发展趋势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2025-2031年高速马达行业投资前景研究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(中~智~林)对我国高速马达品牌的战略思考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二、高速马达实施品牌战略的意义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四、我国高速马达企业的品牌战略</w:t>
      </w:r>
      <w:r>
        <w:rPr>
          <w:rFonts w:hint="eastAsia"/>
        </w:rPr>
        <w:br/>
      </w:r>
      <w:r>
        <w:rPr>
          <w:rFonts w:hint="eastAsia"/>
        </w:rPr>
        <w:t>　　　　五、高速马达品牌战略管理的策略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2019-2024年中国高速马达市场规模及增长情况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2019-2024年中国高速马达行业产能及增长趋势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2025-2031年中国高速马达行业产能预测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2019-2024年中国高速马达行业产量及增长趋势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2025-2031年中国高速马达行业产量预测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2019-2024年中国高速马达行业市场需求及增长情况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2025-2031年中国高速马达行业市场需求预测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2019-2024年中国高速马达行业利润及增长情况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**地区高速马达行业市场需求情况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2019-2024年中国高速马达行业进口量及增速统计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2019-2024年中国高速马达行业出口量及增速统计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高速马达重点企业经营情况分析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2025年高速马达行业壁垒</w:t>
      </w:r>
      <w:r>
        <w:rPr>
          <w:rFonts w:hint="eastAsia"/>
        </w:rPr>
        <w:br/>
      </w:r>
      <w:r>
        <w:rPr>
          <w:rFonts w:hint="eastAsia"/>
        </w:rPr>
        <w:t>　　图表 2025年高速马达市场前景分析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2025-2031年中国高速马达市场需求预测</w:t>
      </w:r>
      <w:r>
        <w:rPr>
          <w:rFonts w:hint="eastAsia"/>
        </w:rPr>
        <w:br/>
      </w:r>
      <w:r>
        <w:rPr>
          <w:rFonts w:hint="eastAsia"/>
        </w:rPr>
        <w:t>　　图表 2025年高速马达发展趋势预测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3b459609a464f" w:history="1">
        <w:r>
          <w:rPr>
            <w:rStyle w:val="Hyperlink"/>
          </w:rPr>
          <w:t>2025-2031年中国高速马达行业研究与趋势分析报告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3b459609a464f" w:history="1">
        <w:r>
          <w:rPr>
            <w:rStyle w:val="Hyperlink"/>
          </w:rPr>
          <w:t>https://www.20087.com/8/35/GaoSuMaDaDeQianJingQuShi.html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热点：气动马达、高速马达有哪几种、高速马达和低速马达的区别、下列液压马达中,( )为高速马达、磁悬浮马达、12V高速马达、电机马达图片、高速马达怎么做、马达后面的颜色代表什么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524e92faf4f07" w:history="1">
      <w:r>
        <w:rPr>
          <w:rStyle w:val="Hyperlink"/>
        </w:rPr>
        <w:t>2025-2031年中国高速马达行业研究与趋势分析报告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aoSuMaDaDeQianJingQuShi.html" TargetMode="External" Id="Re1e3b459609a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aoSuMaDaDeQianJingQuShi.html" TargetMode="External" Id="R779524e92faf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2024-10-26T03:09:00Z</dcterms:created>
  <dcterms:modified xsi:type="dcterms:W3CDTF">2024-10-26T04:09:00Z</dcterms:modified>
  <dc:subject>2025-2031年中国高速马达行业研究与趋势分析报告</dc:subject>
  <dc:title>2025-2031年中国高速马达行业研究与趋势分析报告</dc:title>
  <cp:keywords>2025-2031年中国高速马达行业研究与趋势分析报告</cp:keywords>
  <dc:description>2025-2031年中国高速马达行业研究与趋势分析报告</dc:description>
</cp:coreProperties>
</file>