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6c99b17af4793" w:history="1">
              <w:r>
                <w:rPr>
                  <w:rStyle w:val="Hyperlink"/>
                </w:rPr>
                <w:t>2025-2031年中国特殊电机行业发展调研与市场前景分析报告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6c99b17af4793" w:history="1">
              <w:r>
                <w:rPr>
                  <w:rStyle w:val="Hyperlink"/>
                </w:rPr>
                <w:t>2025-2031年中国特殊电机行业发展调研与市场前景分析报告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6c99b17af4793" w:history="1">
                <w:r>
                  <w:rPr>
                    <w:rStyle w:val="Hyperlink"/>
                  </w:rPr>
                  <w:t>https://www.20087.com/1/53/TeShuDianJiShiChangQianJing.html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电机是指具有特定设计和性能指标的电机，如超高速电机、低噪音电机、耐高温电机和防爆电机等，广泛应用于航空航天、精密仪器、医疗设备和危险环境作业。目前，特殊电机的发展正受益于新材料和制造技术的进步，如稀土永磁材料和3D打印技术，提高了电机的效率、可靠性和适应性。</w:t>
      </w:r>
      <w:r>
        <w:rPr>
          <w:rFonts w:hint="eastAsia"/>
        </w:rPr>
        <w:br/>
      </w:r>
      <w:r>
        <w:rPr>
          <w:rFonts w:hint="eastAsia"/>
        </w:rPr>
        <w:t>　　未来，特殊电机将更加注重集成化和智能化。一方面，通过集成传感器和无线通信技术，特殊电机将实现远程监控和自我诊断，提高维护效率和运行安全性。另一方面，随着人工智能和机器学习的应用，特殊电机将能够根据实时负载和环境条件自我调节，实现最优运行状态，提升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6c99b17af4793" w:history="1">
        <w:r>
          <w:rPr>
            <w:rStyle w:val="Hyperlink"/>
          </w:rPr>
          <w:t>2025-2031年中国特殊电机行业发展调研与市场前景分析报告</w:t>
        </w:r>
      </w:hyperlink>
      <w:r>
        <w:rPr>
          <w:rFonts w:hint="eastAsia"/>
        </w:rPr>
        <w:t>》基于国家统计局及相关行业协会的详实数据，系统分析了特殊电机市场规模、竞争格局及特殊电机重点企业经营状况，梳理特殊电机行业技术发展现状与未来方向。报告还结合特殊电机市场供需变化与政策环境，对特殊电机行业发展前景与趋势作出科学预测，并评估特殊电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中国特殊电机行业概述</w:t>
      </w:r>
      <w:r>
        <w:rPr>
          <w:rFonts w:hint="eastAsia"/>
        </w:rPr>
        <w:br/>
      </w:r>
      <w:r>
        <w:rPr>
          <w:rFonts w:hint="eastAsia"/>
        </w:rPr>
        <w:t>　　第一节 特殊电机行业定义</w:t>
      </w:r>
      <w:r>
        <w:rPr>
          <w:rFonts w:hint="eastAsia"/>
        </w:rPr>
        <w:br/>
      </w:r>
      <w:r>
        <w:rPr>
          <w:rFonts w:hint="eastAsia"/>
        </w:rPr>
        <w:t>　　第二节 特殊电机行业发展种类</w:t>
      </w:r>
      <w:r>
        <w:rPr>
          <w:rFonts w:hint="eastAsia"/>
        </w:rPr>
        <w:br/>
      </w:r>
      <w:r>
        <w:rPr>
          <w:rFonts w:hint="eastAsia"/>
        </w:rPr>
        <w:t>　　第三节 特殊电机行业特征</w:t>
      </w:r>
      <w:r>
        <w:rPr>
          <w:rFonts w:hint="eastAsia"/>
        </w:rPr>
        <w:br/>
      </w:r>
      <w:r>
        <w:rPr>
          <w:rFonts w:hint="eastAsia"/>
        </w:rPr>
        <w:t>　　第四节 特殊电机行业发展历程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2024-2025年中国特殊电机行业发展环境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特殊电机行业相关政策及影响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中国特殊电机行业发展特点</w:t>
      </w:r>
      <w:r>
        <w:rPr>
          <w:rFonts w:hint="eastAsia"/>
        </w:rPr>
        <w:br/>
      </w:r>
      <w:r>
        <w:rPr>
          <w:rFonts w:hint="eastAsia"/>
        </w:rPr>
        <w:t>　　第一节 特殊电机行业运行分析</w:t>
      </w:r>
      <w:r>
        <w:rPr>
          <w:rFonts w:hint="eastAsia"/>
        </w:rPr>
        <w:br/>
      </w:r>
      <w:r>
        <w:rPr>
          <w:rFonts w:hint="eastAsia"/>
        </w:rPr>
        <w:t>　　第二节 中国特殊电机行业重要性</w:t>
      </w:r>
      <w:r>
        <w:rPr>
          <w:rFonts w:hint="eastAsia"/>
        </w:rPr>
        <w:br/>
      </w:r>
      <w:r>
        <w:rPr>
          <w:rFonts w:hint="eastAsia"/>
        </w:rPr>
        <w:t>　　第三节 特殊电机行业特性分析</w:t>
      </w:r>
      <w:r>
        <w:rPr>
          <w:rFonts w:hint="eastAsia"/>
        </w:rPr>
        <w:br/>
      </w:r>
      <w:r>
        <w:rPr>
          <w:rFonts w:hint="eastAsia"/>
        </w:rPr>
        <w:t>　　第四节 特殊电机行业发展历程</w:t>
      </w:r>
      <w:r>
        <w:rPr>
          <w:rFonts w:hint="eastAsia"/>
        </w:rPr>
        <w:br/>
      </w:r>
      <w:r>
        <w:rPr>
          <w:rFonts w:hint="eastAsia"/>
        </w:rPr>
        <w:t>　　第五节 特殊电机行业技术现状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中国特殊电机厂商市场竞争力与市场竞争格局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特殊电机行业竞争格局分析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中国特殊电机行业供需情况</w:t>
      </w:r>
      <w:r>
        <w:rPr>
          <w:rFonts w:hint="eastAsia"/>
        </w:rPr>
        <w:br/>
      </w:r>
      <w:r>
        <w:rPr>
          <w:rFonts w:hint="eastAsia"/>
        </w:rPr>
        <w:t>　　第一节 特殊电机行业市场需求分析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特殊电机行业供给能力分析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特殊电机行业销售状况分析</w:t>
      </w:r>
      <w:r>
        <w:rPr>
          <w:rFonts w:hint="eastAsia"/>
        </w:rPr>
        <w:br/>
      </w:r>
      <w:r>
        <w:rPr>
          <w:rFonts w:hint="eastAsia"/>
        </w:rPr>
        <w:t>　　第一节 特殊电机行业销售收入分析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特殊电机行业投资收益率分析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特殊电机行业产品销售成本分析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特殊电机行业销售税金分析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特殊电机行业进出口分析</w:t>
      </w:r>
      <w:r>
        <w:rPr>
          <w:rFonts w:hint="eastAsia"/>
        </w:rPr>
        <w:br/>
      </w:r>
      <w:r>
        <w:rPr>
          <w:rFonts w:hint="eastAsia"/>
        </w:rPr>
        <w:t>　　第一节 特殊电机行业历史进出口总量变化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一、特殊电机行业进口总量变化</w:t>
      </w:r>
      <w:r>
        <w:rPr>
          <w:rFonts w:hint="eastAsia"/>
        </w:rPr>
        <w:br/>
      </w:r>
      <w:r>
        <w:rPr>
          <w:rFonts w:hint="eastAsia"/>
        </w:rPr>
        <w:t>　　　　二、特殊电机行业出口总量变化</w:t>
      </w:r>
      <w:r>
        <w:rPr>
          <w:rFonts w:hint="eastAsia"/>
        </w:rPr>
        <w:br/>
      </w:r>
      <w:r>
        <w:rPr>
          <w:rFonts w:hint="eastAsia"/>
        </w:rPr>
        <w:t>　　　　三、特殊电机行业进出口差量变动情况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特殊电机行业历史进出口结构变化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一、特殊电机行业进口来源分析</w:t>
      </w:r>
      <w:r>
        <w:rPr>
          <w:rFonts w:hint="eastAsia"/>
        </w:rPr>
        <w:br/>
      </w:r>
      <w:r>
        <w:rPr>
          <w:rFonts w:hint="eastAsia"/>
        </w:rPr>
        <w:t>　　　　二、特殊电机行业出口去向分析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影响特殊电机行业进出口的主要因素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特殊电机行业进出口态势展望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一、特殊电机行业进口态势展望</w:t>
      </w:r>
      <w:r>
        <w:rPr>
          <w:rFonts w:hint="eastAsia"/>
        </w:rPr>
        <w:br/>
      </w:r>
      <w:r>
        <w:rPr>
          <w:rFonts w:hint="eastAsia"/>
        </w:rPr>
        <w:t>　　　　二、特殊电机行业出口态势展望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中国特殊电机区域市场投资状况分析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中国特殊电机市场发展预测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特殊电机重点企业发展展望</w:t>
      </w:r>
      <w:r>
        <w:rPr>
          <w:rFonts w:hint="eastAsia"/>
        </w:rPr>
        <w:br/>
      </w:r>
      <w:r>
        <w:rPr>
          <w:rFonts w:hint="eastAsia"/>
        </w:rPr>
        <w:t>　　第一节 特殊电机企业（一）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特殊电机企业（二）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特殊电机企业（三）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特殊电机企业（四）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特殊电机企业（五）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特殊电机企业（六）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中国特殊电机行业未来发展预测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一、2025-2031年特殊电机行业产能预测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二、2025-2031年特殊电机行业产量预测</w:t>
      </w:r>
      <w:r>
        <w:rPr>
          <w:rFonts w:hint="eastAsia"/>
        </w:rPr>
        <w:br/>
      </w:r>
      <w:r>
        <w:rPr>
          <w:rFonts w:hint="eastAsia"/>
        </w:rPr>
        <w:t>　　第二节 中:智:林：2025-2031年市场需求预测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一、2025-2031年特殊电机行业需求预测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二、2025-2031年特殊电机行业市场供需平衡预测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特殊电机产业链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2020-2025年中国特殊电机市场需求量及增速统计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2020-2025年中国特殊电机行业盈利情况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2020-2025年中国特殊电机行业企业平均规模情况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2020-2025年中国特殊电机行业市场规模及增长情况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2025-2031年中国特殊电机市场需求量预测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2025-2031年中国特殊电机市场前景分析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2025-2031年中国特殊电机行业发展趋势预测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6c99b17af4793" w:history="1">
        <w:r>
          <w:rPr>
            <w:rStyle w:val="Hyperlink"/>
          </w:rPr>
          <w:t>2025-2031年中国特殊电机行业发展调研与市场前景分析报告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6c99b17af4793" w:history="1">
        <w:r>
          <w:rPr>
            <w:rStyle w:val="Hyperlink"/>
          </w:rPr>
          <w:t>https://www.20087.com/1/53/TeShuDianJiShiChangQianJing.html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热点：特殊电机有哪些、特殊电机根据结构和用途分为哪两大类、最小的伺服电机、特殊电机公司官网、特种电机的种类和应用、特殊电机思维导图、高压发电机、特殊电机制造介绍文案、hoyer电机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06cbd2f504c87" w:history="1">
      <w:r>
        <w:rPr>
          <w:rStyle w:val="Hyperlink"/>
        </w:rPr>
        <w:t>2025-2031年中国特殊电机行业发展调研与市场前景分析报告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TeShuDianJiShiChangQianJing.html" TargetMode="External" Id="R9066c99b17af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TeShuDianJiShiChangQianJing.html" TargetMode="External" Id="Rf0506cbd2f50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2024-12-28T03:43:00Z</dcterms:created>
  <dcterms:modified xsi:type="dcterms:W3CDTF">2024-12-28T04:43:00Z</dcterms:modified>
  <dc:subject>2025-2031年中国特殊电机行业发展调研与市场前景分析报告</dc:subject>
  <dc:title>2025-2031年中国特殊电机行业发展调研与市场前景分析报告</dc:title>
  <cp:keywords>2025-2031年中国特殊电机行业发展调研与市场前景分析报告</cp:keywords>
  <dc:description>2025-2031年中国特殊电机行业发展调研与市场前景分析报告</dc:description>
</cp:coreProperties>
</file>