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f21113efd4b2c" w:history="1">
              <w:r>
                <w:rPr>
                  <w:rStyle w:val="Hyperlink"/>
                </w:rPr>
                <w:t>2025-2031年中国二氧化碳激光器行业现状调研分析与发展趋势预测报告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f21113efd4b2c" w:history="1">
              <w:r>
                <w:rPr>
                  <w:rStyle w:val="Hyperlink"/>
                </w:rPr>
                <w:t>2025-2031年中国二氧化碳激光器行业现状调研分析与发展趋势预测报告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f21113efd4b2c" w:history="1">
                <w:r>
                  <w:rPr>
                    <w:rStyle w:val="Hyperlink"/>
                  </w:rPr>
                  <w:t>https://www.20087.com/9/85/ErYangHuaTanJiGuangQiWeiLaiFaZha.html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激光器因其高功率、高效率和良好的光束质量，在工业切割、焊接、雕刻和医疗手术等领域发挥着重要作用。近年来，随着激光技术的不断进步，二氧化碳激光器的输出功率和光束控制能力得到了显著增强，使得其在精密加工和材料处理中的应用更为广泛。同时，激光器的小型化和智能化趋势，使其更易于集成到自动化生产线中，提高了生产效率和加工精度。</w:t>
      </w:r>
      <w:r>
        <w:rPr>
          <w:rFonts w:hint="eastAsia"/>
        </w:rPr>
        <w:br/>
      </w:r>
      <w:r>
        <w:rPr>
          <w:rFonts w:hint="eastAsia"/>
        </w:rPr>
        <w:t>　　未来，二氧化碳激光器将朝着更高功率、更短脉冲宽度和更智能化的方向发展。高功率激光器将能够处理更厚、更硬的材料，拓展其在重型工业和航空航天制造中的应用。短脉冲激光器将实现对材料的微细结构加工，适用于半导体制造和生物医学工程。智能化激光器将集成先进的传感器和控制系统，实现对加工过程的实时监控和自动优化，以提高加工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f21113efd4b2c" w:history="1">
        <w:r>
          <w:rPr>
            <w:rStyle w:val="Hyperlink"/>
          </w:rPr>
          <w:t>2025-2031年中国二氧化碳激光器行业现状调研分析与发展趋势预测报告</w:t>
        </w:r>
      </w:hyperlink>
      <w:r>
        <w:rPr>
          <w:rFonts w:hint="eastAsia"/>
        </w:rPr>
        <w:t>》系统分析了二氧化碳激光器行业的现状，全面梳理了二氧化碳激光器市场需求、市场规模、产业链结构及价格体系，详细解读了二氧化碳激光器细分市场特点。报告结合权威数据，科学预测了二氧化碳激光器市场前景与发展趋势，客观分析了品牌竞争格局、市场集中度及重点企业的运营表现，并指出了二氧化碳激光器行业面临的机遇与风险。为二氧化碳激光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国内二氧化碳激光器行业产品发展环境分析</w:t>
      </w:r>
      <w:r>
        <w:rPr>
          <w:rFonts w:hint="eastAsia"/>
        </w:rPr>
        <w:br/>
      </w:r>
      <w:r>
        <w:rPr>
          <w:rFonts w:hint="eastAsia"/>
        </w:rPr>
        <w:t>　　第一节 产品行业定义与应用</w:t>
      </w:r>
      <w:r>
        <w:rPr>
          <w:rFonts w:hint="eastAsia"/>
        </w:rPr>
        <w:br/>
      </w:r>
      <w:r>
        <w:rPr>
          <w:rFonts w:hint="eastAsia"/>
        </w:rPr>
        <w:t>　　　　一、产品行业定义</w:t>
      </w:r>
      <w:r>
        <w:rPr>
          <w:rFonts w:hint="eastAsia"/>
        </w:rPr>
        <w:br/>
      </w:r>
      <w:r>
        <w:rPr>
          <w:rFonts w:hint="eastAsia"/>
        </w:rPr>
        <w:t>　　　　二、产品的应用</w:t>
      </w:r>
      <w:r>
        <w:rPr>
          <w:rFonts w:hint="eastAsia"/>
        </w:rPr>
        <w:br/>
      </w:r>
      <w:r>
        <w:rPr>
          <w:rFonts w:hint="eastAsia"/>
        </w:rPr>
        <w:t>　　　　三、产品的发展历史</w:t>
      </w:r>
      <w:r>
        <w:rPr>
          <w:rFonts w:hint="eastAsia"/>
        </w:rPr>
        <w:br/>
      </w:r>
      <w:r>
        <w:rPr>
          <w:rFonts w:hint="eastAsia"/>
        </w:rPr>
        <w:t>　　第二节 二氧化碳激光器产业链分析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二、二氧化碳激光器产业链模型分析</w:t>
      </w:r>
      <w:r>
        <w:rPr>
          <w:rFonts w:hint="eastAsia"/>
        </w:rPr>
        <w:br/>
      </w:r>
      <w:r>
        <w:rPr>
          <w:rFonts w:hint="eastAsia"/>
        </w:rPr>
        <w:t>　　第三节 国内经济环境分析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第四节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二、二氧化碳激光器行业相关政策分析</w:t>
      </w:r>
      <w:r>
        <w:rPr>
          <w:rFonts w:hint="eastAsia"/>
        </w:rPr>
        <w:br/>
      </w:r>
      <w:r>
        <w:rPr>
          <w:rFonts w:hint="eastAsia"/>
        </w:rPr>
        <w:t>　　第五节 二氧化碳激光器行业技术环境特征</w:t>
      </w:r>
      <w:r>
        <w:rPr>
          <w:rFonts w:hint="eastAsia"/>
        </w:rPr>
        <w:br/>
      </w:r>
      <w:r>
        <w:rPr>
          <w:rFonts w:hint="eastAsia"/>
        </w:rPr>
        <w:t>　　　　一、中红外激光的产生方法</w:t>
      </w:r>
      <w:r>
        <w:rPr>
          <w:rFonts w:hint="eastAsia"/>
        </w:rPr>
        <w:br/>
      </w:r>
      <w:r>
        <w:rPr>
          <w:rFonts w:hint="eastAsia"/>
        </w:rPr>
        <w:t>　　　　二、二氧化碳激光器光学薄膜的研制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国内二氧化碳激光器行业市场规模分析</w:t>
      </w:r>
      <w:r>
        <w:rPr>
          <w:rFonts w:hint="eastAsia"/>
        </w:rPr>
        <w:br/>
      </w:r>
      <w:r>
        <w:rPr>
          <w:rFonts w:hint="eastAsia"/>
        </w:rPr>
        <w:t>　　第一节 2025年二氧化碳激光器市场规模分析</w:t>
      </w:r>
      <w:r>
        <w:rPr>
          <w:rFonts w:hint="eastAsia"/>
        </w:rPr>
        <w:br/>
      </w:r>
      <w:r>
        <w:rPr>
          <w:rFonts w:hint="eastAsia"/>
        </w:rPr>
        <w:t>　　第二节 2025年我国二氧化碳激光器区域结构分析</w:t>
      </w:r>
      <w:r>
        <w:rPr>
          <w:rFonts w:hint="eastAsia"/>
        </w:rPr>
        <w:br/>
      </w:r>
      <w:r>
        <w:rPr>
          <w:rFonts w:hint="eastAsia"/>
        </w:rPr>
        <w:t>　　第三节 二氧化碳激光器区域市场规模分析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一、2025年华东地区二氧化碳激光器产品市场规模情况</w:t>
      </w:r>
      <w:r>
        <w:rPr>
          <w:rFonts w:hint="eastAsia"/>
        </w:rPr>
        <w:br/>
      </w:r>
      <w:r>
        <w:rPr>
          <w:rFonts w:hint="eastAsia"/>
        </w:rPr>
        <w:t>　　　　二、2025年中南地区二氧化碳激光器产品市场规模情况</w:t>
      </w:r>
      <w:r>
        <w:rPr>
          <w:rFonts w:hint="eastAsia"/>
        </w:rPr>
        <w:br/>
      </w:r>
      <w:r>
        <w:rPr>
          <w:rFonts w:hint="eastAsia"/>
        </w:rPr>
        <w:t>　　　　三、2025年华北地区二氧化碳激光器产品市场规模情况</w:t>
      </w:r>
      <w:r>
        <w:rPr>
          <w:rFonts w:hint="eastAsia"/>
        </w:rPr>
        <w:br/>
      </w:r>
      <w:r>
        <w:rPr>
          <w:rFonts w:hint="eastAsia"/>
        </w:rPr>
        <w:t>　　　　四、2025年西北地区二氧化碳激光器产品市场规模情况</w:t>
      </w:r>
      <w:r>
        <w:rPr>
          <w:rFonts w:hint="eastAsia"/>
        </w:rPr>
        <w:br/>
      </w:r>
      <w:r>
        <w:rPr>
          <w:rFonts w:hint="eastAsia"/>
        </w:rPr>
        <w:t>　　　　五、2025年西南地区二氧化碳激光器产品市场规模情况</w:t>
      </w:r>
      <w:r>
        <w:rPr>
          <w:rFonts w:hint="eastAsia"/>
        </w:rPr>
        <w:br/>
      </w:r>
      <w:r>
        <w:rPr>
          <w:rFonts w:hint="eastAsia"/>
        </w:rPr>
        <w:t>　　　　六、2025年东北地区二氧化碳激光器产品市场规模情况</w:t>
      </w:r>
      <w:r>
        <w:rPr>
          <w:rFonts w:hint="eastAsia"/>
        </w:rPr>
        <w:br/>
      </w:r>
      <w:r>
        <w:rPr>
          <w:rFonts w:hint="eastAsia"/>
        </w:rPr>
        <w:t>　　第四节 2025-2031年二氧化碳激光器市场规模预测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国内二氧化碳激光器行业产品市场供需分析</w:t>
      </w:r>
      <w:r>
        <w:rPr>
          <w:rFonts w:hint="eastAsia"/>
        </w:rPr>
        <w:br/>
      </w:r>
      <w:r>
        <w:rPr>
          <w:rFonts w:hint="eastAsia"/>
        </w:rPr>
        <w:t>　　第一节 2025年二氧化碳激光器供应分析</w:t>
      </w:r>
      <w:r>
        <w:rPr>
          <w:rFonts w:hint="eastAsia"/>
        </w:rPr>
        <w:br/>
      </w:r>
      <w:r>
        <w:rPr>
          <w:rFonts w:hint="eastAsia"/>
        </w:rPr>
        <w:t>　　第二节 2025年二氧化碳激光器历年需求量统计分析</w:t>
      </w:r>
      <w:r>
        <w:rPr>
          <w:rFonts w:hint="eastAsia"/>
        </w:rPr>
        <w:br/>
      </w:r>
      <w:r>
        <w:rPr>
          <w:rFonts w:hint="eastAsia"/>
        </w:rPr>
        <w:t>　　第三节 2025年国内二氧化碳激光器行业产品市场平均价格走势分析</w:t>
      </w:r>
      <w:r>
        <w:rPr>
          <w:rFonts w:hint="eastAsia"/>
        </w:rPr>
        <w:br/>
      </w:r>
      <w:r>
        <w:rPr>
          <w:rFonts w:hint="eastAsia"/>
        </w:rPr>
        <w:t>　　第四节 二氧化碳激光器产品市场供需平衡分析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国内二氧化碳激光器行业进出口市场情况分析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2025年国内二氧化碳激光器行业进出口量分析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一、2025年国内二氧化碳激光器行业进口分析</w:t>
      </w:r>
      <w:r>
        <w:rPr>
          <w:rFonts w:hint="eastAsia"/>
        </w:rPr>
        <w:br/>
      </w:r>
      <w:r>
        <w:rPr>
          <w:rFonts w:hint="eastAsia"/>
        </w:rPr>
        <w:t>　　　　二、2025年国内二氧化碳激光器行业出口分析</w:t>
      </w:r>
      <w:r>
        <w:rPr>
          <w:rFonts w:hint="eastAsia"/>
        </w:rPr>
        <w:br/>
      </w:r>
      <w:r>
        <w:rPr>
          <w:rFonts w:hint="eastAsia"/>
        </w:rPr>
        <w:t>　　第二节 2025年国内二氧化碳激光器行业进出口特点分析</w:t>
      </w:r>
      <w:r>
        <w:rPr>
          <w:rFonts w:hint="eastAsia"/>
        </w:rPr>
        <w:br/>
      </w:r>
      <w:r>
        <w:rPr>
          <w:rFonts w:hint="eastAsia"/>
        </w:rPr>
        <w:t>　　第三节 2025-2031年国内二氧化碳激光器行业进出口市场预测分析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一、2025-2031年国内二氧化碳激光器行业进口预测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二、2025-2031年国内二氧化碳激光器行业出口预测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二氧化碳激光器上游原材料供应状况分析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主要原材料—年价格及供应情况</w:t>
      </w:r>
      <w:r>
        <w:rPr>
          <w:rFonts w:hint="eastAsia"/>
        </w:rPr>
        <w:br/>
      </w:r>
      <w:r>
        <w:rPr>
          <w:rFonts w:hint="eastAsia"/>
        </w:rPr>
        <w:t>　　第三节 主要原材料研究进展分析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二氧化碳激光器行业下游行业分析</w:t>
      </w:r>
      <w:r>
        <w:rPr>
          <w:rFonts w:hint="eastAsia"/>
        </w:rPr>
        <w:br/>
      </w:r>
      <w:r>
        <w:rPr>
          <w:rFonts w:hint="eastAsia"/>
        </w:rPr>
        <w:t>　　第一节 医疗卫生事业发展分析</w:t>
      </w:r>
      <w:r>
        <w:rPr>
          <w:rFonts w:hint="eastAsia"/>
        </w:rPr>
        <w:br/>
      </w:r>
      <w:r>
        <w:rPr>
          <w:rFonts w:hint="eastAsia"/>
        </w:rPr>
        <w:t>　　第二节 我国国防建设分析</w:t>
      </w:r>
      <w:r>
        <w:rPr>
          <w:rFonts w:hint="eastAsia"/>
        </w:rPr>
        <w:br/>
      </w:r>
      <w:r>
        <w:rPr>
          <w:rFonts w:hint="eastAsia"/>
        </w:rPr>
        <w:t>　　第三节 我国环境监测的现状与问题分析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国内二氧化碳激光器行业产品竞争格局分析</w:t>
      </w:r>
      <w:r>
        <w:rPr>
          <w:rFonts w:hint="eastAsia"/>
        </w:rPr>
        <w:br/>
      </w:r>
      <w:r>
        <w:rPr>
          <w:rFonts w:hint="eastAsia"/>
        </w:rPr>
        <w:t>　　第一节 激光器行业历史竞争格局概况</w:t>
      </w:r>
      <w:r>
        <w:rPr>
          <w:rFonts w:hint="eastAsia"/>
        </w:rPr>
        <w:br/>
      </w:r>
      <w:r>
        <w:rPr>
          <w:rFonts w:hint="eastAsia"/>
        </w:rPr>
        <w:t>　　第二节 二氧化碳激光器行业竞争结构分析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第三节 影响国际竞争力因素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二氧化碳激光器竞争格局分析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三、二氧化碳激光器行业竞争格局分析</w:t>
      </w:r>
      <w:r>
        <w:rPr>
          <w:rFonts w:hint="eastAsia"/>
        </w:rPr>
        <w:br/>
      </w:r>
      <w:r>
        <w:rPr>
          <w:rFonts w:hint="eastAsia"/>
        </w:rPr>
        <w:t>　　第五节 2025-2031年国内二氧化碳激光器产品市场竞争态势预测</w:t>
      </w:r>
      <w:r>
        <w:rPr>
          <w:rFonts w:hint="eastAsia"/>
        </w:rPr>
        <w:br/>
      </w:r>
      <w:r>
        <w:rPr>
          <w:rFonts w:hint="eastAsia"/>
        </w:rPr>
        <w:t>　　　　一、来自原料的挑战</w:t>
      </w:r>
      <w:r>
        <w:rPr>
          <w:rFonts w:hint="eastAsia"/>
        </w:rPr>
        <w:br/>
      </w:r>
      <w:r>
        <w:rPr>
          <w:rFonts w:hint="eastAsia"/>
        </w:rPr>
        <w:t>　　　　二、来自国外高端产品的竞争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三、未来我国二氧化碳激光器行业竞争更加激烈</w:t>
      </w:r>
      <w:r>
        <w:rPr>
          <w:rFonts w:hint="eastAsia"/>
        </w:rPr>
        <w:br/>
      </w:r>
      <w:r>
        <w:rPr>
          <w:rFonts w:hint="eastAsia"/>
        </w:rPr>
        <w:t>　　第六节 二氧化碳激光器产业市场核心竞争力的塑造要素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第七节 二氧化碳激光器产业市场不同市场地位的竞争策略分析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一、领先者竞争策略</w:t>
      </w:r>
      <w:r>
        <w:rPr>
          <w:rFonts w:hint="eastAsia"/>
        </w:rPr>
        <w:br/>
      </w:r>
      <w:r>
        <w:rPr>
          <w:rFonts w:hint="eastAsia"/>
        </w:rPr>
        <w:t>　　　　二、挑战者竞争策略</w:t>
      </w:r>
      <w:r>
        <w:rPr>
          <w:rFonts w:hint="eastAsia"/>
        </w:rPr>
        <w:br/>
      </w:r>
      <w:r>
        <w:rPr>
          <w:rFonts w:hint="eastAsia"/>
        </w:rPr>
        <w:t>　　　　三、跟随者竞争策略</w:t>
      </w:r>
      <w:r>
        <w:rPr>
          <w:rFonts w:hint="eastAsia"/>
        </w:rPr>
        <w:br/>
      </w:r>
      <w:r>
        <w:rPr>
          <w:rFonts w:hint="eastAsia"/>
        </w:rPr>
        <w:t>　　　　四、补缺者竞争策略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国内二氧化碳激光器行业优势企业分析</w:t>
      </w:r>
      <w:r>
        <w:rPr>
          <w:rFonts w:hint="eastAsia"/>
        </w:rPr>
        <w:br/>
      </w:r>
      <w:r>
        <w:rPr>
          <w:rFonts w:hint="eastAsia"/>
        </w:rPr>
        <w:t>　　第一节 大族激光科技产业集团股份有限公司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武汉楚天激光（集团）股份有限公司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湖北团结高新技术发展集团有限公司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苏州恒久光电科技股份有限公司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武汉金运激光股份有限公司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深圳光韵达光电科技股份有限公司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浙江中为激光科技有限公司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2025-2031年国内二氧化碳激光器行业产品发展趋势预测</w:t>
      </w:r>
      <w:r>
        <w:rPr>
          <w:rFonts w:hint="eastAsia"/>
        </w:rPr>
        <w:br/>
      </w:r>
      <w:r>
        <w:rPr>
          <w:rFonts w:hint="eastAsia"/>
        </w:rPr>
        <w:t>　　第一节 2025-2031年二氧化碳激光器行业产品市场财务数据预测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一、2025-2031年二氧化碳激光器行业产品市场规模预测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二、2025-2031年二氧化碳激光器行业总产值预测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三、2025-2031年二氧化碳激光器行业利润总额预测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四、2025-2031年二氧化碳激光器行业总资产预测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2025-2031年二氧化碳激光器行业供需预测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一、2025-2031年二氧化碳激光器产量预测</w:t>
      </w:r>
      <w:r>
        <w:rPr>
          <w:rFonts w:hint="eastAsia"/>
        </w:rPr>
        <w:br/>
      </w:r>
      <w:r>
        <w:rPr>
          <w:rFonts w:hint="eastAsia"/>
        </w:rPr>
        <w:t>　　　　二、2025-2031年二氧化碳激光器需求预测</w:t>
      </w:r>
      <w:r>
        <w:rPr>
          <w:rFonts w:hint="eastAsia"/>
        </w:rPr>
        <w:br/>
      </w:r>
      <w:r>
        <w:rPr>
          <w:rFonts w:hint="eastAsia"/>
        </w:rPr>
        <w:t>　　　　三、2025-2031年二氧化碳激光器供需平衡预测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五、2025-2031年主要二氧化碳激光器产品进出口预测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2025-2031年国内二氧化碳激光器行业投资的机会与风险</w:t>
      </w:r>
      <w:r>
        <w:rPr>
          <w:rFonts w:hint="eastAsia"/>
        </w:rPr>
        <w:br/>
      </w:r>
      <w:r>
        <w:rPr>
          <w:rFonts w:hint="eastAsia"/>
        </w:rPr>
        <w:t>　　第一节 2025-2031年二氧化碳激光器行业投资机会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一、2025-2031年二氧化碳激光器行业主要区域投资机会</w:t>
      </w:r>
      <w:r>
        <w:rPr>
          <w:rFonts w:hint="eastAsia"/>
        </w:rPr>
        <w:br/>
      </w:r>
      <w:r>
        <w:rPr>
          <w:rFonts w:hint="eastAsia"/>
        </w:rPr>
        <w:t>　　　　二、2025-2031年二氧化碳激光器行业出口市场投资机会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三、2025-2031年二氧化碳激光器行业企业的多元化投资机会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影响二氧化碳激光器行业发展的主要因素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一、2025-2031年影响二氧化碳激光器行业运行的有利因素分析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二、2025-2031年影响二氧化碳激光器行业运行的稳定因素分析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三、2025-2031年影响二氧化碳激光器行业运行的不利因素分析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四、2025-2031年我国二氧化碳激光器行业发展面临的挑战分析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五、2025-2031年我国二氧化碳激光器行业发展面临的机遇分析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二氧化碳激光器行业投资风险分析</w:t>
      </w:r>
      <w:r>
        <w:rPr>
          <w:rFonts w:hint="eastAsia"/>
        </w:rPr>
        <w:br/>
      </w:r>
      <w:r>
        <w:rPr>
          <w:rFonts w:hint="eastAsia"/>
        </w:rPr>
        <w:t>　　　　一、二氧化碳激光器宏观经济风险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3.宏观经济风险</w:t>
      </w:r>
      <w:r>
        <w:rPr>
          <w:rFonts w:hint="eastAsia"/>
        </w:rPr>
        <w:br/>
      </w:r>
      <w:r>
        <w:rPr>
          <w:rFonts w:hint="eastAsia"/>
        </w:rPr>
        <w:t>　　　　　　4.宏观经济政策风险</w:t>
      </w:r>
      <w:r>
        <w:rPr>
          <w:rFonts w:hint="eastAsia"/>
        </w:rPr>
        <w:br/>
      </w:r>
      <w:r>
        <w:rPr>
          <w:rFonts w:hint="eastAsia"/>
        </w:rPr>
        <w:t>　　　　　　5.区域经济变化风险</w:t>
      </w:r>
      <w:r>
        <w:rPr>
          <w:rFonts w:hint="eastAsia"/>
        </w:rPr>
        <w:br/>
      </w:r>
      <w:r>
        <w:rPr>
          <w:rFonts w:hint="eastAsia"/>
        </w:rPr>
        <w:t>　　　　二、二氧化碳激光器行业产业链上下游风险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1.上游行业风险</w:t>
      </w:r>
      <w:r>
        <w:rPr>
          <w:rFonts w:hint="eastAsia"/>
        </w:rPr>
        <w:br/>
      </w:r>
      <w:r>
        <w:rPr>
          <w:rFonts w:hint="eastAsia"/>
        </w:rPr>
        <w:t>　　　　　　2.下游行业风险</w:t>
      </w:r>
      <w:r>
        <w:rPr>
          <w:rFonts w:hint="eastAsia"/>
        </w:rPr>
        <w:br/>
      </w:r>
      <w:r>
        <w:rPr>
          <w:rFonts w:hint="eastAsia"/>
        </w:rPr>
        <w:t>　　　　　　3.其他关联行业风险</w:t>
      </w:r>
      <w:r>
        <w:rPr>
          <w:rFonts w:hint="eastAsia"/>
        </w:rPr>
        <w:br/>
      </w:r>
      <w:r>
        <w:rPr>
          <w:rFonts w:hint="eastAsia"/>
        </w:rPr>
        <w:t>　　　　三、二氧化碳激光器行业政策风险</w:t>
      </w:r>
      <w:r>
        <w:rPr>
          <w:rFonts w:hint="eastAsia"/>
        </w:rPr>
        <w:br/>
      </w:r>
      <w:r>
        <w:rPr>
          <w:rFonts w:hint="eastAsia"/>
        </w:rPr>
        <w:t>　　　　四.市场供需波动风险</w:t>
      </w:r>
      <w:r>
        <w:rPr>
          <w:rFonts w:hint="eastAsia"/>
        </w:rPr>
        <w:br/>
      </w:r>
      <w:r>
        <w:rPr>
          <w:rFonts w:hint="eastAsia"/>
        </w:rPr>
        <w:t>　　　　五.市场价格波动风险</w:t>
      </w:r>
      <w:r>
        <w:rPr>
          <w:rFonts w:hint="eastAsia"/>
        </w:rPr>
        <w:br/>
      </w:r>
      <w:r>
        <w:rPr>
          <w:rFonts w:hint="eastAsia"/>
        </w:rPr>
        <w:t>　　　　六、我国二氧化碳激光器行业投资进入壁垒</w:t>
      </w:r>
      <w:r>
        <w:rPr>
          <w:rFonts w:hint="eastAsia"/>
        </w:rPr>
        <w:br/>
      </w:r>
      <w:r>
        <w:rPr>
          <w:rFonts w:hint="eastAsia"/>
        </w:rPr>
        <w:t>　　　　　　1、行业绝对成本壁垒</w:t>
      </w:r>
      <w:r>
        <w:rPr>
          <w:rFonts w:hint="eastAsia"/>
        </w:rPr>
        <w:br/>
      </w:r>
      <w:r>
        <w:rPr>
          <w:rFonts w:hint="eastAsia"/>
        </w:rPr>
        <w:t>　　　　　　2、不同经济规模进入壁垒</w:t>
      </w:r>
      <w:r>
        <w:rPr>
          <w:rFonts w:hint="eastAsia"/>
        </w:rPr>
        <w:br/>
      </w:r>
      <w:r>
        <w:rPr>
          <w:rFonts w:hint="eastAsia"/>
        </w:rPr>
        <w:t>　　第四节 二氧化碳激光器行业投资风险及控制策略分析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一、2025-2031年二氧化碳激光器行业市场风险预测及控制策略</w:t>
      </w:r>
      <w:r>
        <w:rPr>
          <w:rFonts w:hint="eastAsia"/>
        </w:rPr>
        <w:br/>
      </w:r>
      <w:r>
        <w:rPr>
          <w:rFonts w:hint="eastAsia"/>
        </w:rPr>
        <w:t>　　　　二、2025-2031年二氧化碳激光器行业政策风险预测及控制策略</w:t>
      </w:r>
      <w:r>
        <w:rPr>
          <w:rFonts w:hint="eastAsia"/>
        </w:rPr>
        <w:br/>
      </w:r>
      <w:r>
        <w:rPr>
          <w:rFonts w:hint="eastAsia"/>
        </w:rPr>
        <w:t>　　　　三、2025-2031年二氧化碳激光器行业经营风险预测及控制策略</w:t>
      </w:r>
      <w:r>
        <w:rPr>
          <w:rFonts w:hint="eastAsia"/>
        </w:rPr>
        <w:br/>
      </w:r>
      <w:r>
        <w:rPr>
          <w:rFonts w:hint="eastAsia"/>
        </w:rPr>
        <w:t>　　　　四、2025-2031年二氧化碳激光器行业技术风险预测及控制策略</w:t>
      </w:r>
      <w:r>
        <w:rPr>
          <w:rFonts w:hint="eastAsia"/>
        </w:rPr>
        <w:br/>
      </w:r>
      <w:r>
        <w:rPr>
          <w:rFonts w:hint="eastAsia"/>
        </w:rPr>
        <w:t>　　　　五、2025-2031年二氧化碳激光器行业竞争风险预测及控制策略</w:t>
      </w:r>
      <w:r>
        <w:rPr>
          <w:rFonts w:hint="eastAsia"/>
        </w:rPr>
        <w:br/>
      </w:r>
      <w:r>
        <w:rPr>
          <w:rFonts w:hint="eastAsia"/>
        </w:rPr>
        <w:t>　　　　六、2025-2031年二氧化碳激光器行业其他风险预测及控制策略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2025-2031年国内二氧化碳激光器行业产品投资价值与投资策略分析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二氧化碳激光器行业投资环境分析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四、产业及技术发展环境分析</w:t>
      </w:r>
      <w:r>
        <w:rPr>
          <w:rFonts w:hint="eastAsia"/>
        </w:rPr>
        <w:br/>
      </w:r>
      <w:r>
        <w:rPr>
          <w:rFonts w:hint="eastAsia"/>
        </w:rPr>
        <w:t>　　第三节 二氧化碳激光器行业投资价值分析</w:t>
      </w:r>
      <w:r>
        <w:rPr>
          <w:rFonts w:hint="eastAsia"/>
        </w:rPr>
        <w:br/>
      </w:r>
      <w:r>
        <w:rPr>
          <w:rFonts w:hint="eastAsia"/>
        </w:rPr>
        <w:t>　　　　一、预期财务状况分析</w:t>
      </w:r>
      <w:r>
        <w:rPr>
          <w:rFonts w:hint="eastAsia"/>
        </w:rPr>
        <w:br/>
      </w:r>
      <w:r>
        <w:rPr>
          <w:rFonts w:hint="eastAsia"/>
        </w:rPr>
        <w:t>　　　　二、行业投资价值分析</w:t>
      </w:r>
      <w:r>
        <w:rPr>
          <w:rFonts w:hint="eastAsia"/>
        </w:rPr>
        <w:br/>
      </w:r>
      <w:r>
        <w:rPr>
          <w:rFonts w:hint="eastAsia"/>
        </w:rPr>
        <w:t>　　第四节 二氧化碳激光器行业投资策略分析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六、项目投资建议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业内专家对国内二氧化碳激光器行业总结及企业经营战略建议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二氧化碳激光器行业问题总结</w:t>
      </w:r>
      <w:r>
        <w:rPr>
          <w:rFonts w:hint="eastAsia"/>
        </w:rPr>
        <w:br/>
      </w:r>
      <w:r>
        <w:rPr>
          <w:rFonts w:hint="eastAsia"/>
        </w:rPr>
        <w:t>　　第二节 2025-2031年二氧化碳激光器行业企业发展战略规划研究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2025-2031年二氧化碳激光器行业企业的投资及营销模式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二、行业国内营销模式分析</w:t>
      </w:r>
      <w:r>
        <w:rPr>
          <w:rFonts w:hint="eastAsia"/>
        </w:rPr>
        <w:br/>
      </w:r>
      <w:r>
        <w:rPr>
          <w:rFonts w:hint="eastAsia"/>
        </w:rPr>
        <w:t>　　　　三、行业主要销售渠道分析</w:t>
      </w:r>
      <w:r>
        <w:rPr>
          <w:rFonts w:hint="eastAsia"/>
        </w:rPr>
        <w:br/>
      </w:r>
      <w:r>
        <w:rPr>
          <w:rFonts w:hint="eastAsia"/>
        </w:rPr>
        <w:t>　　　　四、行业广告与促销方式分析</w:t>
      </w:r>
      <w:r>
        <w:rPr>
          <w:rFonts w:hint="eastAsia"/>
        </w:rPr>
        <w:br/>
      </w:r>
      <w:r>
        <w:rPr>
          <w:rFonts w:hint="eastAsia"/>
        </w:rPr>
        <w:t>　　　　五、投资模式建议</w:t>
      </w:r>
      <w:r>
        <w:rPr>
          <w:rFonts w:hint="eastAsia"/>
        </w:rPr>
        <w:br/>
      </w:r>
      <w:r>
        <w:rPr>
          <w:rFonts w:hint="eastAsia"/>
        </w:rPr>
        <w:t>　　　　六、二氧化碳激光器项目融资建议</w:t>
      </w:r>
      <w:r>
        <w:rPr>
          <w:rFonts w:hint="eastAsia"/>
        </w:rPr>
        <w:br/>
      </w:r>
      <w:r>
        <w:rPr>
          <w:rFonts w:hint="eastAsia"/>
        </w:rPr>
        <w:t>　　第四节 2025-2031年二氧化碳激光器行业企业营销模式建议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第五节 中^智林^二氧化碳激光器市场的重点客户战略实施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f21113efd4b2c" w:history="1">
        <w:r>
          <w:rPr>
            <w:rStyle w:val="Hyperlink"/>
          </w:rPr>
          <w:t>2025-2031年中国二氧化碳激光器行业现状调研分析与发展趋势预测报告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f21113efd4b2c" w:history="1">
        <w:r>
          <w:rPr>
            <w:rStyle w:val="Hyperlink"/>
          </w:rPr>
          <w:t>https://www.20087.com/9/85/ErYangHuaTanJiGuangQiWeiLaiFaZha.html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激光器厂家、二氧化碳激光器工作原理、国产二氧化碳激光器、二氧化碳激光器的电光转换效率与固体激光器相比、二氧化碳激光是什么、二氧化碳激光器是几能级、二氧化碳激光器的工作原理、二氧化碳激光器是几能级结构、二氧化碳激光器光路调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eebcf92af4461" w:history="1">
      <w:r>
        <w:rPr>
          <w:rStyle w:val="Hyperlink"/>
        </w:rPr>
        <w:t>2025-2031年中国二氧化碳激光器行业现状调研分析与发展趋势预测报告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ErYangHuaTanJiGuangQiWeiLaiFaZha.html" TargetMode="External" Id="R7eff21113efd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ErYangHuaTanJiGuangQiWeiLaiFaZha.html" TargetMode="External" Id="R7f3eebcf92af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2025-06-18T07:38:00Z</dcterms:created>
  <dcterms:modified xsi:type="dcterms:W3CDTF">2025-06-18T08:38:00Z</dcterms:modified>
  <dc:subject>2025-2031年中国二氧化碳激光器行业现状调研分析与发展趋势预测报告</dc:subject>
  <dc:title>2025-2031年中国二氧化碳激光器行业现状调研分析与发展趋势预测报告</dc:title>
  <cp:keywords>2025-2031年中国二氧化碳激光器行业现状调研分析与发展趋势预测报告</cp:keywords>
  <dc:description>2025-2031年中国二氧化碳激光器行业现状调研分析与发展趋势预测报告</dc:description>
</cp:coreProperties>
</file>