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22f13d85b4dba" w:history="1">
              <w:r>
                <w:rPr>
                  <w:rStyle w:val="Hyperlink"/>
                </w:rPr>
                <w:t>2026-2032年中国手摇三相交流发电机市场调查研究与前景趋势预测报告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22f13d85b4dba" w:history="1">
              <w:r>
                <w:rPr>
                  <w:rStyle w:val="Hyperlink"/>
                </w:rPr>
                <w:t>2026-2032年中国手摇三相交流发电机市场调查研究与前景趋势预测报告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22f13d85b4dba" w:history="1">
                <w:r>
                  <w:rPr>
                    <w:rStyle w:val="Hyperlink"/>
                  </w:rPr>
                  <w:t>https://www.20087.com/9/85/ShouYaoSanXiangJiaoLiuFaDianJiShiChangXianZhuangHeQianJing.html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摇三相交流发电机是一种依靠人力驱动、可输出三相交流电的便携式发电设备，广泛应用于应急照明、野外作业、教学演示及偏远地区临时供电等场景。该类产品结构简单、维护方便，具备较强的环境适应性和可靠性，在缺乏电网支持或电力基础设施薄弱的区域具有独特优势。目前，市场上主流产品多采用永磁同步电机结构，通过齿轮增速机构提高转速，实现较稳定的电压输出。然而，由于其依赖人工操作，发电效率较低，长时间使用易造成疲劳，限制了其在大功率负载下的应用。此外，部分产品存在电压波动较大、频率不稳定等问题，影响用电设备的正常运行。</w:t>
      </w:r>
      <w:r>
        <w:rPr>
          <w:rFonts w:hint="eastAsia"/>
        </w:rPr>
        <w:br/>
      </w:r>
      <w:r>
        <w:rPr>
          <w:rFonts w:hint="eastAsia"/>
        </w:rPr>
        <w:t>　　未来，手摇三相交流发电机将朝着轻量化、高效能与智能化方向发展。通过优化电机结构设计和引入新型材料（如稀土永磁体、高导磁合金），有望提升单位体积内的能量转换效率，降低操作强度。同时，结合储能技术（如锂电池组）和智能稳压系统，可实现能量储存与稳定输出，增强其实用性与适用范围。针对教育、户外救援、灾害应急等特定领域，手摇发电机还可集成USB充电接口、逆变模块等功能，拓展应用场景。政策层面，随着国家对应急装备和能源安全的重视程度提升，该类产品的研发与标准化建设将得到更多支持，推动其向专业化、多功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22f13d85b4dba" w:history="1">
        <w:r>
          <w:rPr>
            <w:rStyle w:val="Hyperlink"/>
          </w:rPr>
          <w:t>2026-2032年中国手摇三相交流发电机市场调查研究与前景趋势预测报告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手摇三相交流发电机行业的市场规模、需求动态及产业链结构。报告详细解析了手摇三相交流发电机市场价格变化、行业竞争格局及重点企业的经营现状，并对未来市场前景与发展趋势进行了科学预测。同时，报告通过细分市场领域，评估了手摇三相交流发电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手摇三相交流发电机行业概述</w:t>
      </w:r>
      <w:r>
        <w:rPr>
          <w:rFonts w:hint="eastAsia"/>
        </w:rPr>
        <w:br/>
      </w:r>
      <w:r>
        <w:rPr>
          <w:rFonts w:hint="eastAsia"/>
        </w:rPr>
        <w:t>　　第一节 手摇三相交流发电机定义与分类</w:t>
      </w:r>
      <w:r>
        <w:rPr>
          <w:rFonts w:hint="eastAsia"/>
        </w:rPr>
        <w:br/>
      </w:r>
      <w:r>
        <w:rPr>
          <w:rFonts w:hint="eastAsia"/>
        </w:rPr>
        <w:t>　　第二节 手摇三相交流发电机应用领域</w:t>
      </w:r>
      <w:r>
        <w:rPr>
          <w:rFonts w:hint="eastAsia"/>
        </w:rPr>
        <w:br/>
      </w:r>
      <w:r>
        <w:rPr>
          <w:rFonts w:hint="eastAsia"/>
        </w:rPr>
        <w:t>　　第三节 手摇三相交流发电机行业经济指标分析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手摇三相交流发电机产业链及经营模式分析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三、手摇三相交流发电机销售模式及销售渠道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全球手摇三相交流发电机市场发展综述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2020-2025年全球手摇三相交流发电机市场规模与趋势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主要国家与地区手摇三相交流发电机市场分析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2026-2032年全球手摇三相交流发电机行业发展趋势与前景预测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中国手摇三相交流发电机行业市场分析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2025-2026年手摇三相交流发电机产能与投资动态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一、国内手摇三相交流发电机产能及利用情况</w:t>
      </w:r>
      <w:r>
        <w:rPr>
          <w:rFonts w:hint="eastAsia"/>
        </w:rPr>
        <w:br/>
      </w:r>
      <w:r>
        <w:rPr>
          <w:rFonts w:hint="eastAsia"/>
        </w:rPr>
        <w:t>　　　　二、手摇三相交流发电机产能扩张与投资动态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2026-2032年手摇三相交流发电机行业产量统计与趋势预测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一、2020-2025年手摇三相交流发电机行业产量数据统计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1、2020-2025年手摇三相交流发电机产量及增长趋势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2、2020-2025年手摇三相交流发电机细分产品产量及份额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二、影响手摇三相交流发电机产量的关键因素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三、2026-2032年手摇三相交流发电机产量预测</w:t>
      </w:r>
      <w:r>
        <w:rPr>
          <w:rFonts w:hint="eastAsia"/>
        </w:rPr>
        <w:br/>
      </w:r>
      <w:r>
        <w:rPr>
          <w:rFonts w:hint="eastAsia"/>
        </w:rPr>
        <w:t>　　第三节 2026-2032年手摇三相交流发电机市场需求与销售分析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一、2025-2026年手摇三相交流发电机行业需求现状</w:t>
      </w:r>
      <w:r>
        <w:rPr>
          <w:rFonts w:hint="eastAsia"/>
        </w:rPr>
        <w:br/>
      </w:r>
      <w:r>
        <w:rPr>
          <w:rFonts w:hint="eastAsia"/>
        </w:rPr>
        <w:t>　　　　二、手摇三相交流发电机客户群体与需求特点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三、2020-2025年手摇三相交流发电机行业销售规模分析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四、2026-2032年手摇三相交流发电机市场增长潜力与规模预测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中国手摇三相交流发电机细分市场与下游应用领域分析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手摇三相交流发电机细分市场分析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一、2025-2026年手摇三相交流发电机主要细分产品市场现状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手摇三相交流发电机下游应用与客户群体分析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一、2025-2026年手摇三相交流发电机各应用领域市场现状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2025-2026年手摇三相交流发电机行业技术发展现状及趋势分析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手摇三相交流发电机行业技术发展现状分析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国内外手摇三相交流发电机行业技术差异与原因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手摇三相交流发电机行业技术发展方向、趋势预测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提升手摇三相交流发电机行业技术能力策略建议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手摇三相交流发电机价格机制与竞争策略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一、2020-2025年手摇三相交流发电机市场价格走势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手摇三相交流发电机定价策略与方法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2026-2032年手摇三相交流发电机价格竞争态势与趋势预测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中国手摇三相交流发电机行业重点区域市场研究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2025-2026年重点区域手摇三相交流发电机市场发展概况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二、2020-2025年手摇三相交流发电机市场需求规模情况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三、2026-2032年手摇三相交流发电机行业发展潜力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二、2020-2025年手摇三相交流发电机市场需求规模情况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三、2026-2032年手摇三相交流发电机行业发展潜力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二、2020-2025年手摇三相交流发电机市场需求规模情况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三、2026-2032年手摇三相交流发电机行业发展潜力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二、2020-2025年手摇三相交流发电机市场需求规模情况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三、2026-2032年手摇三相交流发电机行业发展潜力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二、2020-2025年手摇三相交流发电机市场需求规模情况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三、2026-2032年手摇三相交流发电机行业发展潜力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2020-2025年中国手摇三相交流发电机行业进出口情况分析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手摇三相交流发电机行业进口情况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一、2020-2025年手摇三相交流发电机进口规模及增长情况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二、手摇三相交流发电机主要进口来源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手摇三相交流发电机行业出口情况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一、2020-2025年手摇三相交流发电机出口规模及增长情况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二、手摇三相交流发电机主要出口目的地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2020-2025年中国手摇三相交流发电机行业总体发展与财务状况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2020-2025年中国手摇三相交流发电机行业规模情况</w:t>
      </w:r>
      <w:r>
        <w:rPr>
          <w:rFonts w:hint="eastAsia"/>
        </w:rPr>
        <w:br/>
      </w:r>
      <w:r>
        <w:rPr>
          <w:rFonts w:hint="eastAsia"/>
        </w:rPr>
        <w:t>　　　　一、手摇三相交流发电机行业企业数量规模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二、手摇三相交流发电机行业从业人员规模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三、手摇三相交流发电机行业市场敏感性分析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2020-2025年中国手摇三相交流发电机行业财务能力分析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一、手摇三相交流发电机行业盈利能力</w:t>
      </w:r>
      <w:r>
        <w:rPr>
          <w:rFonts w:hint="eastAsia"/>
        </w:rPr>
        <w:br/>
      </w:r>
      <w:r>
        <w:rPr>
          <w:rFonts w:hint="eastAsia"/>
        </w:rPr>
        <w:t>　　　　二、手摇三相交流发电机行业偿债能力</w:t>
      </w:r>
      <w:r>
        <w:rPr>
          <w:rFonts w:hint="eastAsia"/>
        </w:rPr>
        <w:br/>
      </w:r>
      <w:r>
        <w:rPr>
          <w:rFonts w:hint="eastAsia"/>
        </w:rPr>
        <w:t>　　　　三、手摇三相交流发电机行业营运能力</w:t>
      </w:r>
      <w:r>
        <w:rPr>
          <w:rFonts w:hint="eastAsia"/>
        </w:rPr>
        <w:br/>
      </w:r>
      <w:r>
        <w:rPr>
          <w:rFonts w:hint="eastAsia"/>
        </w:rPr>
        <w:t>　　　　四、手摇三相交流发电机行业发展能力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手摇三相交流发电机行业重点企业调研分析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二、企业手摇三相交流发电机业务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二、企业手摇三相交流发电机业务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二、企业手摇三相交流发电机业务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二、企业手摇三相交流发电机业务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二、企业手摇三相交流发电机业务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二、企业手摇三相交流发电机业务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中国手摇三相交流发电机行业竞争格局分析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手摇三相交流发电机行业竞争格局总览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2025-2026年手摇三相交流发电机行业竞争力分析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2020-2025年手摇三相交流发电机行业企业并购活动分析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2025-2026年手摇三相交流发电机行业会展与招投标活动分析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一、手摇三相交流发电机行业会展活动及其市场影响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2026年中国手摇三相交流发电机企业发展企业发展策略与建议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手摇三相交流发电机销售模式与渠道策略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手摇三相交流发电机品牌与市场推广策略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手摇三相交流发电机研发投入与技术创新能力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手摇三相交流发电机合作联盟与资源整合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中国手摇三相交流发电机行业风险与对策</w:t>
      </w:r>
      <w:r>
        <w:rPr>
          <w:rFonts w:hint="eastAsia"/>
        </w:rPr>
        <w:br/>
      </w:r>
      <w:r>
        <w:rPr>
          <w:rFonts w:hint="eastAsia"/>
        </w:rPr>
        <w:t>　　第一节 手摇三相交流发电机行业SWOT分析</w:t>
      </w:r>
      <w:r>
        <w:rPr>
          <w:rFonts w:hint="eastAsia"/>
        </w:rPr>
        <w:br/>
      </w:r>
      <w:r>
        <w:rPr>
          <w:rFonts w:hint="eastAsia"/>
        </w:rPr>
        <w:t>　　　　一、手摇三相交流发电机行业优势</w:t>
      </w:r>
      <w:r>
        <w:rPr>
          <w:rFonts w:hint="eastAsia"/>
        </w:rPr>
        <w:br/>
      </w:r>
      <w:r>
        <w:rPr>
          <w:rFonts w:hint="eastAsia"/>
        </w:rPr>
        <w:t>　　　　二、手摇三相交流发电机行业劣势</w:t>
      </w:r>
      <w:r>
        <w:rPr>
          <w:rFonts w:hint="eastAsia"/>
        </w:rPr>
        <w:br/>
      </w:r>
      <w:r>
        <w:rPr>
          <w:rFonts w:hint="eastAsia"/>
        </w:rPr>
        <w:t>　　　　三、手摇三相交流发电机市场机会</w:t>
      </w:r>
      <w:r>
        <w:rPr>
          <w:rFonts w:hint="eastAsia"/>
        </w:rPr>
        <w:br/>
      </w:r>
      <w:r>
        <w:rPr>
          <w:rFonts w:hint="eastAsia"/>
        </w:rPr>
        <w:t>　　　　四、手摇三相交流发电机市场威胁</w:t>
      </w:r>
      <w:r>
        <w:rPr>
          <w:rFonts w:hint="eastAsia"/>
        </w:rPr>
        <w:br/>
      </w:r>
      <w:r>
        <w:rPr>
          <w:rFonts w:hint="eastAsia"/>
        </w:rPr>
        <w:t>　　第二节 手摇三相交流发电机行业风险及对策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2026-2032年中国手摇三相交流发电机行业前景与发展趋势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2025-2026年手摇三相交流发电机行业发展环境分析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一、手摇三相交流发电机行业主管部门与监管体制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二、手摇三相交流发电机行业主要法律法规及政策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三、手摇三相交流发电机行业标准与质量监管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2026-2032年手摇三相交流发电机行业发展趋势与方向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2026-2032年手摇三相交流发电机行业发展潜力与机遇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手摇三相交流发电机行业研究结论与建议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中^智^林^－手摇三相交流发电机行业发展建议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手摇三相交流发电机行业历程</w:t>
      </w:r>
      <w:r>
        <w:rPr>
          <w:rFonts w:hint="eastAsia"/>
        </w:rPr>
        <w:br/>
      </w:r>
      <w:r>
        <w:rPr>
          <w:rFonts w:hint="eastAsia"/>
        </w:rPr>
        <w:t>　　图表 手摇三相交流发电机行业生命周期</w:t>
      </w:r>
      <w:r>
        <w:rPr>
          <w:rFonts w:hint="eastAsia"/>
        </w:rPr>
        <w:br/>
      </w:r>
      <w:r>
        <w:rPr>
          <w:rFonts w:hint="eastAsia"/>
        </w:rPr>
        <w:t>　　图表 手摇三相交流发电机行业产业链分析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2020-2025年中国手摇三相交流发电机行业市场规模及增长情况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2020-2025年手摇三相交流发电机行业市场容量分析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2020-2025年中国手摇三相交流发电机行业产能统计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2020-2025年中国手摇三相交流发电机行业产量及增长趋势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2020-2025年中国手摇三相交流发电机市场需求量及增速统计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2026年中国手摇三相交流发电机行业需求领域分布格局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2020-2025年中国手摇三相交流发电机行业销售收入分析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2020-2025年中国手摇三相交流发电机行业盈利情况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2020-2025年中国手摇三相交流发电机行业利润总额统计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2020-2025年中国手摇三相交流发电机进口数量分析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2020-2025年中国手摇三相交流发电机进口金额分析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2020-2025年中国手摇三相交流发电机出口数量分析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2020-2025年中国手摇三相交流发电机出口金额分析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2026年中国手摇三相交流发电机进口国家及地区分析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2026年中国手摇三相交流发电机出口国家及地区分析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2020-2025年中国手摇三相交流发电机行业企业数量情况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2020-2025年中国手摇三相交流发电机行业企业平均规模情况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**地区手摇三相交流发电机市场规模及增长情况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**地区手摇三相交流发电机行业市场需求情况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**地区手摇三相交流发电机市场规模及增长情况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**地区手摇三相交流发电机行业市场需求情况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**地区手摇三相交流发电机市场规模及增长情况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**地区手摇三相交流发电机行业市场需求情况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**地区手摇三相交流发电机市场规模及增长情况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**地区手摇三相交流发电机行业市场需求情况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手摇三相交流发电机重点企业（一）基本信息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手摇三相交流发电机重点企业（一）经营情况分析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手摇三相交流发电机重点企业（一）主要经济指标情况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手摇三相交流发电机重点企业（一）盈利能力情况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手摇三相交流发电机重点企业（一）偿债能力情况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手摇三相交流发电机重点企业（一）运营能力情况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手摇三相交流发电机重点企业（一）成长能力情况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手摇三相交流发电机重点企业（二）基本信息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手摇三相交流发电机重点企业（二）经营情况分析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手摇三相交流发电机重点企业（二）主要经济指标情况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手摇三相交流发电机重点企业（二）盈利能力情况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手摇三相交流发电机重点企业（二）偿债能力情况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手摇三相交流发电机重点企业（二）运营能力情况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手摇三相交流发电机重点企业（二）成长能力情况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手摇三相交流发电机企业信息</w:t>
      </w:r>
      <w:r>
        <w:rPr>
          <w:rFonts w:hint="eastAsia"/>
        </w:rPr>
        <w:br/>
      </w:r>
      <w:r>
        <w:rPr>
          <w:rFonts w:hint="eastAsia"/>
        </w:rPr>
        <w:t>　　图表 手摇三相交流发电机企业经营情况分析</w:t>
      </w:r>
      <w:r>
        <w:rPr>
          <w:rFonts w:hint="eastAsia"/>
        </w:rPr>
        <w:br/>
      </w:r>
      <w:r>
        <w:rPr>
          <w:rFonts w:hint="eastAsia"/>
        </w:rPr>
        <w:t>　　图表 手摇三相交流发电机重点企业（三）主要经济指标情况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手摇三相交流发电机重点企业（三）盈利能力情况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手摇三相交流发电机重点企业（三）偿债能力情况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手摇三相交流发电机重点企业（三）运营能力情况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手摇三相交流发电机重点企业（三）成长能力情况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2026-2032年中国手摇三相交流发电机行业产能预测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2026-2032年中国手摇三相交流发电机行业产量预测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2026-2032年中国手摇三相交流发电机市场需求量预测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2026-2032年中国手摇三相交流发电机行业供需平衡预测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2026-2032年中国手摇三相交流发电机行业市场容量预测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2026-2032年中国手摇三相交流发电机行业市场规模预测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2026-2032年中国手摇三相交流发电机市场前景分析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2026-2032年中国手摇三相交流发电机发展趋势预测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22f13d85b4dba" w:history="1">
        <w:r>
          <w:rPr>
            <w:rStyle w:val="Hyperlink"/>
          </w:rPr>
          <w:t>2026-2032年中国手摇三相交流发电机市场调查研究与前景趋势预测报告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22f13d85b4dba" w:history="1">
        <w:r>
          <w:rPr>
            <w:rStyle w:val="Hyperlink"/>
          </w:rPr>
          <w:t>https://www.20087.com/9/85/ShouYaoSanXiangJiaoLiuFaDianJiShiChangXianZhuangHeQianJing.html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热点：三相发电机、手摇三相交流发电机实验、发电机、手摇三相交流发电机的使用、三相变压器、三相交流发电机工作原理视频、三相稳压器、手摇发电机交流电、大型手摇发电机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c8d393495458b" w:history="1">
      <w:r>
        <w:rPr>
          <w:rStyle w:val="Hyperlink"/>
        </w:rPr>
        <w:t>2026-2032年中国手摇三相交流发电机市场调查研究与前景趋势预测报告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ouYaoSanXiangJiaoLiuFaDianJiShiChangXianZhuangHeQianJing.html" TargetMode="External" Id="R7ad22f13d85b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ouYaoSanXiangJiaoLiuFaDianJiShiChangXianZhuangHeQianJing.html" TargetMode="External" Id="Rdfdc8d393495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2025-07-14T08:48:21Z</dcterms:created>
  <dcterms:modified xsi:type="dcterms:W3CDTF">2025-07-14T09:48:21Z</dcterms:modified>
  <dc:subject>2026-2032年中国手摇三相交流发电机市场调查研究与前景趋势预测报告</dc:subject>
  <dc:title>2026-2032年中国手摇三相交流发电机市场调查研究与前景趋势预测报告</dc:title>
  <cp:keywords>2026-2032年中国手摇三相交流发电机市场调查研究与前景趋势预测报告</cp:keywords>
  <dc:description>2026-2032年中国手摇三相交流发电机市场调查研究与前景趋势预测报告</dc:description>
</cp:coreProperties>
</file>