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d70d02c85487d" w:history="1">
              <w:r>
                <w:rPr>
                  <w:rStyle w:val="Hyperlink"/>
                </w:rPr>
                <w:t>中国浸漆自动线市场深度调研及发展前景分析报告（2024-2030年）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d70d02c85487d" w:history="1">
              <w:r>
                <w:rPr>
                  <w:rStyle w:val="Hyperlink"/>
                </w:rPr>
                <w:t>中国浸漆自动线市场深度调研及发展前景分析报告（2024-2030年）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d70d02c85487d" w:history="1">
                <w:r>
                  <w:rPr>
                    <w:rStyle w:val="Hyperlink"/>
                  </w:rPr>
                  <w:t>https://www.20087.com/9/15/JinQiZiDongXianShiChangFenXiBaoGao.html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漆自动线是一种用于电机、变压器等电气设备制造过程中绝缘处理的生产线，能够提高生产效率和产品质量。近年来，随着自动化和智能化技术的发展，浸漆自动线正朝着更加高效、精确和智能化的方向发展。当前市场上，浸漆自动线不仅在设计上更加注重自动化程度的提高，还在功能上增加了在线检测和智能控制等功能，提升了生产线的稳定性和可靠性。</w:t>
      </w:r>
      <w:r>
        <w:rPr>
          <w:rFonts w:hint="eastAsia"/>
        </w:rPr>
        <w:br/>
      </w:r>
      <w:r>
        <w:rPr>
          <w:rFonts w:hint="eastAsia"/>
        </w:rPr>
        <w:t>　　未来，浸漆自动线的发展将更加注重技术创新和智能化水平的提升。一方面，随着智能制造技术的进步，浸漆自动线将采用更多智能传感器和机器人技术，实现更加精准的涂装和更高效的生产流程。另一方面，随着工业互联网的应用，浸漆自动线将更加注重与其他生产设备的互联互通，实现生产数据的实时监控和分析，从而提高整体生产效率。此外，随着对环保要求的提高，浸漆自动线还将更加注重采用低VOCs涂料和循环利用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d70d02c85487d" w:history="1">
        <w:r>
          <w:rPr>
            <w:rStyle w:val="Hyperlink"/>
          </w:rPr>
          <w:t>中国浸漆自动线市场深度调研及发展前景分析报告（2024-2030年）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浸漆自动线相关行业协会、中国外相关刊物的基础信息等公开及未公开的资料、数据，结合市场调查资料，立足于当前金融危机对全球及中国宏观经济、政策、主要行业的影响，重点探讨了浸漆自动线行业的整体及其相关子行业的运行情况，并对未来浸漆自动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d70d02c85487d" w:history="1">
        <w:r>
          <w:rPr>
            <w:rStyle w:val="Hyperlink"/>
          </w:rPr>
          <w:t>中国浸漆自动线市场深度调研及发展前景分析报告（2024-2030年）</w:t>
        </w:r>
      </w:hyperlink>
      <w:r>
        <w:rPr>
          <w:rFonts w:hint="eastAsia"/>
        </w:rPr>
        <w:t>》数据及时全面、图表丰富、反映直观，在对浸漆自动线市场发展现状和趋势进行深度分析和预测的基础上，研究了浸漆自动线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593d70d02c85487d" w:history="1">
        <w:r>
          <w:rPr>
            <w:rStyle w:val="Hyperlink"/>
          </w:rPr>
          <w:t>中国浸漆自动线市场深度调研及发展前景分析报告（2024-2030年）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中国浸漆自动线行业发展环境</w:t>
      </w:r>
      <w:r>
        <w:rPr>
          <w:rFonts w:hint="eastAsia"/>
        </w:rPr>
        <w:br/>
      </w:r>
      <w:r>
        <w:rPr>
          <w:rFonts w:hint="eastAsia"/>
        </w:rPr>
        <w:t>　　第一节 浸漆自动线行业及属性分析</w:t>
      </w:r>
      <w:r>
        <w:rPr>
          <w:rFonts w:hint="eastAsia"/>
        </w:rPr>
        <w:br/>
      </w:r>
      <w:r>
        <w:rPr>
          <w:rFonts w:hint="eastAsia"/>
        </w:rPr>
        <w:t>　　　　一、浸漆自动线行业定义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四、浸漆自动线行业周期属性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浸漆自动线行业政策发展环境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二、浸漆自动线产业发展规划</w:t>
      </w:r>
      <w:r>
        <w:rPr>
          <w:rFonts w:hint="eastAsia"/>
        </w:rPr>
        <w:br/>
      </w:r>
      <w:r>
        <w:rPr>
          <w:rFonts w:hint="eastAsia"/>
        </w:rPr>
        <w:t>　　　　三、浸漆自动线行业标准政策</w:t>
      </w:r>
      <w:r>
        <w:rPr>
          <w:rFonts w:hint="eastAsia"/>
        </w:rPr>
        <w:br/>
      </w:r>
      <w:r>
        <w:rPr>
          <w:rFonts w:hint="eastAsia"/>
        </w:rPr>
        <w:t>　　　　四、浸漆自动线市场应用政策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浸漆自动线投融资发展环境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中国浸漆自动线行业供给与需求情况分析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2019-2024年中国浸漆自动线行业总体规模</w:t>
      </w:r>
      <w:r>
        <w:rPr>
          <w:rFonts w:hint="eastAsia"/>
        </w:rPr>
        <w:br/>
      </w:r>
      <w:r>
        <w:rPr>
          <w:rFonts w:hint="eastAsia"/>
        </w:rPr>
        <w:t>　　第二节 中国浸漆自动线行业盈利情况分析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中国浸漆自动线行业供给概况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一、2019-2024年中国浸漆自动线供给情况分析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二、2024年中国浸漆自动线行业供给特点分析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三、2024-2030年中国浸漆自动线行业供给预测</w:t>
      </w:r>
      <w:r>
        <w:rPr>
          <w:rFonts w:hint="eastAsia"/>
        </w:rPr>
        <w:br/>
      </w:r>
      <w:r>
        <w:rPr>
          <w:rFonts w:hint="eastAsia"/>
        </w:rPr>
        <w:t>　　第四节 中国浸漆自动线行业需求概况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一、2019-2024年中国浸漆自动线行业需求情况分析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二、2024年中国浸漆自动线行业市场需求特点分析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三、2024-2030年中国浸漆自动线市场需求预测</w:t>
      </w:r>
      <w:r>
        <w:rPr>
          <w:rFonts w:hint="eastAsia"/>
        </w:rPr>
        <w:br/>
      </w:r>
      <w:r>
        <w:rPr>
          <w:rFonts w:hint="eastAsia"/>
        </w:rPr>
        <w:t>　　第五节 浸漆自动线产业供需平衡状况分析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2019-2024年中国浸漆自动线行业重点地区调研分析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一、中国浸漆自动线行业重点区域市场结构调研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二、**地区浸漆自动线市场调研分析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三、**地区浸漆自动线市场调研分析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四、**地区浸漆自动线市场调研分析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五、**地区浸漆自动线市场调研分析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六、**地区浸漆自动线市场调研分析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中国浸漆自动线行业进出口情况分析预测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2019-2024年中国浸漆自动线行业进出口情况分析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一、2019-2024年中国浸漆自动线行业进口分析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二、2019-2024年中国浸漆自动线行业出口分析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2024-2030年中国浸漆自动线行业进出口情况预测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一、2024-2030年中国浸漆自动线行业进口预测分析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二、2024-2030年中国浸漆自动线行业出口预测分析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影响浸漆自动线行业进出口变化的主要原因分析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浸漆自动线行业上、下游市场分析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浸漆自动线行业上游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浸漆自动线行业下游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浸漆自动线行业重点企业发展调研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浸漆自动线重点企业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二、浸漆自动线企业经营情况分析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浸漆自动线重点企业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二、浸漆自动线企业经营情况分析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浸漆自动线重点企业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二、浸漆自动线企业经营情况分析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浸漆自动线重点企业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二、浸漆自动线企业经营情况分析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浸漆自动线重点企业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二、浸漆自动线企业经营情况分析</w:t>
      </w:r>
      <w:r>
        <w:rPr>
          <w:rFonts w:hint="eastAsia"/>
        </w:rPr>
        <w:br/>
      </w:r>
      <w:r>
        <w:rPr>
          <w:rFonts w:hint="eastAsia"/>
        </w:rPr>
        <w:t>　　　　三、浸漆自动线企业发展规划及前景展望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浸漆自动线行业企业经营策略研究分析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浸漆自动线企业多样化经营策略分析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一、浸漆自动线企业多样化经营情况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二、现行浸漆自动线行业多样化经营的方向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大型浸漆自动线企业集团未来发展策略分析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对中小浸漆自动线企业生产经营的建议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浸漆自动线行业发展前景与市场趋势分析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我国浸漆自动线行业前景与机遇分析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一、我国浸漆自动线行业发展前景</w:t>
      </w:r>
      <w:r>
        <w:rPr>
          <w:rFonts w:hint="eastAsia"/>
        </w:rPr>
        <w:br/>
      </w:r>
      <w:r>
        <w:rPr>
          <w:rFonts w:hint="eastAsia"/>
        </w:rPr>
        <w:t>　　　　二、我国浸漆自动线发展机遇分析</w:t>
      </w:r>
      <w:r>
        <w:rPr>
          <w:rFonts w:hint="eastAsia"/>
        </w:rPr>
        <w:br/>
      </w:r>
      <w:r>
        <w:rPr>
          <w:rFonts w:hint="eastAsia"/>
        </w:rPr>
        <w:t>　　　　三、2024年浸漆自动线的发展机遇分析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四、新冠疫情对浸漆自动线行业的影响分析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2024-2030年中国浸漆自动线市场趋势分析</w:t>
      </w:r>
      <w:r>
        <w:rPr>
          <w:rFonts w:hint="eastAsia"/>
        </w:rPr>
        <w:br/>
      </w:r>
      <w:r>
        <w:rPr>
          <w:rFonts w:hint="eastAsia"/>
        </w:rPr>
        <w:t>　　　　一、浸漆自动线市场趋势总结</w:t>
      </w:r>
      <w:r>
        <w:rPr>
          <w:rFonts w:hint="eastAsia"/>
        </w:rPr>
        <w:br/>
      </w:r>
      <w:r>
        <w:rPr>
          <w:rFonts w:hint="eastAsia"/>
        </w:rPr>
        <w:t>　　　　二、浸漆自动线发展趋势分析</w:t>
      </w:r>
      <w:r>
        <w:rPr>
          <w:rFonts w:hint="eastAsia"/>
        </w:rPr>
        <w:br/>
      </w:r>
      <w:r>
        <w:rPr>
          <w:rFonts w:hint="eastAsia"/>
        </w:rPr>
        <w:t>　　　　三、浸漆自动线市场发展空间</w:t>
      </w:r>
      <w:r>
        <w:rPr>
          <w:rFonts w:hint="eastAsia"/>
        </w:rPr>
        <w:br/>
      </w:r>
      <w:r>
        <w:rPr>
          <w:rFonts w:hint="eastAsia"/>
        </w:rPr>
        <w:t>　　　　四、浸漆自动线产业政策趋向</w:t>
      </w:r>
      <w:r>
        <w:rPr>
          <w:rFonts w:hint="eastAsia"/>
        </w:rPr>
        <w:br/>
      </w:r>
      <w:r>
        <w:rPr>
          <w:rFonts w:hint="eastAsia"/>
        </w:rPr>
        <w:t>　　　　五、浸漆自动线技术革新趋势</w:t>
      </w:r>
      <w:r>
        <w:rPr>
          <w:rFonts w:hint="eastAsia"/>
        </w:rPr>
        <w:br/>
      </w:r>
      <w:r>
        <w:rPr>
          <w:rFonts w:hint="eastAsia"/>
        </w:rPr>
        <w:t>　　　　六、浸漆自动线价格走势分析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七、国际环境对浸漆自动线行业的影响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浸漆自动线行业投资效益及风险分析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浸漆自动线行业投资效益分析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一、2024年浸漆自动线行业投资状况分析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二、2024年浸漆自动线行业投资效益分析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三、2024年浸漆自动线行业投资趋势预测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四、2024年浸漆自动线行业的投资方向</w:t>
      </w:r>
      <w:r>
        <w:rPr>
          <w:rFonts w:hint="eastAsia"/>
        </w:rPr>
        <w:br/>
      </w:r>
      <w:r>
        <w:rPr>
          <w:rFonts w:hint="eastAsia"/>
        </w:rPr>
        <w:t>　　　　五、2024年浸漆自动线行业投资的建议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2024-2030年浸漆自动线行业投资风险及控制策略分析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一、浸漆自动线市场风险及控制策略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二、浸漆自动线行业政策风险及控制策略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三、浸漆自动线经营风险及控制策略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四、浸漆自动线同业竞争风险及控制策略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五、浸漆自动线行业其他风险及控制策略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浸漆自动线市场预测及项目投资建议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中国浸漆自动线行业生产、营销企业投资运作模式分析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浸漆自动线行业外销与内销优势分析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2024-2030年中国浸漆自动线行业市场规模及增长趋势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2024-2030年中国浸漆自动线行业投资规模预测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2024-2030年浸漆自动线行业市场盈利预测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中智.林：浸漆自动线行业项目投资建议</w:t>
      </w:r>
      <w:r>
        <w:rPr>
          <w:rFonts w:hint="eastAsia"/>
        </w:rPr>
        <w:br/>
      </w:r>
      <w:r>
        <w:rPr>
          <w:rFonts w:hint="eastAsia"/>
        </w:rPr>
        <w:t>　　　　一、浸漆自动线技术应用注意事项</w:t>
      </w:r>
      <w:r>
        <w:rPr>
          <w:rFonts w:hint="eastAsia"/>
        </w:rPr>
        <w:br/>
      </w:r>
      <w:r>
        <w:rPr>
          <w:rFonts w:hint="eastAsia"/>
        </w:rPr>
        <w:t>　　　　二、浸漆自动线项目投资注意事项</w:t>
      </w:r>
      <w:r>
        <w:rPr>
          <w:rFonts w:hint="eastAsia"/>
        </w:rPr>
        <w:br/>
      </w:r>
      <w:r>
        <w:rPr>
          <w:rFonts w:hint="eastAsia"/>
        </w:rPr>
        <w:t>　　　　三、浸漆自动线生产开发注意事项</w:t>
      </w:r>
      <w:r>
        <w:rPr>
          <w:rFonts w:hint="eastAsia"/>
        </w:rPr>
        <w:br/>
      </w:r>
      <w:r>
        <w:rPr>
          <w:rFonts w:hint="eastAsia"/>
        </w:rPr>
        <w:t>　　　　四、浸漆自动线销售注意事项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浸漆自动线产业链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2019-2024年中国浸漆自动线市场需求量及增速统计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2019-2024年中国浸漆自动线行业市场规模及增长情况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**地区浸漆自动线市场规模及增长情况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**地区浸漆自动线行业市场需求情况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浸漆自动线重点企业（二）成长能力情况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2024-2030年中国浸漆自动线行业产量预测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2024-2030年中国浸漆自动线市场需求量预测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2024-2030年中国浸漆自动线行业市场规模预测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2024-2030年中国浸漆自动线市场前景分析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2024-2030年中国浸漆自动线行业发展趋势预测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d70d02c85487d" w:history="1">
        <w:r>
          <w:rPr>
            <w:rStyle w:val="Hyperlink"/>
          </w:rPr>
          <w:t>中国浸漆自动线市场深度调研及发展前景分析报告（2024-2030年）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d70d02c85487d" w:history="1">
        <w:r>
          <w:rPr>
            <w:rStyle w:val="Hyperlink"/>
          </w:rPr>
          <w:t>https://www.20087.com/9/15/JinQiZiDongXianShiChangFenXiBaoGao.html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8a730bd784412" w:history="1">
      <w:r>
        <w:rPr>
          <w:rStyle w:val="Hyperlink"/>
        </w:rPr>
        <w:t>中国浸漆自动线市场深度调研及发展前景分析报告（2024-2030年）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JinQiZiDongXianShiChangFenXiBaoGao.html" TargetMode="External" Id="R593d70d02c85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JinQiZiDongXianShiChangFenXiBaoGao.html" TargetMode="External" Id="R26a8a730bd78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2024-02-24T02:21:00Z</dcterms:created>
  <dcterms:modified xsi:type="dcterms:W3CDTF">2024-02-24T03:21:00Z</dcterms:modified>
  <dc:subject>中国浸漆自动线市场深度调研及发展前景分析报告（2024-2030年）</dc:subject>
  <dc:title>中国浸漆自动线市场深度调研及发展前景分析报告（2024-2030年）</dc:title>
  <cp:keywords>中国浸漆自动线市场深度调研及发展前景分析报告（2024-2030年）</cp:keywords>
  <dc:description>中国浸漆自动线市场深度调研及发展前景分析报告（2024-2030年）</dc:description>
</cp:coreProperties>
</file>