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49ec20675456e" w:history="1">
              <w:r>
                <w:rPr>
                  <w:rStyle w:val="Hyperlink"/>
                </w:rPr>
                <w:t>2025-2031年照明母线发展现状及投资前景预测报告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49ec20675456e" w:history="1">
              <w:r>
                <w:rPr>
                  <w:rStyle w:val="Hyperlink"/>
                </w:rPr>
                <w:t>2025-2031年照明母线发展现状及投资前景预测报告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1189159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49ec20675456e" w:history="1">
                <w:r>
                  <w:rPr>
                    <w:rStyle w:val="Hyperlink"/>
                  </w:rPr>
                  <w:t>https://www.20087.com/9/15/ZhaoMingMuXianShiChangFenXiBaoGao.html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母线是一种新型的建筑电气布线系统，主要用于商业和工业照明的电源分配，相比传统电缆具有安装快捷、维护方便、扩容灵活等优势。目前，照明母线系统正朝着智能化、模块化方向发展，能够与智能控制系统集成，实现照明的远程控制、能耗管理等功能。材质上，耐火、阻燃材料的应用确保了系统的安全可靠，适应不同环境需求。市场上的照明母线产品逐渐丰富，标准化程度提高，为用户提供更多选择。</w:t>
      </w:r>
      <w:r>
        <w:rPr>
          <w:rFonts w:hint="eastAsia"/>
        </w:rPr>
        <w:br/>
      </w:r>
      <w:r>
        <w:rPr>
          <w:rFonts w:hint="eastAsia"/>
        </w:rPr>
        <w:t>　　未来，照明母线将更加注重能效管理和与物联网技术的融合。随着绿色建筑和智慧城市的发展，照明母线将集成更先进的节能技术，如动态功率调节，以适应不同时间段的照明需求，减少能源浪费。同时，通过集成传感器和无线通信技术，照明母线将成为建筑物联网的一部分，支持大数据分析，为设施管理提供决策依据。此外，随着环保法规的趋严，可回收材料的使用也将成为发展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49ec20675456e" w:history="1">
        <w:r>
          <w:rPr>
            <w:rStyle w:val="Hyperlink"/>
          </w:rPr>
          <w:t>2025-2031年照明母线发展现状及投资前景预测报告</w:t>
        </w:r>
      </w:hyperlink>
      <w:r>
        <w:rPr>
          <w:rFonts w:hint="eastAsia"/>
        </w:rPr>
        <w:t>》依据国家统计局、相关行业协会及科研机构的详实数据，系统分析了照明母线行业的产业链结构、市场规模与需求状况，并探讨了照明母线市场价格及行业现状。报告特别关注了照明母线行业的重点企业，对照明母线市场竞争格局、集中度和品牌影响力进行了剖析。此外，报告对照明母线行业的市场前景和发展趋势进行了科学预测，同时进一步细分市场，指出了照明母线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照明母线行业概述</w:t>
      </w:r>
      <w:r>
        <w:rPr>
          <w:rFonts w:hint="eastAsia"/>
        </w:rPr>
        <w:br/>
      </w:r>
      <w:r>
        <w:rPr>
          <w:rFonts w:hint="eastAsia"/>
        </w:rPr>
        <w:t>　　第一节 照明母线行业界定</w:t>
      </w:r>
      <w:r>
        <w:rPr>
          <w:rFonts w:hint="eastAsia"/>
        </w:rPr>
        <w:br/>
      </w:r>
      <w:r>
        <w:rPr>
          <w:rFonts w:hint="eastAsia"/>
        </w:rPr>
        <w:t>　　第二节 照明母线行业发展历程</w:t>
      </w:r>
      <w:r>
        <w:rPr>
          <w:rFonts w:hint="eastAsia"/>
        </w:rPr>
        <w:br/>
      </w:r>
      <w:r>
        <w:rPr>
          <w:rFonts w:hint="eastAsia"/>
        </w:rPr>
        <w:t>　　第三节 照明母线产业链分析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二、照明母线产业链模型分析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2024-2025年中国照明母线行业发展环境分析</w:t>
      </w:r>
      <w:r>
        <w:rPr>
          <w:rFonts w:hint="eastAsia"/>
        </w:rPr>
        <w:br/>
      </w:r>
      <w:r>
        <w:rPr>
          <w:rFonts w:hint="eastAsia"/>
        </w:rPr>
        <w:t>　　第一节 照明母线行业经济环境分析</w:t>
      </w:r>
      <w:r>
        <w:rPr>
          <w:rFonts w:hint="eastAsia"/>
        </w:rPr>
        <w:br/>
      </w:r>
      <w:r>
        <w:rPr>
          <w:rFonts w:hint="eastAsia"/>
        </w:rPr>
        <w:t>　　第二节 照明母线行业政策环境分析</w:t>
      </w:r>
      <w:r>
        <w:rPr>
          <w:rFonts w:hint="eastAsia"/>
        </w:rPr>
        <w:br/>
      </w:r>
      <w:r>
        <w:rPr>
          <w:rFonts w:hint="eastAsia"/>
        </w:rPr>
        <w:t>　　　　一、照明母线行业政策影响分析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二、相关照明母线行业标准分析</w:t>
      </w:r>
      <w:r>
        <w:rPr>
          <w:rFonts w:hint="eastAsia"/>
        </w:rPr>
        <w:br/>
      </w:r>
      <w:r>
        <w:rPr>
          <w:rFonts w:hint="eastAsia"/>
        </w:rPr>
        <w:t>　　第三节 照明母线行业社会环境分析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2024-2025年照明母线行业技术发展现状及趋势分析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照明母线行业技术发展现状分析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国内外照明母线行业技术差异与原因</w:t>
      </w:r>
      <w:r>
        <w:rPr>
          <w:rFonts w:hint="eastAsia"/>
        </w:rPr>
        <w:br/>
      </w:r>
      <w:r>
        <w:rPr>
          <w:rFonts w:hint="eastAsia"/>
        </w:rPr>
        <w:t>　　第三节 照明母线行业技术发展方向、趋势预测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提升照明母线行业技术能力策略建议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中国照明母线行业运行状况分析</w:t>
      </w:r>
      <w:r>
        <w:rPr>
          <w:rFonts w:hint="eastAsia"/>
        </w:rPr>
        <w:br/>
      </w:r>
      <w:r>
        <w:rPr>
          <w:rFonts w:hint="eastAsia"/>
        </w:rPr>
        <w:t>　　第一节 照明母线行业市场规模分析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一、2019-2024年照明母线行业市场规模分析</w:t>
      </w:r>
      <w:r>
        <w:rPr>
          <w:rFonts w:hint="eastAsia"/>
        </w:rPr>
        <w:br/>
      </w:r>
      <w:r>
        <w:rPr>
          <w:rFonts w:hint="eastAsia"/>
        </w:rPr>
        <w:t>　　　　二、照明母线行业市场规模现状分析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二、2025-2031年照明母线行业市场规模况预测</w:t>
      </w:r>
      <w:r>
        <w:rPr>
          <w:rFonts w:hint="eastAsia"/>
        </w:rPr>
        <w:br/>
      </w:r>
      <w:r>
        <w:rPr>
          <w:rFonts w:hint="eastAsia"/>
        </w:rPr>
        <w:t>　　第二节 照明母线行业产量情况分析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一、2019-2024年照明母线行业产量统计分析</w:t>
      </w:r>
      <w:r>
        <w:rPr>
          <w:rFonts w:hint="eastAsia"/>
        </w:rPr>
        <w:br/>
      </w:r>
      <w:r>
        <w:rPr>
          <w:rFonts w:hint="eastAsia"/>
        </w:rPr>
        <w:t>　　　　二、照明母线行业生产现状分析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二、2025-2031年照明母线行业产量预测分析</w:t>
      </w:r>
      <w:r>
        <w:rPr>
          <w:rFonts w:hint="eastAsia"/>
        </w:rPr>
        <w:br/>
      </w:r>
      <w:r>
        <w:rPr>
          <w:rFonts w:hint="eastAsia"/>
        </w:rPr>
        <w:t>　　第三节 照明母线行业市场需求分析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一、2019-2024年照明母线行业市场需求情况分析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二、照明母线行业市场需求现状分析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二、2025-2031年照明母线行业市场需求情况预测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2025年中国照明母线行业集中度分析</w:t>
      </w:r>
      <w:r>
        <w:rPr>
          <w:rFonts w:hint="eastAsia"/>
        </w:rPr>
        <w:br/>
      </w:r>
      <w:r>
        <w:rPr>
          <w:rFonts w:hint="eastAsia"/>
        </w:rPr>
        <w:t>　　　　一、照明母线行业市场集中度情况</w:t>
      </w:r>
      <w:r>
        <w:rPr>
          <w:rFonts w:hint="eastAsia"/>
        </w:rPr>
        <w:br/>
      </w:r>
      <w:r>
        <w:rPr>
          <w:rFonts w:hint="eastAsia"/>
        </w:rPr>
        <w:t>　　　　二、照明母线行业企业集中度分析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照明母线细分市场深度分析</w:t>
      </w:r>
      <w:r>
        <w:rPr>
          <w:rFonts w:hint="eastAsia"/>
        </w:rPr>
        <w:br/>
      </w:r>
      <w:r>
        <w:rPr>
          <w:rFonts w:hint="eastAsia"/>
        </w:rPr>
        <w:t>　　第一节 照明母线细分市场（一）发展研究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照明母线细分市场（二）发展研究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2019-2024年中国照明母线行业总体发展状况分析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中国照明母线行业规模情况分析</w:t>
      </w:r>
      <w:r>
        <w:rPr>
          <w:rFonts w:hint="eastAsia"/>
        </w:rPr>
        <w:br/>
      </w:r>
      <w:r>
        <w:rPr>
          <w:rFonts w:hint="eastAsia"/>
        </w:rPr>
        <w:t>　　第二节 中国照明母线行业产销情况分析</w:t>
      </w:r>
      <w:r>
        <w:rPr>
          <w:rFonts w:hint="eastAsia"/>
        </w:rPr>
        <w:br/>
      </w:r>
      <w:r>
        <w:rPr>
          <w:rFonts w:hint="eastAsia"/>
        </w:rPr>
        <w:t>　　　　一、照明母线行业生产情况分析</w:t>
      </w:r>
      <w:r>
        <w:rPr>
          <w:rFonts w:hint="eastAsia"/>
        </w:rPr>
        <w:br/>
      </w:r>
      <w:r>
        <w:rPr>
          <w:rFonts w:hint="eastAsia"/>
        </w:rPr>
        <w:t>　　　　二、照明母线行业销售情况分析</w:t>
      </w:r>
      <w:r>
        <w:rPr>
          <w:rFonts w:hint="eastAsia"/>
        </w:rPr>
        <w:br/>
      </w:r>
      <w:r>
        <w:rPr>
          <w:rFonts w:hint="eastAsia"/>
        </w:rPr>
        <w:t>　　　　三、照明母线行业产销情况分析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2019-2024年中国照明母线行业财务能力分析</w:t>
      </w:r>
      <w:r>
        <w:rPr>
          <w:rFonts w:hint="eastAsia"/>
        </w:rPr>
        <w:br/>
      </w:r>
      <w:r>
        <w:rPr>
          <w:rFonts w:hint="eastAsia"/>
        </w:rPr>
        <w:t>　　　　一、照明母线行业盈利能力分析</w:t>
      </w:r>
      <w:r>
        <w:rPr>
          <w:rFonts w:hint="eastAsia"/>
        </w:rPr>
        <w:br/>
      </w:r>
      <w:r>
        <w:rPr>
          <w:rFonts w:hint="eastAsia"/>
        </w:rPr>
        <w:t>　　　　二、照明母线行业偿债能力分析</w:t>
      </w:r>
      <w:r>
        <w:rPr>
          <w:rFonts w:hint="eastAsia"/>
        </w:rPr>
        <w:br/>
      </w:r>
      <w:r>
        <w:rPr>
          <w:rFonts w:hint="eastAsia"/>
        </w:rPr>
        <w:t>　　　　三、照明母线行业营运能力分析</w:t>
      </w:r>
      <w:r>
        <w:rPr>
          <w:rFonts w:hint="eastAsia"/>
        </w:rPr>
        <w:br/>
      </w:r>
      <w:r>
        <w:rPr>
          <w:rFonts w:hint="eastAsia"/>
        </w:rPr>
        <w:t>　　　　四、照明母线行业发展能力分析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2019-2024年中国照明母线行业区域市场分析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中国照明母线行业区域市场结构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重点地区照明母线行业调研分析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一、重点地区（一）照明母线市场分析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二、重点地区（二）照明母线市场分析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三、重点地区（三）照明母线市场分析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四、重点地区（四）照明母线市场分析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五、重点地区（五）照明母线市场分析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中国照明母线行业市场价格走势及影响因素分析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中国照明母线市场价格回顾</w:t>
      </w:r>
      <w:r>
        <w:rPr>
          <w:rFonts w:hint="eastAsia"/>
        </w:rPr>
        <w:br/>
      </w:r>
      <w:r>
        <w:rPr>
          <w:rFonts w:hint="eastAsia"/>
        </w:rPr>
        <w:t>　　第二节 中国照明母线行业当前市场价格及评述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中国照明母线市场价格影响因素分析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2025-2031年中国照明母线未来市场价格走势预测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中国照明母线行业进出口分析及预测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中国照明母线行业进出口格局分析</w:t>
      </w:r>
      <w:r>
        <w:rPr>
          <w:rFonts w:hint="eastAsia"/>
        </w:rPr>
        <w:br/>
      </w:r>
      <w:r>
        <w:rPr>
          <w:rFonts w:hint="eastAsia"/>
        </w:rPr>
        <w:t>　　　　一、照明母线行业进口格局</w:t>
      </w:r>
      <w:r>
        <w:rPr>
          <w:rFonts w:hint="eastAsia"/>
        </w:rPr>
        <w:br/>
      </w:r>
      <w:r>
        <w:rPr>
          <w:rFonts w:hint="eastAsia"/>
        </w:rPr>
        <w:t>　　　　二、照明母线行业出口格局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2019-2024年中国照明母线行业进出口分析</w:t>
      </w:r>
      <w:r>
        <w:rPr>
          <w:rFonts w:hint="eastAsia"/>
        </w:rPr>
        <w:br/>
      </w:r>
      <w:r>
        <w:rPr>
          <w:rFonts w:hint="eastAsia"/>
        </w:rPr>
        <w:t>　　　　一、照明母线行业进口分析</w:t>
      </w:r>
      <w:r>
        <w:rPr>
          <w:rFonts w:hint="eastAsia"/>
        </w:rPr>
        <w:br/>
      </w:r>
      <w:r>
        <w:rPr>
          <w:rFonts w:hint="eastAsia"/>
        </w:rPr>
        <w:t>　　　　二、照明母线行业出口分析</w:t>
      </w:r>
      <w:r>
        <w:rPr>
          <w:rFonts w:hint="eastAsia"/>
        </w:rPr>
        <w:br/>
      </w:r>
      <w:r>
        <w:rPr>
          <w:rFonts w:hint="eastAsia"/>
        </w:rPr>
        <w:t>　　第三节 影响照明母线行业进出口因素分析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2025-2031年中国照明母线行业进口预测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2025-2031年中国照明母线行业出口预测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照明母线行业重点企业竞争力分析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二、企业照明母线业务分析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二、企业照明母线业务分析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二、企业照明母线业务分析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二、企业照明母线业务分析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二、企业照明母线业务分析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二、企业照明母线业务分析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2024-2025年照明母线行业市场竞争策略分析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照明母线行业竞争环境分析</w:t>
      </w:r>
      <w:r>
        <w:rPr>
          <w:rFonts w:hint="eastAsia"/>
        </w:rPr>
        <w:br/>
      </w:r>
      <w:r>
        <w:rPr>
          <w:rFonts w:hint="eastAsia"/>
        </w:rPr>
        <w:t>　　　　一、照明母线行业现有竞争格局分析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二、照明母线行业新进入者威胁评估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三、照明母线行业替代品竞争分析</w:t>
      </w:r>
      <w:r>
        <w:rPr>
          <w:rFonts w:hint="eastAsia"/>
        </w:rPr>
        <w:br/>
      </w:r>
      <w:r>
        <w:rPr>
          <w:rFonts w:hint="eastAsia"/>
        </w:rPr>
        <w:t>　　　　四、照明母线行业供应链议价能力分析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五、照明母线行业下游客户议价能力评估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照明母线市场竞争策略研究</w:t>
      </w:r>
      <w:r>
        <w:rPr>
          <w:rFonts w:hint="eastAsia"/>
        </w:rPr>
        <w:br/>
      </w:r>
      <w:r>
        <w:rPr>
          <w:rFonts w:hint="eastAsia"/>
        </w:rPr>
        <w:t>　　　　一、照明母线市场容量及增长潜力评估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二、照明母线行业产品差异化竞争策略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三、照明母线行业领先企业竞争策略案例研究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照明母线行业中长期竞争趋势分析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一、2025-2031年照明母线市场竞争态势预测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二、2025-2031年照明母线行业竞争格局演变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三、2025-2031年照明母线企业竞争策略建议</w:t>
      </w:r>
      <w:r>
        <w:rPr>
          <w:rFonts w:hint="eastAsia"/>
        </w:rPr>
        <w:br/>
      </w:r>
      <w:r>
        <w:rPr>
          <w:rFonts w:hint="eastAsia"/>
        </w:rPr>
        <w:t>　　第四节 照明母线行业竞争力评估体系</w:t>
      </w:r>
      <w:r>
        <w:rPr>
          <w:rFonts w:hint="eastAsia"/>
        </w:rPr>
        <w:br/>
      </w:r>
      <w:r>
        <w:rPr>
          <w:rFonts w:hint="eastAsia"/>
        </w:rPr>
        <w:t>　　　　一、照明母线行业产品竞争力综合评价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二、照明母线企业核心竞争力构建路径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照明母线行业发展趋势与投资战略研究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中国照明母线行业发展态势分析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一、2019-2024年照明母线行业发展回顾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二、2025-2031年照明母线行业发展趋势预测</w:t>
      </w:r>
      <w:r>
        <w:rPr>
          <w:rFonts w:hint="eastAsia"/>
        </w:rPr>
        <w:br/>
      </w:r>
      <w:r>
        <w:rPr>
          <w:rFonts w:hint="eastAsia"/>
        </w:rPr>
        <w:t>　　第二节 照明母线行业技术发展趋势分析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一、照明母线产品创新发展趋势</w:t>
      </w:r>
      <w:r>
        <w:rPr>
          <w:rFonts w:hint="eastAsia"/>
        </w:rPr>
        <w:br/>
      </w:r>
      <w:r>
        <w:rPr>
          <w:rFonts w:hint="eastAsia"/>
        </w:rPr>
        <w:t>　　　　二、照明母线行业技术研发动态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三、2025-2031年照明母线技术发展路线预测</w:t>
      </w:r>
      <w:r>
        <w:rPr>
          <w:rFonts w:hint="eastAsia"/>
        </w:rPr>
        <w:br/>
      </w:r>
      <w:r>
        <w:rPr>
          <w:rFonts w:hint="eastAsia"/>
        </w:rPr>
        <w:t>　　第三节 照明母线行业投资风险分析</w:t>
      </w:r>
      <w:r>
        <w:rPr>
          <w:rFonts w:hint="eastAsia"/>
        </w:rPr>
        <w:br/>
      </w:r>
      <w:r>
        <w:rPr>
          <w:rFonts w:hint="eastAsia"/>
        </w:rPr>
        <w:t>　　　　一、照明母线市场竞争风险</w:t>
      </w:r>
      <w:r>
        <w:rPr>
          <w:rFonts w:hint="eastAsia"/>
        </w:rPr>
        <w:br/>
      </w:r>
      <w:r>
        <w:rPr>
          <w:rFonts w:hint="eastAsia"/>
        </w:rPr>
        <w:t>　　　　二、照明母线供应链风险</w:t>
      </w:r>
      <w:r>
        <w:rPr>
          <w:rFonts w:hint="eastAsia"/>
        </w:rPr>
        <w:br/>
      </w:r>
      <w:r>
        <w:rPr>
          <w:rFonts w:hint="eastAsia"/>
        </w:rPr>
        <w:t>　　　　三、照明母线技术创新风险</w:t>
      </w:r>
      <w:r>
        <w:rPr>
          <w:rFonts w:hint="eastAsia"/>
        </w:rPr>
        <w:br/>
      </w:r>
      <w:r>
        <w:rPr>
          <w:rFonts w:hint="eastAsia"/>
        </w:rPr>
        <w:t>　　　　四、照明母线政策法规风险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照明母线行业发展战略规划</w:t>
      </w:r>
      <w:r>
        <w:rPr>
          <w:rFonts w:hint="eastAsia"/>
        </w:rPr>
        <w:br/>
      </w:r>
      <w:r>
        <w:rPr>
          <w:rFonts w:hint="eastAsia"/>
        </w:rPr>
        <w:t>　　　　一、照明母线行业整体发展战略</w:t>
      </w:r>
      <w:r>
        <w:rPr>
          <w:rFonts w:hint="eastAsia"/>
        </w:rPr>
        <w:br/>
      </w:r>
      <w:r>
        <w:rPr>
          <w:rFonts w:hint="eastAsia"/>
        </w:rPr>
        <w:t>　　　　二、照明母线行业技术创新战略</w:t>
      </w:r>
      <w:r>
        <w:rPr>
          <w:rFonts w:hint="eastAsia"/>
        </w:rPr>
        <w:br/>
      </w:r>
      <w:r>
        <w:rPr>
          <w:rFonts w:hint="eastAsia"/>
        </w:rPr>
        <w:t>　　　　三、照明母线区域市场布局策略</w:t>
      </w:r>
      <w:r>
        <w:rPr>
          <w:rFonts w:hint="eastAsia"/>
        </w:rPr>
        <w:br/>
      </w:r>
      <w:r>
        <w:rPr>
          <w:rFonts w:hint="eastAsia"/>
        </w:rPr>
        <w:t>　　　　四、照明母线产业链整合战略</w:t>
      </w:r>
      <w:r>
        <w:rPr>
          <w:rFonts w:hint="eastAsia"/>
        </w:rPr>
        <w:br/>
      </w:r>
      <w:r>
        <w:rPr>
          <w:rFonts w:hint="eastAsia"/>
        </w:rPr>
        <w:t>　　　　五、照明母线品牌营销战略</w:t>
      </w:r>
      <w:r>
        <w:rPr>
          <w:rFonts w:hint="eastAsia"/>
        </w:rPr>
        <w:br/>
      </w:r>
      <w:r>
        <w:rPr>
          <w:rFonts w:hint="eastAsia"/>
        </w:rPr>
        <w:t>　　　　六、照明母线市场竞争战略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照明母线行业发展前景与投资建议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照明母线行业发展前景展望</w:t>
      </w:r>
      <w:r>
        <w:rPr>
          <w:rFonts w:hint="eastAsia"/>
        </w:rPr>
        <w:br/>
      </w:r>
      <w:r>
        <w:rPr>
          <w:rFonts w:hint="eastAsia"/>
        </w:rPr>
        <w:t>　　　　一、照明母线市场发展空间分析</w:t>
      </w:r>
      <w:r>
        <w:rPr>
          <w:rFonts w:hint="eastAsia"/>
        </w:rPr>
        <w:br/>
      </w:r>
      <w:r>
        <w:rPr>
          <w:rFonts w:hint="eastAsia"/>
        </w:rPr>
        <w:t>　　　　二、照明母线行业投资机会评估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三、"十五五"规划对照明母线行业的影响</w:t>
      </w:r>
      <w:r>
        <w:rPr>
          <w:rFonts w:hint="eastAsia"/>
        </w:rPr>
        <w:br/>
      </w:r>
      <w:r>
        <w:rPr>
          <w:rFonts w:hint="eastAsia"/>
        </w:rPr>
        <w:t>　　第二节 照明母线行业发展策略建议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(中:智:林)照明母线行业研究结论</w:t>
      </w:r>
      <w:r>
        <w:rPr>
          <w:rFonts w:hint="eastAsia"/>
        </w:rPr>
        <w:br/>
      </w:r>
      <w:r>
        <w:rPr>
          <w:rFonts w:hint="eastAsia"/>
        </w:rPr>
        <w:t>　　　　一、照明母线行业发展趋势总结</w:t>
      </w:r>
      <w:r>
        <w:rPr>
          <w:rFonts w:hint="eastAsia"/>
        </w:rPr>
        <w:br/>
      </w:r>
      <w:r>
        <w:rPr>
          <w:rFonts w:hint="eastAsia"/>
        </w:rPr>
        <w:t>　　　　二、照明母线行业投资价值评估</w:t>
      </w:r>
      <w:r>
        <w:rPr>
          <w:rFonts w:hint="eastAsia"/>
        </w:rPr>
        <w:br/>
      </w:r>
      <w:r>
        <w:rPr>
          <w:rFonts w:hint="eastAsia"/>
        </w:rPr>
        <w:t>　　　　三、照明母线行业发展建议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照明母线图片</w:t>
      </w:r>
      <w:r>
        <w:rPr>
          <w:rFonts w:hint="eastAsia"/>
        </w:rPr>
        <w:br/>
      </w:r>
      <w:r>
        <w:rPr>
          <w:rFonts w:hint="eastAsia"/>
        </w:rPr>
        <w:t>　　图表 照明母线种类 分类</w:t>
      </w:r>
      <w:r>
        <w:rPr>
          <w:rFonts w:hint="eastAsia"/>
        </w:rPr>
        <w:br/>
      </w:r>
      <w:r>
        <w:rPr>
          <w:rFonts w:hint="eastAsia"/>
        </w:rPr>
        <w:t>　　图表 照明母线用途 应用</w:t>
      </w:r>
      <w:r>
        <w:rPr>
          <w:rFonts w:hint="eastAsia"/>
        </w:rPr>
        <w:br/>
      </w:r>
      <w:r>
        <w:rPr>
          <w:rFonts w:hint="eastAsia"/>
        </w:rPr>
        <w:t>　　图表 照明母线主要特点</w:t>
      </w:r>
      <w:r>
        <w:rPr>
          <w:rFonts w:hint="eastAsia"/>
        </w:rPr>
        <w:br/>
      </w:r>
      <w:r>
        <w:rPr>
          <w:rFonts w:hint="eastAsia"/>
        </w:rPr>
        <w:t>　　图表 照明母线产业链分析</w:t>
      </w:r>
      <w:r>
        <w:rPr>
          <w:rFonts w:hint="eastAsia"/>
        </w:rPr>
        <w:br/>
      </w:r>
      <w:r>
        <w:rPr>
          <w:rFonts w:hint="eastAsia"/>
        </w:rPr>
        <w:t>　　图表 照明母线政策分析</w:t>
      </w:r>
      <w:r>
        <w:rPr>
          <w:rFonts w:hint="eastAsia"/>
        </w:rPr>
        <w:br/>
      </w:r>
      <w:r>
        <w:rPr>
          <w:rFonts w:hint="eastAsia"/>
        </w:rPr>
        <w:t>　　图表 照明母线技术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2019-2024年中国照明母线行业市场规模及增长情况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2019-2024年照明母线行业市场容量分析</w:t>
      </w:r>
      <w:r>
        <w:rPr>
          <w:rFonts w:hint="eastAsia"/>
        </w:rPr>
        <w:br/>
      </w:r>
      <w:r>
        <w:rPr>
          <w:rFonts w:hint="eastAsia"/>
        </w:rPr>
        <w:t>　　图表 照明母线生产现状</w:t>
      </w:r>
      <w:r>
        <w:rPr>
          <w:rFonts w:hint="eastAsia"/>
        </w:rPr>
        <w:br/>
      </w:r>
      <w:r>
        <w:rPr>
          <w:rFonts w:hint="eastAsia"/>
        </w:rPr>
        <w:t>　　图表 2019-2024年中国照明母线行业产能统计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2019-2024年中国照明母线行业产量及增长趋势</w:t>
      </w:r>
      <w:r>
        <w:rPr>
          <w:rFonts w:hint="eastAsia"/>
        </w:rPr>
        <w:br/>
      </w:r>
      <w:r>
        <w:rPr>
          <w:rFonts w:hint="eastAsia"/>
        </w:rPr>
        <w:t>　　图表 照明母线行业动态</w:t>
      </w:r>
      <w:r>
        <w:rPr>
          <w:rFonts w:hint="eastAsia"/>
        </w:rPr>
        <w:br/>
      </w:r>
      <w:r>
        <w:rPr>
          <w:rFonts w:hint="eastAsia"/>
        </w:rPr>
        <w:t>　　图表 2019-2024年中国照明母线市场需求量及增速统计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2019-2024年中国照明母线行业销售收入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2025年中国照明母线行业需求领域分布格局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2019-2024年中国照明母线行业利润总额统计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2019-2024年中国照明母线进口情况分析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2019-2024年中国照明母线出口情况分析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2019-2024年中国照明母线行业企业数量情况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2019-2024年中国照明母线行业企业平均规模情况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2019-2024年中国照明母线价格走势</w:t>
      </w:r>
      <w:r>
        <w:rPr>
          <w:rFonts w:hint="eastAsia"/>
        </w:rPr>
        <w:br/>
      </w:r>
      <w:r>
        <w:rPr>
          <w:rFonts w:hint="eastAsia"/>
        </w:rPr>
        <w:t>　　图表 2025年照明母线成本和利润分析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**地区照明母线市场规模及增长情况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**地区照明母线行业市场需求情况</w:t>
      </w:r>
      <w:r>
        <w:rPr>
          <w:rFonts w:hint="eastAsia"/>
        </w:rPr>
        <w:br/>
      </w:r>
      <w:r>
        <w:rPr>
          <w:rFonts w:hint="eastAsia"/>
        </w:rPr>
        <w:t>　　图表 照明母线品牌</w:t>
      </w:r>
      <w:r>
        <w:rPr>
          <w:rFonts w:hint="eastAsia"/>
        </w:rPr>
        <w:br/>
      </w:r>
      <w:r>
        <w:rPr>
          <w:rFonts w:hint="eastAsia"/>
        </w:rPr>
        <w:t>　　图表 照明母线企业（一）概况</w:t>
      </w:r>
      <w:r>
        <w:rPr>
          <w:rFonts w:hint="eastAsia"/>
        </w:rPr>
        <w:br/>
      </w:r>
      <w:r>
        <w:rPr>
          <w:rFonts w:hint="eastAsia"/>
        </w:rPr>
        <w:t>　　图表 企业照明母线型号 规格</w:t>
      </w:r>
      <w:r>
        <w:rPr>
          <w:rFonts w:hint="eastAsia"/>
        </w:rPr>
        <w:br/>
      </w:r>
      <w:r>
        <w:rPr>
          <w:rFonts w:hint="eastAsia"/>
        </w:rPr>
        <w:t>　　图表 照明母线企业（一）经营分析</w:t>
      </w:r>
      <w:r>
        <w:rPr>
          <w:rFonts w:hint="eastAsia"/>
        </w:rPr>
        <w:br/>
      </w:r>
      <w:r>
        <w:rPr>
          <w:rFonts w:hint="eastAsia"/>
        </w:rPr>
        <w:t>　　图表 照明母线企业（一）盈利能力情况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照明母线企业（一）偿债能力情况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照明母线企业（一）运营能力情况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照明母线企业（一）成长能力情况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照明母线上游现状</w:t>
      </w:r>
      <w:r>
        <w:rPr>
          <w:rFonts w:hint="eastAsia"/>
        </w:rPr>
        <w:br/>
      </w:r>
      <w:r>
        <w:rPr>
          <w:rFonts w:hint="eastAsia"/>
        </w:rPr>
        <w:t>　　图表 照明母线下游调研</w:t>
      </w:r>
      <w:r>
        <w:rPr>
          <w:rFonts w:hint="eastAsia"/>
        </w:rPr>
        <w:br/>
      </w:r>
      <w:r>
        <w:rPr>
          <w:rFonts w:hint="eastAsia"/>
        </w:rPr>
        <w:t>　　图表 照明母线企业（二）概况</w:t>
      </w:r>
      <w:r>
        <w:rPr>
          <w:rFonts w:hint="eastAsia"/>
        </w:rPr>
        <w:br/>
      </w:r>
      <w:r>
        <w:rPr>
          <w:rFonts w:hint="eastAsia"/>
        </w:rPr>
        <w:t>　　图表 企业照明母线型号 规格</w:t>
      </w:r>
      <w:r>
        <w:rPr>
          <w:rFonts w:hint="eastAsia"/>
        </w:rPr>
        <w:br/>
      </w:r>
      <w:r>
        <w:rPr>
          <w:rFonts w:hint="eastAsia"/>
        </w:rPr>
        <w:t>　　图表 照明母线企业（二）经营分析</w:t>
      </w:r>
      <w:r>
        <w:rPr>
          <w:rFonts w:hint="eastAsia"/>
        </w:rPr>
        <w:br/>
      </w:r>
      <w:r>
        <w:rPr>
          <w:rFonts w:hint="eastAsia"/>
        </w:rPr>
        <w:t>　　图表 照明母线企业（二）盈利能力情况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照明母线企业（二）偿债能力情况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照明母线企业（二）运营能力情况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照明母线企业（二）成长能力情况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照明母线企业（三）概况</w:t>
      </w:r>
      <w:r>
        <w:rPr>
          <w:rFonts w:hint="eastAsia"/>
        </w:rPr>
        <w:br/>
      </w:r>
      <w:r>
        <w:rPr>
          <w:rFonts w:hint="eastAsia"/>
        </w:rPr>
        <w:t>　　图表 企业照明母线型号 规格</w:t>
      </w:r>
      <w:r>
        <w:rPr>
          <w:rFonts w:hint="eastAsia"/>
        </w:rPr>
        <w:br/>
      </w:r>
      <w:r>
        <w:rPr>
          <w:rFonts w:hint="eastAsia"/>
        </w:rPr>
        <w:t>　　图表 照明母线企业（三）经营分析</w:t>
      </w:r>
      <w:r>
        <w:rPr>
          <w:rFonts w:hint="eastAsia"/>
        </w:rPr>
        <w:br/>
      </w:r>
      <w:r>
        <w:rPr>
          <w:rFonts w:hint="eastAsia"/>
        </w:rPr>
        <w:t>　　图表 照明母线企业（三）盈利能力情况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照明母线企业（三）偿债能力情况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照明母线企业（三）运营能力情况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照明母线企业（三）成长能力情况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照明母线优势</w:t>
      </w:r>
      <w:r>
        <w:rPr>
          <w:rFonts w:hint="eastAsia"/>
        </w:rPr>
        <w:br/>
      </w:r>
      <w:r>
        <w:rPr>
          <w:rFonts w:hint="eastAsia"/>
        </w:rPr>
        <w:t>　　图表 照明母线劣势</w:t>
      </w:r>
      <w:r>
        <w:rPr>
          <w:rFonts w:hint="eastAsia"/>
        </w:rPr>
        <w:br/>
      </w:r>
      <w:r>
        <w:rPr>
          <w:rFonts w:hint="eastAsia"/>
        </w:rPr>
        <w:t>　　图表 照明母线机会</w:t>
      </w:r>
      <w:r>
        <w:rPr>
          <w:rFonts w:hint="eastAsia"/>
        </w:rPr>
        <w:br/>
      </w:r>
      <w:r>
        <w:rPr>
          <w:rFonts w:hint="eastAsia"/>
        </w:rPr>
        <w:t>　　图表 照明母线威胁</w:t>
      </w:r>
      <w:r>
        <w:rPr>
          <w:rFonts w:hint="eastAsia"/>
        </w:rPr>
        <w:br/>
      </w:r>
      <w:r>
        <w:rPr>
          <w:rFonts w:hint="eastAsia"/>
        </w:rPr>
        <w:t>　　图表 2025-2031年中国照明母线行业产能预测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2025-2031年中国照明母线行业产量预测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2025-2031年中国照明母线市场销售预测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2025-2031年中国照明母线行业市场规模预测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2025-2031年中国照明母线市场前景分析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2025-2031年中国照明母线行业风险分析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2025-2031年中国照明母线行业发展趋势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49ec20675456e" w:history="1">
        <w:r>
          <w:rPr>
            <w:rStyle w:val="Hyperlink"/>
          </w:rPr>
          <w:t>2025-2031年照明母线发展现状及投资前景预测报告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1189159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49ec20675456e" w:history="1">
        <w:r>
          <w:rPr>
            <w:rStyle w:val="Hyperlink"/>
          </w:rPr>
          <w:t>https://www.20087.com/9/15/ZhaoMingMuXianShiChangFenXiBaoGao.html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热点：河北照明母线槽、上海精成电器成套有限公司 照明母线、照明母线槽安装视频、照明母线槽的圆钢吊架直径不得小于、母线报价、照明母线槽垂直偏差、照明母线槽图片、照明母线槽怎么接线、啥是母线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813c8620f49e3" w:history="1">
      <w:r>
        <w:rPr>
          <w:rStyle w:val="Hyperlink"/>
        </w:rPr>
        <w:t>2025-2031年照明母线发展现状及投资前景预测报告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ZhaoMingMuXianShiChangFenXiBaoGao.html" TargetMode="External" Id="R62b49ec20675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ZhaoMingMuXianShiChangFenXiBaoGao.html" TargetMode="External" Id="R61a813c8620f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2024-08-29T01:46:00Z</dcterms:created>
  <dcterms:modified xsi:type="dcterms:W3CDTF">2024-08-29T02:46:00Z</dcterms:modified>
  <dc:subject>2025-2031年照明母线发展现状及投资前景预测报告</dc:subject>
  <dc:title>2025-2031年照明母线发展现状及投资前景预测报告</dc:title>
  <cp:keywords>2025-2031年照明母线发展现状及投资前景预测报告</cp:keywords>
  <dc:description>2025-2031年照明母线发展现状及投资前景预测报告</dc:description>
</cp:coreProperties>
</file>