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0ba1ce3fac4f0e" w:history="1">
              <w:r>
                <w:rPr>
                  <w:rStyle w:val="Hyperlink"/>
                </w:rPr>
                <w:t>2025-2031年中国生物基聚酰胺56行业市场分析与发展前景预测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0ba1ce3fac4f0e" w:history="1">
              <w:r>
                <w:rPr>
                  <w:rStyle w:val="Hyperlink"/>
                </w:rPr>
                <w:t>2025-2031年中国生物基聚酰胺56行业市场分析与发展前景预测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5300059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0ba1ce3fac4f0e" w:history="1">
                <w:r>
                  <w:rPr>
                    <w:rStyle w:val="Hyperlink"/>
                  </w:rPr>
                  <w:t>https://www.20087.com/9/05/ShengWuJiJuXianAn56FaZhanXianZhuangQianJing.html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基聚酰胺56是一种由可再生资源制成的高性能塑料，因其良好的机械性能、耐热性和环保特性而受到广泛关注。生物基聚酰胺56广泛应用于汽车零部件、电子电器以及纺织品等领域。随着消费者对可持续发展的关注增加，生物基聚酰胺56逐渐成为传统石油基塑料的理想替代品。现代生物基聚酰胺56不仅在生产工艺上有所突破，还采用了先进的合成技术，以提升其性能和降低成本。然而，市场上产品质量和服务水平差异较大，部分产品可能存在性能不稳定或价格较高的问题，影响了市场接受度。此外，高昂的研发成本和技术门槛也限制了一些小型企业的进入。</w:t>
      </w:r>
      <w:r>
        <w:rPr>
          <w:rFonts w:hint="eastAsia"/>
        </w:rPr>
        <w:br/>
      </w:r>
      <w:r>
        <w:rPr>
          <w:rFonts w:hint="eastAsia"/>
        </w:rPr>
        <w:t>　　未来，生物基聚酰胺56将更加注重高性能与低成本化。一方面，通过优化生产工艺和采用新型催化剂，降低生产成本并提高产量，使其更具竞争力；另一方面，结合市场需求变化，开发出支持多种应用场景（如高性能工程塑料、可降解包装材料）的新型生物基聚酰胺56，拓宽其应用范围。此外，随着绿色化学理念的普及，支持使用完全可再生资源和闭环生产工艺的新型生物基聚酰胺56将成为新的发展方向，有助于减少环境污染。同时，注重标准化建设和质量追溯体系的完善，确保从原料采购到成品销售的每一个环节都符合国际标准，促进产业健康发展。另外，加强国际合作，引进国外先进技术和管理经验，推动全球生物基聚酰胺56行业的整体进步与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0ba1ce3fac4f0e" w:history="1">
        <w:r>
          <w:rPr>
            <w:rStyle w:val="Hyperlink"/>
          </w:rPr>
          <w:t>2025-2031年中国生物基聚酰胺56行业市场分析与发展前景预测</w:t>
        </w:r>
      </w:hyperlink>
      <w:r>
        <w:rPr>
          <w:rFonts w:hint="eastAsia"/>
        </w:rPr>
        <w:t>》结合生物基聚酰胺56行业市场的发展现状，依托行业权威数据资源和长期市场监测数据库，系统分析了生物基聚酰胺56行业的市场规模、供需状况、竞争格局及主要企业经营情况，并对生物基聚酰胺56行业未来发展进行了科学预测。报告旨在帮助投资者准确把握生物基聚酰胺56市场现状，预判行业前景，挖掘投资价值，同时从投资策略、生产策略及营销策略等角度提供实用建议，为投资者提供科学决策支持，助力其更好地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生物基聚酰胺56行业概述</w:t>
      </w:r>
      <w:r>
        <w:rPr>
          <w:rFonts w:hint="eastAsia"/>
        </w:rPr>
        <w:br/>
      </w:r>
      <w:r>
        <w:rPr>
          <w:rFonts w:hint="eastAsia"/>
        </w:rPr>
        <w:t>　　第一节 生物基聚酰胺56定义与分类</w:t>
      </w:r>
      <w:r>
        <w:rPr>
          <w:rFonts w:hint="eastAsia"/>
        </w:rPr>
        <w:br/>
      </w:r>
      <w:r>
        <w:rPr>
          <w:rFonts w:hint="eastAsia"/>
        </w:rPr>
        <w:t>　　第二节 生物基聚酰胺56应用领域</w:t>
      </w:r>
      <w:r>
        <w:rPr>
          <w:rFonts w:hint="eastAsia"/>
        </w:rPr>
        <w:br/>
      </w:r>
      <w:r>
        <w:rPr>
          <w:rFonts w:hint="eastAsia"/>
        </w:rPr>
        <w:t>　　第三节 生物基聚酰胺56行业经济指标分析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生物基聚酰胺56产业链及经营模式分析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三、生物基聚酰胺56销售模式及销售渠道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全球生物基聚酰胺56市场发展综述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2019-2024年全球生物基聚酰胺56市场规模与趋势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主要国家与地区生物基聚酰胺56市场分析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2025-2031年全球生物基聚酰胺56行业发展趋势与前景预测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中国生物基聚酰胺56行业市场分析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2024-2025年生物基聚酰胺56产能与投资动态</w:t>
      </w:r>
      <w:r>
        <w:rPr>
          <w:rFonts w:hint="eastAsia"/>
        </w:rPr>
        <w:br/>
      </w:r>
      <w:r>
        <w:rPr>
          <w:rFonts w:hint="eastAsia"/>
        </w:rPr>
        <w:t>　　　　一、国内生物基聚酰胺56产能及利用情况</w:t>
      </w:r>
      <w:r>
        <w:rPr>
          <w:rFonts w:hint="eastAsia"/>
        </w:rPr>
        <w:br/>
      </w:r>
      <w:r>
        <w:rPr>
          <w:rFonts w:hint="eastAsia"/>
        </w:rPr>
        <w:t>　　　　二、生物基聚酰胺56产能扩张与投资动态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2025-2031年生物基聚酰胺56行业产量统计与趋势预测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一、2019-2024年生物基聚酰胺56行业产量数据统计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1、2019-2024年生物基聚酰胺56产量及增长趋势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2、2019-2024年生物基聚酰胺56细分产品产量及份额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二、影响生物基聚酰胺56产量的关键因素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三、2025-2031年生物基聚酰胺56产量预测</w:t>
      </w:r>
      <w:r>
        <w:rPr>
          <w:rFonts w:hint="eastAsia"/>
        </w:rPr>
        <w:br/>
      </w:r>
      <w:r>
        <w:rPr>
          <w:rFonts w:hint="eastAsia"/>
        </w:rPr>
        <w:t>　　第三节 2025-2031年生物基聚酰胺56市场需求与销售分析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一、2024-2025年生物基聚酰胺56行业需求现状</w:t>
      </w:r>
      <w:r>
        <w:rPr>
          <w:rFonts w:hint="eastAsia"/>
        </w:rPr>
        <w:br/>
      </w:r>
      <w:r>
        <w:rPr>
          <w:rFonts w:hint="eastAsia"/>
        </w:rPr>
        <w:t>　　　　二、生物基聚酰胺56客户群体与需求特点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三、2019-2024年生物基聚酰胺56行业销售规模分析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四、2025-2031年生物基聚酰胺56市场增长潜力与规模预测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中国生物基聚酰胺56细分市场与下游应用领域分析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生物基聚酰胺56细分市场分析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一、2024-2025年生物基聚酰胺56主要细分产品市场现状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生物基聚酰胺56下游应用与客户群体分析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一、2024-2025年生物基聚酰胺56各应用领域市场现状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2024-2025年生物基聚酰胺56行业技术发展现状及趋势分析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生物基聚酰胺56行业技术发展现状分析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国内外生物基聚酰胺56行业技术差异与原因</w:t>
      </w:r>
      <w:r>
        <w:rPr>
          <w:rFonts w:hint="eastAsia"/>
        </w:rPr>
        <w:br/>
      </w:r>
      <w:r>
        <w:rPr>
          <w:rFonts w:hint="eastAsia"/>
        </w:rPr>
        <w:t>　　第三节 生物基聚酰胺56行业技术发展方向、趋势预测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提升生物基聚酰胺56行业技术能力策略建议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生物基聚酰胺56价格机制与竞争策略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一、2019-2024年生物基聚酰胺56市场价格走势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生物基聚酰胺56定价策略与方法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2025-2031年生物基聚酰胺56价格竞争态势与趋势预测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中国生物基聚酰胺56行业重点区域市场研究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2024-2025年重点区域生物基聚酰胺56市场发展概况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二、2019-2024年生物基聚酰胺56市场需求规模情况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三、2025-2031年生物基聚酰胺56行业发展潜力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二、2019-2024年生物基聚酰胺56市场需求规模情况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三、2025-2031年生物基聚酰胺56行业发展潜力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二、2019-2024年生物基聚酰胺56市场需求规模情况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三、2025-2031年生物基聚酰胺56行业发展潜力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二、2019-2024年生物基聚酰胺56市场需求规模情况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三、2025-2031年生物基聚酰胺56行业发展潜力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二、2019-2024年生物基聚酰胺56市场需求规模情况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三、2025-2031年生物基聚酰胺56行业发展潜力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2019-2024年中国生物基聚酰胺56行业进出口情况分析</w:t>
      </w:r>
      <w:r>
        <w:rPr>
          <w:rFonts w:hint="eastAsia"/>
        </w:rPr>
        <w:br/>
      </w:r>
      <w:r>
        <w:rPr>
          <w:rFonts w:hint="eastAsia"/>
        </w:rPr>
        <w:t>　　第一节 生物基聚酰胺56行业进口情况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一、2019-2024年生物基聚酰胺56进口规模及增长情况</w:t>
      </w:r>
      <w:r>
        <w:rPr>
          <w:rFonts w:hint="eastAsia"/>
        </w:rPr>
        <w:br/>
      </w:r>
      <w:r>
        <w:rPr>
          <w:rFonts w:hint="eastAsia"/>
        </w:rPr>
        <w:t>　　　　二、生物基聚酰胺56主要进口来源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生物基聚酰胺56行业出口情况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一、2019-2024年生物基聚酰胺56出口规模及增长情况</w:t>
      </w:r>
      <w:r>
        <w:rPr>
          <w:rFonts w:hint="eastAsia"/>
        </w:rPr>
        <w:br/>
      </w:r>
      <w:r>
        <w:rPr>
          <w:rFonts w:hint="eastAsia"/>
        </w:rPr>
        <w:t>　　　　二、生物基聚酰胺56主要出口目的地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2019-2024年中国生物基聚酰胺56行业总体发展与财务状况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2019-2024年中国生物基聚酰胺56行业规模情况</w:t>
      </w:r>
      <w:r>
        <w:rPr>
          <w:rFonts w:hint="eastAsia"/>
        </w:rPr>
        <w:br/>
      </w:r>
      <w:r>
        <w:rPr>
          <w:rFonts w:hint="eastAsia"/>
        </w:rPr>
        <w:t>　　　　一、生物基聚酰胺56行业企业数量规模</w:t>
      </w:r>
      <w:r>
        <w:rPr>
          <w:rFonts w:hint="eastAsia"/>
        </w:rPr>
        <w:br/>
      </w:r>
      <w:r>
        <w:rPr>
          <w:rFonts w:hint="eastAsia"/>
        </w:rPr>
        <w:t>　　　　二、生物基聚酰胺56行业从业人员规模</w:t>
      </w:r>
      <w:r>
        <w:rPr>
          <w:rFonts w:hint="eastAsia"/>
        </w:rPr>
        <w:br/>
      </w:r>
      <w:r>
        <w:rPr>
          <w:rFonts w:hint="eastAsia"/>
        </w:rPr>
        <w:t>　　　　三、生物基聚酰胺56行业市场敏感性分析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2019-2024年中国生物基聚酰胺56行业财务能力分析</w:t>
      </w:r>
      <w:r>
        <w:rPr>
          <w:rFonts w:hint="eastAsia"/>
        </w:rPr>
        <w:br/>
      </w:r>
      <w:r>
        <w:rPr>
          <w:rFonts w:hint="eastAsia"/>
        </w:rPr>
        <w:t>　　　　一、生物基聚酰胺56行业盈利能力</w:t>
      </w:r>
      <w:r>
        <w:rPr>
          <w:rFonts w:hint="eastAsia"/>
        </w:rPr>
        <w:br/>
      </w:r>
      <w:r>
        <w:rPr>
          <w:rFonts w:hint="eastAsia"/>
        </w:rPr>
        <w:t>　　　　二、生物基聚酰胺56行业偿债能力</w:t>
      </w:r>
      <w:r>
        <w:rPr>
          <w:rFonts w:hint="eastAsia"/>
        </w:rPr>
        <w:br/>
      </w:r>
      <w:r>
        <w:rPr>
          <w:rFonts w:hint="eastAsia"/>
        </w:rPr>
        <w:t>　　　　三、生物基聚酰胺56行业营运能力</w:t>
      </w:r>
      <w:r>
        <w:rPr>
          <w:rFonts w:hint="eastAsia"/>
        </w:rPr>
        <w:br/>
      </w:r>
      <w:r>
        <w:rPr>
          <w:rFonts w:hint="eastAsia"/>
        </w:rPr>
        <w:t>　　　　四、生物基聚酰胺56行业发展能力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生物基聚酰胺56行业重点企业调研分析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二、企业生物基聚酰胺56业务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二、企业生物基聚酰胺56业务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二、企业生物基聚酰胺56业务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二、企业生物基聚酰胺56业务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二、企业生物基聚酰胺56业务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二、企业生物基聚酰胺56业务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中国生物基聚酰胺56行业竞争格局分析</w:t>
      </w:r>
      <w:r>
        <w:rPr>
          <w:rFonts w:hint="eastAsia"/>
        </w:rPr>
        <w:br/>
      </w:r>
      <w:r>
        <w:rPr>
          <w:rFonts w:hint="eastAsia"/>
        </w:rPr>
        <w:t>　　第一节 生物基聚酰胺56行业竞争格局总览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2024-2025年生物基聚酰胺56行业竞争力分析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2019-2024年生物基聚酰胺56行业企业并购活动分析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2024-2025年生物基聚酰胺56行业会展与招投标活动分析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一、生物基聚酰胺56行业会展活动及其市场影响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2025年中国生物基聚酰胺56企业发展企业发展策略与建议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生物基聚酰胺56销售模式与渠道策略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生物基聚酰胺56品牌与市场推广策略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生物基聚酰胺56研发投入与技术创新能力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生物基聚酰胺56合作联盟与资源整合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中国生物基聚酰胺56行业风险与对策</w:t>
      </w:r>
      <w:r>
        <w:rPr>
          <w:rFonts w:hint="eastAsia"/>
        </w:rPr>
        <w:br/>
      </w:r>
      <w:r>
        <w:rPr>
          <w:rFonts w:hint="eastAsia"/>
        </w:rPr>
        <w:t>　　第一节 生物基聚酰胺56行业SWOT分析</w:t>
      </w:r>
      <w:r>
        <w:rPr>
          <w:rFonts w:hint="eastAsia"/>
        </w:rPr>
        <w:br/>
      </w:r>
      <w:r>
        <w:rPr>
          <w:rFonts w:hint="eastAsia"/>
        </w:rPr>
        <w:t>　　　　一、生物基聚酰胺56行业优势</w:t>
      </w:r>
      <w:r>
        <w:rPr>
          <w:rFonts w:hint="eastAsia"/>
        </w:rPr>
        <w:br/>
      </w:r>
      <w:r>
        <w:rPr>
          <w:rFonts w:hint="eastAsia"/>
        </w:rPr>
        <w:t>　　　　二、生物基聚酰胺56行业劣势</w:t>
      </w:r>
      <w:r>
        <w:rPr>
          <w:rFonts w:hint="eastAsia"/>
        </w:rPr>
        <w:br/>
      </w:r>
      <w:r>
        <w:rPr>
          <w:rFonts w:hint="eastAsia"/>
        </w:rPr>
        <w:t>　　　　三、生物基聚酰胺56市场机会</w:t>
      </w:r>
      <w:r>
        <w:rPr>
          <w:rFonts w:hint="eastAsia"/>
        </w:rPr>
        <w:br/>
      </w:r>
      <w:r>
        <w:rPr>
          <w:rFonts w:hint="eastAsia"/>
        </w:rPr>
        <w:t>　　　　四、生物基聚酰胺56市场威胁</w:t>
      </w:r>
      <w:r>
        <w:rPr>
          <w:rFonts w:hint="eastAsia"/>
        </w:rPr>
        <w:br/>
      </w:r>
      <w:r>
        <w:rPr>
          <w:rFonts w:hint="eastAsia"/>
        </w:rPr>
        <w:t>　　第二节 生物基聚酰胺56行业风险及对策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2025-2031年中国生物基聚酰胺56行业前景与发展趋势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2024-2025年生物基聚酰胺56行业发展环境分析</w:t>
      </w:r>
      <w:r>
        <w:rPr>
          <w:rFonts w:hint="eastAsia"/>
        </w:rPr>
        <w:br/>
      </w:r>
      <w:r>
        <w:rPr>
          <w:rFonts w:hint="eastAsia"/>
        </w:rPr>
        <w:t>　　　　一、生物基聚酰胺56行业主管部门与监管体制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二、生物基聚酰胺56行业主要法律法规及政策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三、生物基聚酰胺56行业标准与质量监管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2025-2031年生物基聚酰胺56行业发展趋势与方向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2025-2031年生物基聚酰胺56行业发展潜力与机遇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生物基聚酰胺56行业研究结论与建议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 生物基聚酰胺56行业发展建议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2019-2024年中国生物基聚酰胺56市场规模及增长情况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2019-2024年中国生物基聚酰胺56行业产量及增长趋势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2025-2031年中国生物基聚酰胺56行业产量预测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2019-2024年中国生物基聚酰胺56行业市场需求及增长情况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2025-2031年中国生物基聚酰胺56行业市场需求预测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2019-2024年中国生物基聚酰胺56行业利润及增长情况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**地区生物基聚酰胺56市场规模及增长情况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**地区生物基聚酰胺56行业市场需求情况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**地区生物基聚酰胺56市场规模及增长情况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**地区生物基聚酰胺56行业市场需求情况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2019-2024年中国生物基聚酰胺56行业进口量及增速统计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2019-2024年中国生物基聚酰胺56行业出口量及增速统计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生物基聚酰胺56重点企业经营情况分析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2025年生物基聚酰胺56市场前景分析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2025-2031年中国生物基聚酰胺56市场需求预测</w:t>
      </w:r>
      <w:r>
        <w:rPr>
          <w:rFonts w:hint="eastAsia"/>
        </w:rPr>
        <w:br/>
      </w:r>
      <w:r>
        <w:rPr>
          <w:rFonts w:hint="eastAsia"/>
        </w:rPr>
        <w:t>　　图表 2025年生物基聚酰胺56发展趋势预测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0ba1ce3fac4f0e" w:history="1">
        <w:r>
          <w:rPr>
            <w:rStyle w:val="Hyperlink"/>
          </w:rPr>
          <w:t>2025-2031年中国生物基聚酰胺56行业市场分析与发展前景预测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5300059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0ba1ce3fac4f0e" w:history="1">
        <w:r>
          <w:rPr>
            <w:rStyle w:val="Hyperlink"/>
          </w:rPr>
          <w:t>https://www.20087.com/9/05/ShengWuJiJuXianAn56FaZhanXianZhuangQianJing.html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基纤维、生物基聚酰胺56的耐磨性、百分百聚酰胺是什么、生物基聚酰胺56的阻燃性、聚酰胺66有毒吗、生物基聚酰胺56浸胶帘子布、聚酰胺66是什么材料、生物基聚酰胺56在干热环境下抗氧化吗、为什么没有硅基生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3d6eef48b54b22" w:history="1">
      <w:r>
        <w:rPr>
          <w:rStyle w:val="Hyperlink"/>
        </w:rPr>
        <w:t>2025-2031年中国生物基聚酰胺56行业市场分析与发展前景预测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5/ShengWuJiJuXianAn56FaZhanXianZhuangQianJing.html" TargetMode="External" Id="Rde0ba1ce3fac4f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5/ShengWuJiJuXianAn56FaZhanXianZhuangQianJing.html" TargetMode="External" Id="R593d6eef48b54b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2025-05-25T08:54:19Z</dcterms:created>
  <dcterms:modified xsi:type="dcterms:W3CDTF">2025-05-25T09:54:19Z</dcterms:modified>
  <dc:subject>2025-2031年中国生物基聚酰胺56行业市场分析与发展前景预测</dc:subject>
  <dc:title>2025-2031年中国生物基聚酰胺56行业市场分析与发展前景预测</dc:title>
  <cp:keywords>2025-2031年中国生物基聚酰胺56行业市场分析与发展前景预测</cp:keywords>
  <dc:description>2025-2031年中国生物基聚酰胺56行业市场分析与发展前景预测</dc:description>
</cp:coreProperties>
</file>