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6732c5604748" w:history="1">
              <w:r>
                <w:rPr>
                  <w:rStyle w:val="Hyperlink"/>
                </w:rPr>
                <w:t>2025-2031年全球与中国电动汽车牵引电机行业现状及前景趋势分析报告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6732c5604748" w:history="1">
              <w:r>
                <w:rPr>
                  <w:rStyle w:val="Hyperlink"/>
                </w:rPr>
                <w:t>2025-2031年全球与中国电动汽车牵引电机行业现状及前景趋势分析报告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d6732c5604748" w:history="1">
                <w:r>
                  <w:rPr>
                    <w:rStyle w:val="Hyperlink"/>
                  </w:rPr>
                  <w:t>https://www.20087.com/9/85/DianDongQiCheQianYinDianJiHangYeFaZhanQianJing.html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牵引电机是电动车动力系统的核心部件，负责将电能转化为机械能驱动车辆前进。近年来，随着电动汽车市场的快速发展，牵引电机在效率、功率密度和成本控制方面取得了显著进步。电机设计如永磁同步电机（PMSM）和开关磁阻电机（SRM），不仅提高了能量转换效率，还减少了体积和重量，提升了整车性能。</w:t>
      </w:r>
      <w:r>
        <w:rPr>
          <w:rFonts w:hint="eastAsia"/>
        </w:rPr>
        <w:br/>
      </w:r>
      <w:r>
        <w:rPr>
          <w:rFonts w:hint="eastAsia"/>
        </w:rPr>
        <w:t>　　未来，电动汽车牵引电机的发展将更加注重高效节能与智能控制。一方面，通过采用先进材料和优化电磁设计，进一步降低电机损耗并提高能效比，满足更严格的能耗标准；另一方面，结合智能控制系统和车联网技术，实现电机状态的实时监测和动态调整，提高驾驶体验和安全性。此外，随着固态电池技术的发展，探索牵引电机与储能系统的深度融合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6732c5604748" w:history="1">
        <w:r>
          <w:rPr>
            <w:rStyle w:val="Hyperlink"/>
          </w:rPr>
          <w:t>2025-2031年全球与中国电动汽车牵引电机行业现状及前景趋势分析报告</w:t>
        </w:r>
      </w:hyperlink>
      <w:r>
        <w:rPr>
          <w:rFonts w:hint="eastAsia"/>
        </w:rPr>
        <w:t>》对电动汽车牵引电机行业的市场运行态势进行了深入研究，并预测了其发展趋势。报告涵盖了行业知识、国内外环境分析、运行数据解读、产业链梳理，以及市场竞争格局和企业标杆的详细探讨。基于对行业的全面剖析，报告还对电动汽车牵引电机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电动汽车牵引电机市场概述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按照不同产品类型，电动汽车牵引电机主要可以分为如下几个类别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全球不同产品类型电动汽车牵引电机销售额增长趋势2020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交流感应电动机</w:t>
      </w:r>
      <w:r>
        <w:rPr>
          <w:rFonts w:hint="eastAsia"/>
        </w:rPr>
        <w:br/>
      </w:r>
      <w:r>
        <w:rPr>
          <w:rFonts w:hint="eastAsia"/>
        </w:rPr>
        <w:t>　　　　1.2.3 永磁电机</w:t>
      </w:r>
      <w:r>
        <w:rPr>
          <w:rFonts w:hint="eastAsia"/>
        </w:rPr>
        <w:br/>
      </w:r>
      <w:r>
        <w:rPr>
          <w:rFonts w:hint="eastAsia"/>
        </w:rPr>
        <w:t>　　1.3 从不同应用，电动汽车牵引电机主要包括如下几个方面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全球不同应用电动汽车牵引电机销售额增长趋势2020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BEV</w:t>
      </w:r>
      <w:r>
        <w:rPr>
          <w:rFonts w:hint="eastAsia"/>
        </w:rPr>
        <w:br/>
      </w:r>
      <w:r>
        <w:rPr>
          <w:rFonts w:hint="eastAsia"/>
        </w:rPr>
        <w:t>　　　　1.3.3 PHEV</w:t>
      </w:r>
      <w:r>
        <w:rPr>
          <w:rFonts w:hint="eastAsia"/>
        </w:rPr>
        <w:br/>
      </w:r>
      <w:r>
        <w:rPr>
          <w:rFonts w:hint="eastAsia"/>
        </w:rPr>
        <w:t>　　1.4 电动汽车牵引电机行业背景、发展历史、现状及趋势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电动汽车牵引电机行业目前现状分析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电动汽车牵引电机发展趋势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全球电动汽车牵引电机总体规模分析</w:t>
      </w:r>
      <w:r>
        <w:rPr>
          <w:rFonts w:hint="eastAsia"/>
        </w:rPr>
        <w:br/>
      </w:r>
      <w:r>
        <w:rPr>
          <w:rFonts w:hint="eastAsia"/>
        </w:rPr>
        <w:t>　　2.1 全球电动汽车牵引电机供需现状及预测（2020-2031）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全球电动汽车牵引电机产能、产量、产能利用率及发展趋势（2020-2031）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全球电动汽车牵引电机产量、需求量及发展趋势（2020-2031）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全球主要地区电动汽车牵引电机产量及发展趋势（2020-2031）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全球主要地区电动汽车牵引电机产量（2020-2025）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全球主要地区电动汽车牵引电机产量（2026-2031）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全球主要地区电动汽车牵引电机产量市场份额（2020-2031）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中国电动汽车牵引电机供需现状及预测（2020-2031）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中国电动汽车牵引电机产能、产量、产能利用率及发展趋势（2020-2031）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中国电动汽车牵引电机产量、市场需求量及发展趋势（2020-2031）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全球电动汽车牵引电机销量及销售额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全球市场电动汽车牵引电机销售额（2020-2031）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全球市场电动汽车牵引电机销量（2020-2031）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全球市场电动汽车牵引电机价格趋势（2020-2031）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全球电动汽车牵引电机主要地区分析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全球主要地区电动汽车牵引电机市场规模分析：2020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全球主要地区电动汽车牵引电机销售收入及市场份额（2020-2025年）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全球主要地区电动汽车牵引电机销售收入预测（2026-2031年）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全球主要地区电动汽车牵引电机销量分析：2020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全球主要地区电动汽车牵引电机销量及市场份额（2020-2025年）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全球主要地区电动汽车牵引电机销量及市场份额预测（2026-2031）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北美市场电动汽车牵引电机销量、收入及增长率（2020-2031）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欧洲市场电动汽车牵引电机销量、收入及增长率（2020-2031）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中国市场电动汽车牵引电机销量、收入及增长率（2020-2031）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日本市场电动汽车牵引电机销量、收入及增长率（2020-2031）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东南亚市场电动汽车牵引电机销量、收入及增长率（2020-2031）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印度市场电动汽车牵引电机销量、收入及增长率（2020-2031）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全球市场主要厂商电动汽车牵引电机产能市场份额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全球市场主要厂商电动汽车牵引电机销量（2020-2025）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全球市场主要厂商电动汽车牵引电机销量（2020-2025）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全球市场主要厂商电动汽车牵引电机销售收入（2020-2025）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全球市场主要厂商电动汽车牵引电机销售价格（2020-2025）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2024年全球主要生产商电动汽车牵引电机收入排名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中国市场主要厂商电动汽车牵引电机销量（2020-2025）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中国市场主要厂商电动汽车牵引电机销量（2020-2025）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中国市场主要厂商电动汽车牵引电机销售收入（2020-2025）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2024年中国主要生产商电动汽车牵引电机收入排名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中国市场主要厂商电动汽车牵引电机销售价格（2020-2025）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全球主要厂商电动汽车牵引电机总部及产地分布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全球主要厂商成立时间及电动汽车牵引电机商业化日期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全球主要厂商电动汽车牵引电机产品类型及应用</w:t>
      </w:r>
      <w:r>
        <w:rPr>
          <w:rFonts w:hint="eastAsia"/>
        </w:rPr>
        <w:br/>
      </w:r>
      <w:r>
        <w:rPr>
          <w:rFonts w:hint="eastAsia"/>
        </w:rPr>
        <w:t>　　4.7 电动汽车牵引电机行业集中度、竞争程度分析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电动汽车牵引电机行业集中度分析：2024年全球Top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全球电动汽车牵引电机第一梯队、第二梯队和第三梯队生产商（品牌）及市场份额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电动汽车牵引电机销量、收入、价格及毛利率（2020-2025）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不同产品类型电动汽车牵引电机分析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全球不同产品类型电动汽车牵引电机销量（2020-2031）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全球不同产品类型电动汽车牵引电机销量及市场份额（2020-2025）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全球不同产品类型电动汽车牵引电机销量预测（2026-2031）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全球不同产品类型电动汽车牵引电机收入（2020-2031）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全球不同产品类型电动汽车牵引电机收入及市场份额（2020-2025）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全球不同产品类型电动汽车牵引电机收入预测（2026-2031）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全球不同产品类型电动汽车牵引电机价格走势（2020-2031）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不同应用电动汽车牵引电机分析</w:t>
      </w:r>
      <w:r>
        <w:rPr>
          <w:rFonts w:hint="eastAsia"/>
        </w:rPr>
        <w:br/>
      </w:r>
      <w:r>
        <w:rPr>
          <w:rFonts w:hint="eastAsia"/>
        </w:rPr>
        <w:t>　　7.1 全球不同应用电动汽车牵引电机销量（2020-2031）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全球不同应用电动汽车牵引电机销量及市场份额（2020-2025）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全球不同应用电动汽车牵引电机销量预测（2026-2031）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全球不同应用电动汽车牵引电机收入（2020-2031）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全球不同应用电动汽车牵引电机收入及市场份额（2020-2025）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全球不同应用电动汽车牵引电机收入预测（2026-2031）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全球不同应用电动汽车牵引电机价格走势（2020-2031）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电动汽车牵引电机产业链分析</w:t>
      </w:r>
      <w:r>
        <w:rPr>
          <w:rFonts w:hint="eastAsia"/>
        </w:rPr>
        <w:br/>
      </w:r>
      <w:r>
        <w:rPr>
          <w:rFonts w:hint="eastAsia"/>
        </w:rPr>
        <w:t>　　8.2 电动汽车牵引电机工艺制造技术分析</w:t>
      </w:r>
      <w:r>
        <w:rPr>
          <w:rFonts w:hint="eastAsia"/>
        </w:rPr>
        <w:br/>
      </w:r>
      <w:r>
        <w:rPr>
          <w:rFonts w:hint="eastAsia"/>
        </w:rPr>
        <w:t>　　8.3 电动汽车牵引电机产业上游供应分析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电动汽车牵引电机下游客户分析</w:t>
      </w:r>
      <w:r>
        <w:rPr>
          <w:rFonts w:hint="eastAsia"/>
        </w:rPr>
        <w:br/>
      </w:r>
      <w:r>
        <w:rPr>
          <w:rFonts w:hint="eastAsia"/>
        </w:rPr>
        <w:t>　　8.5 电动汽车牵引电机销售渠道分析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电动汽车牵引电机行业发展机遇及主要驱动因素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电动汽车牵引电机行业发展面临的风险</w:t>
      </w:r>
      <w:r>
        <w:rPr>
          <w:rFonts w:hint="eastAsia"/>
        </w:rPr>
        <w:br/>
      </w:r>
      <w:r>
        <w:rPr>
          <w:rFonts w:hint="eastAsia"/>
        </w:rPr>
        <w:t>　　9.3 电动汽车牵引电机行业政策分析</w:t>
      </w:r>
      <w:r>
        <w:rPr>
          <w:rFonts w:hint="eastAsia"/>
        </w:rPr>
        <w:br/>
      </w:r>
      <w:r>
        <w:rPr>
          <w:rFonts w:hint="eastAsia"/>
        </w:rPr>
        <w:t>　　9.4 电动汽车牵引电机中国企业SWOT分析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全球不同产品类型电动汽车牵引电机销售额增长（CAGR）趋势2020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电动汽车牵引电机行业目前发展现状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电动汽车牵引电机发展趋势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全球主要地区电动汽车牵引电机产量增速（CAGR）：（2020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全球主要地区电动汽车牵引电机产量（2020-2025）&amp;（千台）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全球主要地区电动汽车牵引电机产量（2026-2031）&amp;（千台）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全球主要地区电动汽车牵引电机产量市场份额（2020-2025）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全球主要地区电动汽车牵引电机产量（2026-2031）&amp;（千台）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全球主要地区电动汽车牵引电机销售收入增速：（2020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全球主要地区电动汽车牵引电机销售收入（2020-2025）&amp;（百万美元）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全球主要地区电动汽车牵引电机销售收入市场份额（2020-2025）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全球主要地区电动汽车牵引电机收入（2026-2031）&amp;（百万美元）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全球主要地区电动汽车牵引电机收入市场份额（2026-2031）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全球主要地区电动汽车牵引电机销量（千台）：2020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全球主要地区电动汽车牵引电机销量（2020-2025）&amp;（千台）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全球主要地区电动汽车牵引电机销量市场份额（2020-2025）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全球主要地区电动汽车牵引电机销量（2026-2031）&amp;（千台）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全球主要地区电动汽车牵引电机销量份额（2026-2031）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全球市场主要厂商电动汽车牵引电机产能（2024-2025）&amp;（千台）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全球市场主要厂商电动汽车牵引电机销量（2020-2025）&amp;（千台）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全球市场主要厂商电动汽车牵引电机销量市场份额（2020-2025）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全球市场主要厂商电动汽车牵引电机销售收入（2020-2025）&amp;（百万美元）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全球市场主要厂商电动汽车牵引电机销售收入市场份额（2020-2025）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全球市场主要厂商电动汽车牵引电机销售价格（2020-2025）&amp;（美元/台）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2024年全球主要生产商电动汽车牵引电机收入排名（百万美元）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中国市场主要厂商电动汽车牵引电机销量（2020-2025）&amp;（千台）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中国市场主要厂商电动汽车牵引电机销量市场份额（2020-2025）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中国市场主要厂商电动汽车牵引电机销售收入（2020-2025）&amp;（百万美元）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中国市场主要厂商电动汽车牵引电机销售收入市场份额（2020-2025）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2024年中国主要生产商电动汽车牵引电机收入排名（百万美元）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中国市场主要厂商电动汽车牵引电机销售价格（2020-2025）&amp;（美元/台）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全球主要厂商电动汽车牵引电机总部及产地分布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全球主要厂商成立时间及电动汽车牵引电机商业化日期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全球主要厂商电动汽车牵引电机产品类型及应用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2024年全球电动汽车牵引电机主要厂商市场地位（第一梯队、第二梯队和第三梯队）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全球电动汽车牵引电机市场投资、并购等现状分析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电动汽车牵引电机生产基地、销售区域、竞争对手及市场地位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电动汽车牵引电机产品规格、参数及市场应用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电动汽车牵引电机销量（千台）、收入（百万美元）、价格（美元/台）及毛利率（2020-2025）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全球不同产品类型电动汽车牵引电机销量（2020-2025年）&amp;（千台）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全球不同产品类型电动汽车牵引电机销量市场份额（2020-2025）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全球不同产品类型电动汽车牵引电机销量预测（2026-2031）&amp;（千台）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全球市场不同产品类型电动汽车牵引电机销量市场份额预测（2026-2031）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全球不同产品类型电动汽车牵引电机收入（2020-2025年）&amp;（百万美元）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全球不同产品类型电动汽车牵引电机收入市场份额（2020-2025）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全球不同产品类型电动汽车牵引电机收入预测（2026-2031）&amp;（百万美元）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全球不同产品类型电动汽车牵引电机收入市场份额预测（2026-2031）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全球不同应用电动汽车牵引电机销量（2020-2025年）&amp;（千台）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全球不同应用电动汽车牵引电机销量市场份额（2020-2025）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全球不同应用电动汽车牵引电机销量预测（2026-2031）&amp;（千台）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全球市场不同应用电动汽车牵引电机销量市场份额预测（2026-2031）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全球不同应用电动汽车牵引电机收入（2020-2025年）&amp;（百万美元）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全球不同应用电动汽车牵引电机收入市场份额（2020-2025）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全球不同应用电动汽车牵引电机收入预测（2026-2031）&amp;（百万美元）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全球不同应用电动汽车牵引电机收入市场份额预测（2026-2031）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电动汽车牵引电机上游原料供应商及联系方式列表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电动汽车牵引电机典型客户列表</w:t>
      </w:r>
      <w:r>
        <w:rPr>
          <w:rFonts w:hint="eastAsia"/>
        </w:rPr>
        <w:br/>
      </w:r>
      <w:r>
        <w:rPr>
          <w:rFonts w:hint="eastAsia"/>
        </w:rPr>
        <w:t>　　表 151： 电动汽车牵引电机主要销售模式及销售渠道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电动汽车牵引电机行业发展机遇及主要驱动因素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电动汽车牵引电机行业发展面临的风险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电动汽车牵引电机行业政策分析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电动汽车牵引电机产品图片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全球不同产品类型电动汽车牵引电机销售额2020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全球不同产品类型电动汽车牵引电机市场份额2024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交流感应电动机产品图片</w:t>
      </w:r>
      <w:r>
        <w:rPr>
          <w:rFonts w:hint="eastAsia"/>
        </w:rPr>
        <w:br/>
      </w:r>
      <w:r>
        <w:rPr>
          <w:rFonts w:hint="eastAsia"/>
        </w:rPr>
        <w:t>　　图 5： 永磁电机产品图片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全球不同应用电动汽车牵引电机市场份额2024 &amp; 2031</w:t>
      </w:r>
      <w:r>
        <w:rPr>
          <w:rFonts w:hint="eastAsia"/>
        </w:rPr>
        <w:br/>
      </w:r>
      <w:r>
        <w:rPr>
          <w:rFonts w:hint="eastAsia"/>
        </w:rPr>
        <w:t>　　图 8： BEV</w:t>
      </w:r>
      <w:r>
        <w:rPr>
          <w:rFonts w:hint="eastAsia"/>
        </w:rPr>
        <w:br/>
      </w:r>
      <w:r>
        <w:rPr>
          <w:rFonts w:hint="eastAsia"/>
        </w:rPr>
        <w:t>　　图 9： PHEV</w:t>
      </w:r>
      <w:r>
        <w:rPr>
          <w:rFonts w:hint="eastAsia"/>
        </w:rPr>
        <w:br/>
      </w:r>
      <w:r>
        <w:rPr>
          <w:rFonts w:hint="eastAsia"/>
        </w:rPr>
        <w:t>　　图 10： 全球电动汽车牵引电机产能、产量、产能利用率及发展趋势（2020-2031）&amp;（千台）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全球电动汽车牵引电机产量、需求量及发展趋势（2020-2031）&amp;（千台）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全球主要地区电动汽车牵引电机产量（2020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全球主要地区电动汽车牵引电机产量市场份额（2020-2031）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中国电动汽车牵引电机产能、产量、产能利用率及发展趋势（2020-2031）&amp;（千台）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中国电动汽车牵引电机产量、市场需求量及发展趋势（2020-2031）&amp;（千台）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全球电动汽车牵引电机市场销售额及增长率：（2020-2031）&amp;（百万美元）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全球市场电动汽车牵引电机市场规模：2020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全球市场电动汽车牵引电机价格趋势（2020-2031）&amp;（美元/台）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全球主要地区电动汽车牵引电机销售收入（2020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全球主要地区电动汽车牵引电机销售收入市场份额（2020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北美市场电动汽车牵引电机收入及增长率（2020-2031）&amp;（百万美元）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欧洲市场电动汽车牵引电机收入及增长率（2020-2031）&amp;（百万美元）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中国市场电动汽车牵引电机收入及增长率（2020-2031）&amp;（百万美元）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日本市场电动汽车牵引电机收入及增长率（2020-2031）&amp;（百万美元）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东南亚市场电动汽车牵引电机收入及增长率（2020-2031）&amp;（百万美元）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印度市场电动汽车牵引电机销量及增长率（2020-2031）&amp;（千台）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印度市场电动汽车牵引电机收入及增长率（2020-2031）&amp;（百万美元）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2024年全球市场主要厂商电动汽车牵引电机销量市场份额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2024年全球市场主要厂商电动汽车牵引电机收入市场份额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2024年中国市场主要厂商电动汽车牵引电机销量市场份额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2024年中国市场主要厂商电动汽车牵引电机收入市场份额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2024年全球前五大生产商电动汽车牵引电机市场份额</w:t>
      </w:r>
      <w:r>
        <w:rPr>
          <w:rFonts w:hint="eastAsia"/>
        </w:rPr>
        <w:br/>
      </w:r>
      <w:r>
        <w:rPr>
          <w:rFonts w:hint="eastAsia"/>
        </w:rPr>
        <w:t>　　图 39： 2024年全球电动汽车牵引电机第一梯队、第二梯队和第三梯队厂商及市场份额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全球不同产品类型电动汽车牵引电机价格走势（2020-2031）&amp;（美元/台）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全球不同应用电动汽车牵引电机价格走势（2020-2031）&amp;（美元/台）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电动汽车牵引电机产业链</w:t>
      </w:r>
      <w:r>
        <w:rPr>
          <w:rFonts w:hint="eastAsia"/>
        </w:rPr>
        <w:br/>
      </w:r>
      <w:r>
        <w:rPr>
          <w:rFonts w:hint="eastAsia"/>
        </w:rPr>
        <w:t>　　图 43： 电动汽车牵引电机中国企业SWOT分析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6732c5604748" w:history="1">
        <w:r>
          <w:rPr>
            <w:rStyle w:val="Hyperlink"/>
          </w:rPr>
          <w:t>2025-2031年全球与中国电动汽车牵引电机行业现状及前景趋势分析报告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d6732c5604748" w:history="1">
        <w:r>
          <w:rPr>
            <w:rStyle w:val="Hyperlink"/>
          </w:rPr>
          <w:t>https://www.20087.com/9/85/DianDongQiCheQianYinDianJiHangYeFaZhanQianJing.html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ecb5055bd41e4" w:history="1">
      <w:r>
        <w:rPr>
          <w:rStyle w:val="Hyperlink"/>
        </w:rPr>
        <w:t>2025-2031年全球与中国电动汽车牵引电机行业现状及前景趋势分析报告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DongQiCheQianYinDianJiHangYeFaZhanQianJing.html" TargetMode="External" Id="Re15d6732c56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DongQiCheQianYinDianJiHangYeFaZhanQianJing.html" TargetMode="External" Id="R3caecb5055bd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2024-12-25T23:23:55Z</dcterms:created>
  <dcterms:modified xsi:type="dcterms:W3CDTF">2024-12-26T00:23:55Z</dcterms:modified>
  <dc:subject>2025-2031年全球与中国电动汽车牵引电机行业现状及前景趋势分析报告</dc:subject>
  <dc:title>2025-2031年全球与中国电动汽车牵引电机行业现状及前景趋势分析报告</dc:title>
  <cp:keywords>2025-2031年全球与中国电动汽车牵引电机行业现状及前景趋势分析报告</cp:keywords>
  <dc:description>2025-2031年全球与中国电动汽车牵引电机行业现状及前景趋势分析报告</dc:description>
</cp:coreProperties>
</file>