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86ac7f1cb4df5" w:history="1">
              <w:r>
                <w:rPr>
                  <w:rStyle w:val="Hyperlink"/>
                </w:rPr>
                <w:t>2026-2032年中国电氯化器行业现状及行业前景分析报告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86ac7f1cb4df5" w:history="1">
              <w:r>
                <w:rPr>
                  <w:rStyle w:val="Hyperlink"/>
                </w:rPr>
                <w:t>2026-2032年中国电氯化器行业现状及行业前景分析报告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86ac7f1cb4df5" w:history="1">
                <w:r>
                  <w:rPr>
                    <w:rStyle w:val="Hyperlink"/>
                  </w:rPr>
                  <w:t>https://www.20087.com/9/65/DianLvHuaQiHangYeXianZhuangJiQianJing.html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氯化器是现场制氯消毒设备，主要应用于船舶压载水处理、游泳池杀菌及小型供水系统，通过电解食盐水在阳极生成次氯酸钠溶液，实现微生物灭活。设备核心包括钛基贵金属氧化物涂层电极、自动盐水配比单元及pH调节模块，运行过程强调低能耗、低副产物（如氯酸盐、三卤甲烷前体）生成。产品设计注重防腐蚀材料应用（如UPVC管路、双相不锈钢外壳）及IP65以上防护等级，确保在高湿、高盐雾环境中长期稳定。控制系统集成余氯传感器与定时启停逻辑，避免过量投加，同时符合IMO G8压载水处理或NSF/ANSI 50标准认证要求。</w:t>
      </w:r>
      <w:r>
        <w:rPr>
          <w:rFonts w:hint="eastAsia"/>
        </w:rPr>
        <w:br/>
      </w:r>
      <w:r>
        <w:rPr>
          <w:rFonts w:hint="eastAsia"/>
        </w:rPr>
        <w:t>　　未来，电氯化器将向高效电极材料、智能剂量闭环与离网能源适配方向演进。市场调研网指出，非贵金属催化涂层（如掺杂SnO₂-Sb₂O₅）将降低制造成本并提升析氯选择性。AI算法将结合水质浊度、温度及流量数据动态优化电解电流，实现按需产氯。太阳能或风能直驱系统将支持海岛、边防哨所等无电网区域部署。此外，模块化快装设计将便于维护更换。在全球水资源安全与绿色消毒技术推广背景下，电氯化器将持续作为安全、可控、本地化的可持续水处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986ac7f1cb4df5" w:history="1">
        <w:r>
          <w:rPr>
            <w:rStyle w:val="Hyperlink"/>
          </w:rPr>
          <w:t>2026-2032年中国电氯化器行业现状及行业前景分析报告</w:t>
        </w:r>
      </w:hyperlink>
      <w:r>
        <w:rPr>
          <w:rFonts w:hint="eastAsia"/>
        </w:rPr>
        <w:t>》，2025年电氯化器行业市场规模达 亿元，预计2032年市场规模将达 亿元，期间年均复合增长率（CAGR）达 %。报告全面分析了电氯化器行业的市场规模、产业链结构及技术现状，结合电氯化器市场需求、价格动态与竞争格局，提供了清晰的数据支持。报告预测了电氯化器发展趋势与市场前景，重点解读了电氯化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电氯化器市场概述</w:t>
      </w:r>
      <w:r>
        <w:rPr>
          <w:rFonts w:hint="eastAsia"/>
        </w:rPr>
        <w:br/>
      </w:r>
      <w:r>
        <w:rPr>
          <w:rFonts w:hint="eastAsia"/>
        </w:rPr>
        <w:t>　　1.1 电氯化器市场概述</w:t>
      </w:r>
      <w:r>
        <w:rPr>
          <w:rFonts w:hint="eastAsia"/>
        </w:rPr>
        <w:br/>
      </w:r>
      <w:r>
        <w:rPr>
          <w:rFonts w:hint="eastAsia"/>
        </w:rPr>
        <w:t>　　1.2 不同产品类型电氯化器分析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中国市场不同产品类型电氯化器规模对比（2021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盐水系统</w:t>
      </w:r>
      <w:r>
        <w:rPr>
          <w:rFonts w:hint="eastAsia"/>
        </w:rPr>
        <w:br/>
      </w:r>
      <w:r>
        <w:rPr>
          <w:rFonts w:hint="eastAsia"/>
        </w:rPr>
        <w:t>　　　　1.2.3 海水系统</w:t>
      </w:r>
      <w:r>
        <w:rPr>
          <w:rFonts w:hint="eastAsia"/>
        </w:rPr>
        <w:br/>
      </w:r>
      <w:r>
        <w:rPr>
          <w:rFonts w:hint="eastAsia"/>
        </w:rPr>
        <w:t>　　1.3 不同系统规模电氯化器分析</w:t>
      </w:r>
      <w:r>
        <w:rPr>
          <w:rFonts w:hint="eastAsia"/>
        </w:rPr>
        <w:br/>
      </w:r>
      <w:r>
        <w:rPr>
          <w:rFonts w:hint="eastAsia"/>
        </w:rPr>
        <w:t>　　　　1.3.1 中国市场不同系统规模电氯化器规模对比（2021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小型系统</w:t>
      </w:r>
      <w:r>
        <w:rPr>
          <w:rFonts w:hint="eastAsia"/>
        </w:rPr>
        <w:br/>
      </w:r>
      <w:r>
        <w:rPr>
          <w:rFonts w:hint="eastAsia"/>
        </w:rPr>
        <w:t>　　　　1.3.3 中型系统</w:t>
      </w:r>
      <w:r>
        <w:rPr>
          <w:rFonts w:hint="eastAsia"/>
        </w:rPr>
        <w:br/>
      </w:r>
      <w:r>
        <w:rPr>
          <w:rFonts w:hint="eastAsia"/>
        </w:rPr>
        <w:t>　　　　1.3.4 大型系统</w:t>
      </w:r>
      <w:r>
        <w:rPr>
          <w:rFonts w:hint="eastAsia"/>
        </w:rPr>
        <w:br/>
      </w:r>
      <w:r>
        <w:rPr>
          <w:rFonts w:hint="eastAsia"/>
        </w:rPr>
        <w:t>　　1.4 不同系统结构电氯化器分析</w:t>
      </w:r>
      <w:r>
        <w:rPr>
          <w:rFonts w:hint="eastAsia"/>
        </w:rPr>
        <w:br/>
      </w:r>
      <w:r>
        <w:rPr>
          <w:rFonts w:hint="eastAsia"/>
        </w:rPr>
        <w:t>　　　　1.4.1 中国市场不同系统结构电氯化器规模对比（2021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一体化系统</w:t>
      </w:r>
      <w:r>
        <w:rPr>
          <w:rFonts w:hint="eastAsia"/>
        </w:rPr>
        <w:br/>
      </w:r>
      <w:r>
        <w:rPr>
          <w:rFonts w:hint="eastAsia"/>
        </w:rPr>
        <w:t>　　　　1.4.3 分体式系统</w:t>
      </w:r>
      <w:r>
        <w:rPr>
          <w:rFonts w:hint="eastAsia"/>
        </w:rPr>
        <w:br/>
      </w:r>
      <w:r>
        <w:rPr>
          <w:rFonts w:hint="eastAsia"/>
        </w:rPr>
        <w:t>　　1.5 从不同应用，电氯化器主要包括如下几个方面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中国市场不同应用电氯化器规模对比（2021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市政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海洋</w:t>
      </w:r>
      <w:r>
        <w:rPr>
          <w:rFonts w:hint="eastAsia"/>
        </w:rPr>
        <w:br/>
      </w:r>
      <w:r>
        <w:rPr>
          <w:rFonts w:hint="eastAsia"/>
        </w:rPr>
        <w:t>　　1.6 中国电氯化器市场规模现状及未来趋势（2021-2032）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中国市场主要企业电氯化器规模及市场份额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中国市场主要厂商进入电氯化器行业时间点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中国市场主要厂商电氯化器产品类型及应用</w:t>
      </w:r>
      <w:r>
        <w:rPr>
          <w:rFonts w:hint="eastAsia"/>
        </w:rPr>
        <w:br/>
      </w:r>
      <w:r>
        <w:rPr>
          <w:rFonts w:hint="eastAsia"/>
        </w:rPr>
        <w:t>　　2.5 电氯化器行业集中度、竞争程度分析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电氯化器行业集中度分析：2025年中国市场Top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中国市场电氯化器第一梯队、第二梯队和第三梯队厂商及市场份额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电氯化器产品及服务介绍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中国不同产品类型电氯化器规模及预测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中国不同产品类型电氯化器规模及市场份额（2021-2026）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中国不同产品类型电氯化器规模预测（2027-2032）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中国不同应用电氯化器规模及市场份额（2021-2026）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中国不同应用电氯化器规模预测（2027-2032）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电氯化器行业发展机遇及主要驱动因素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电氯化器行业发展面临的风险</w:t>
      </w:r>
      <w:r>
        <w:rPr>
          <w:rFonts w:hint="eastAsia"/>
        </w:rPr>
        <w:br/>
      </w:r>
      <w:r>
        <w:rPr>
          <w:rFonts w:hint="eastAsia"/>
        </w:rPr>
        <w:t>　　6.3 电氯化器行业政策分析</w:t>
      </w:r>
      <w:r>
        <w:rPr>
          <w:rFonts w:hint="eastAsia"/>
        </w:rPr>
        <w:br/>
      </w:r>
      <w:r>
        <w:rPr>
          <w:rFonts w:hint="eastAsia"/>
        </w:rPr>
        <w:t>　　6.4 电氯化器中国企业SWOT分析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电氯化器行业产业链简介</w:t>
      </w:r>
      <w:r>
        <w:rPr>
          <w:rFonts w:hint="eastAsia"/>
        </w:rPr>
        <w:br/>
      </w:r>
      <w:r>
        <w:rPr>
          <w:rFonts w:hint="eastAsia"/>
        </w:rPr>
        <w:t>　　　　7.1.1 电氯化器行业供应链分析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电氯化器行业主要下游客户</w:t>
      </w:r>
      <w:r>
        <w:rPr>
          <w:rFonts w:hint="eastAsia"/>
        </w:rPr>
        <w:br/>
      </w:r>
      <w:r>
        <w:rPr>
          <w:rFonts w:hint="eastAsia"/>
        </w:rPr>
        <w:t>　　7.2 电氯化器行业采购模式</w:t>
      </w:r>
      <w:r>
        <w:rPr>
          <w:rFonts w:hint="eastAsia"/>
        </w:rPr>
        <w:br/>
      </w:r>
      <w:r>
        <w:rPr>
          <w:rFonts w:hint="eastAsia"/>
        </w:rPr>
        <w:t>　　7.3 电氯化器行业开发/生产模式</w:t>
      </w:r>
      <w:r>
        <w:rPr>
          <w:rFonts w:hint="eastAsia"/>
        </w:rPr>
        <w:br/>
      </w:r>
      <w:r>
        <w:rPr>
          <w:rFonts w:hint="eastAsia"/>
        </w:rPr>
        <w:t>　　7.4 电氯化器行业销售模式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中国市场不同产品类型电氯化器规模（万元）及增长率对比（2021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盐水系统主要企业列表</w:t>
      </w:r>
      <w:r>
        <w:rPr>
          <w:rFonts w:hint="eastAsia"/>
        </w:rPr>
        <w:br/>
      </w:r>
      <w:r>
        <w:rPr>
          <w:rFonts w:hint="eastAsia"/>
        </w:rPr>
        <w:t>　　表 3： 海水系统主要企业列表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中国市场不同系统规模电氯化器规模（万元）及增长率对比（2021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小型系统主要企业列表</w:t>
      </w:r>
      <w:r>
        <w:rPr>
          <w:rFonts w:hint="eastAsia"/>
        </w:rPr>
        <w:br/>
      </w:r>
      <w:r>
        <w:rPr>
          <w:rFonts w:hint="eastAsia"/>
        </w:rPr>
        <w:t>　　表 6： 中型系统主要企业列表</w:t>
      </w:r>
      <w:r>
        <w:rPr>
          <w:rFonts w:hint="eastAsia"/>
        </w:rPr>
        <w:br/>
      </w:r>
      <w:r>
        <w:rPr>
          <w:rFonts w:hint="eastAsia"/>
        </w:rPr>
        <w:t>　　表 7： 大型系统主要企业列表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中国市场不同系统结构电氯化器规模（万元）及增长率对比（2021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一体化系统主要企业列表</w:t>
      </w:r>
      <w:r>
        <w:rPr>
          <w:rFonts w:hint="eastAsia"/>
        </w:rPr>
        <w:br/>
      </w:r>
      <w:r>
        <w:rPr>
          <w:rFonts w:hint="eastAsia"/>
        </w:rPr>
        <w:t>　　表 10： 分体式系统主要企业列表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中国市场不同应用电氯化器规模（万元）及增长率对比（2021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中国市场主要企业电氯化器规模（万元）&amp;（2021-2026）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中国市场主要企业电氯化器规模份额对比（2021-2026）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中国市场主要企业进入电氯化器市场日期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中国市场主要厂商电氯化器产品类型及应用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2025年中国市场电氯化器主要厂商市场地位（第一梯队、第二梯队和第三梯队）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中国市场电氯化器市场投资、并购等现状分析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电氯化器产品及服务介绍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电氯化器产品及服务介绍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电氯化器产品及服务介绍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电氯化器产品及服务介绍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电氯化器产品及服务介绍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电氯化器产品及服务介绍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电氯化器产品及服务介绍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电氯化器产品及服务介绍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电氯化器产品及服务介绍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电氯化器产品及服务介绍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电氯化器产品及服务介绍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电氯化器产品及服务介绍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电氯化器产品及服务介绍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电氯化器产品及服务介绍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电氯化器产品及服务介绍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电氯化器产品及服务介绍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电氯化器产品及服务介绍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电氯化器产品及服务介绍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电氯化器产品及服务介绍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电氯化器产品及服务介绍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重点企业（21）公司信息、总部、电氯化器市场地位以及主要的竞争对手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重点企业（21） 电氯化器产品及服务介绍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重点企业（21）在中国市场电氯化器收入（万元）及毛利率（2021-2026）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重点企业（22）公司信息、总部、电氯化器市场地位以及主要的竞争对手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重点企业（22） 电氯化器产品及服务介绍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重点企业（22）在中国市场电氯化器收入（万元）及毛利率（2021-2026）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中国不同产品类型电氯化器规模列表（万元）&amp;（2021-2026）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中国不同产品类型电氯化器规模市场份额列表（2021-2026）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中国不同产品类型电氯化器规模（万元）预测（2027-2032）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中国不同产品类型电氯化器规模市场份额预测（2027-2032）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中国不同应用电氯化器规模列表（万元）&amp;（2021-2026）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中国不同应用电氯化器规模市场份额列表（2021-2026）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中国不同应用电氯化器规模（万元）预测（2027-2032）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中国不同应用电氯化器规模市场份额预测（2027-2032）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电氯化器行业发展机遇及主要驱动因素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电氯化器行业发展面临的风险</w:t>
      </w:r>
      <w:r>
        <w:rPr>
          <w:rFonts w:hint="eastAsia"/>
        </w:rPr>
        <w:br/>
      </w:r>
      <w:r>
        <w:rPr>
          <w:rFonts w:hint="eastAsia"/>
        </w:rPr>
        <w:t>　　表 117： 电氯化器行业政策分析</w:t>
      </w:r>
      <w:r>
        <w:rPr>
          <w:rFonts w:hint="eastAsia"/>
        </w:rPr>
        <w:br/>
      </w:r>
      <w:r>
        <w:rPr>
          <w:rFonts w:hint="eastAsia"/>
        </w:rPr>
        <w:t>　　表 118： 电氯化器行业供应链分析</w:t>
      </w:r>
      <w:r>
        <w:rPr>
          <w:rFonts w:hint="eastAsia"/>
        </w:rPr>
        <w:br/>
      </w:r>
      <w:r>
        <w:rPr>
          <w:rFonts w:hint="eastAsia"/>
        </w:rPr>
        <w:t>　　表 119： 电氯化器上游原材料和主要供应商情况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120： 电氯化器行业主要下游客户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电氯化器产品图片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中国不同产品类型电氯化器市场份额2025 &amp; 2032</w:t>
      </w:r>
      <w:r>
        <w:rPr>
          <w:rFonts w:hint="eastAsia"/>
        </w:rPr>
        <w:br/>
      </w:r>
      <w:r>
        <w:rPr>
          <w:rFonts w:hint="eastAsia"/>
        </w:rPr>
        <w:t>　　图 3： 盐水系统产品图片</w:t>
      </w:r>
      <w:r>
        <w:rPr>
          <w:rFonts w:hint="eastAsia"/>
        </w:rPr>
        <w:br/>
      </w:r>
      <w:r>
        <w:rPr>
          <w:rFonts w:hint="eastAsia"/>
        </w:rPr>
        <w:t>　　图 4： 中国盐水系统规模（万元）及增长率（2021-2032）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海水系统产品图片</w:t>
      </w:r>
      <w:r>
        <w:rPr>
          <w:rFonts w:hint="eastAsia"/>
        </w:rPr>
        <w:br/>
      </w:r>
      <w:r>
        <w:rPr>
          <w:rFonts w:hint="eastAsia"/>
        </w:rPr>
        <w:t>　　图 6： 中国海水系统规模（万元）及增长率（2021-2032）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中国不同系统规模电氯化器市场份额2025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小型系统产品图片</w:t>
      </w:r>
      <w:r>
        <w:rPr>
          <w:rFonts w:hint="eastAsia"/>
        </w:rPr>
        <w:br/>
      </w:r>
      <w:r>
        <w:rPr>
          <w:rFonts w:hint="eastAsia"/>
        </w:rPr>
        <w:t>　　图 9： 中国小型系统规模（万元）及增长率（2021-2032）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中型系统产品图片</w:t>
      </w:r>
      <w:r>
        <w:rPr>
          <w:rFonts w:hint="eastAsia"/>
        </w:rPr>
        <w:br/>
      </w:r>
      <w:r>
        <w:rPr>
          <w:rFonts w:hint="eastAsia"/>
        </w:rPr>
        <w:t>　　图 11： 中国中型系统规模（万元）及增长率（2021-2032）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大型系统产品图片</w:t>
      </w:r>
      <w:r>
        <w:rPr>
          <w:rFonts w:hint="eastAsia"/>
        </w:rPr>
        <w:br/>
      </w:r>
      <w:r>
        <w:rPr>
          <w:rFonts w:hint="eastAsia"/>
        </w:rPr>
        <w:t>　　图 13： 中国大型系统规模（万元）及增长率（2021-2032）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中国不同系统结构电氯化器市场份额2025 &amp; 2032</w:t>
      </w:r>
      <w:r>
        <w:rPr>
          <w:rFonts w:hint="eastAsia"/>
        </w:rPr>
        <w:br/>
      </w:r>
      <w:r>
        <w:rPr>
          <w:rFonts w:hint="eastAsia"/>
        </w:rPr>
        <w:t>　　图 15： 一体化系统产品图片</w:t>
      </w:r>
      <w:r>
        <w:rPr>
          <w:rFonts w:hint="eastAsia"/>
        </w:rPr>
        <w:br/>
      </w:r>
      <w:r>
        <w:rPr>
          <w:rFonts w:hint="eastAsia"/>
        </w:rPr>
        <w:t>　　图 16： 中国一体化系统规模（万元）及增长率（2021-2032）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分体式系统产品图片</w:t>
      </w:r>
      <w:r>
        <w:rPr>
          <w:rFonts w:hint="eastAsia"/>
        </w:rPr>
        <w:br/>
      </w:r>
      <w:r>
        <w:rPr>
          <w:rFonts w:hint="eastAsia"/>
        </w:rPr>
        <w:t>　　图 18： 中国分体式系统规模（万元）及增长率（2021-2032）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中国不同应用电氯化器市场份额2025 VS 2032</w:t>
      </w:r>
      <w:r>
        <w:rPr>
          <w:rFonts w:hint="eastAsia"/>
        </w:rPr>
        <w:br/>
      </w:r>
      <w:r>
        <w:rPr>
          <w:rFonts w:hint="eastAsia"/>
        </w:rPr>
        <w:t>　　图 20： 市政</w:t>
      </w:r>
      <w:r>
        <w:rPr>
          <w:rFonts w:hint="eastAsia"/>
        </w:rPr>
        <w:br/>
      </w:r>
      <w:r>
        <w:rPr>
          <w:rFonts w:hint="eastAsia"/>
        </w:rPr>
        <w:t>　　图 21： 商业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海洋</w:t>
      </w:r>
      <w:r>
        <w:rPr>
          <w:rFonts w:hint="eastAsia"/>
        </w:rPr>
        <w:br/>
      </w:r>
      <w:r>
        <w:rPr>
          <w:rFonts w:hint="eastAsia"/>
        </w:rPr>
        <w:t>　　图 24： 中国电氯化器市场规模增速预测：（2021-2032）&amp;（万元）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中国市场电氯化器市场规模，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2025年中国市场前五大厂商电氯化器市场份额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2025年中国市场电氯化器第一梯队、第二梯队和第三梯队厂商及市场份额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中国不同产品类型电氯化器市场份额2021 &amp; 2025</w:t>
      </w:r>
      <w:r>
        <w:rPr>
          <w:rFonts w:hint="eastAsia"/>
        </w:rPr>
        <w:br/>
      </w:r>
      <w:r>
        <w:rPr>
          <w:rFonts w:hint="eastAsia"/>
        </w:rPr>
        <w:t>　　图 29： 电氯化器中国企业SWOT分析</w:t>
      </w:r>
      <w:r>
        <w:rPr>
          <w:rFonts w:hint="eastAsia"/>
        </w:rPr>
        <w:br/>
      </w:r>
      <w:r>
        <w:rPr>
          <w:rFonts w:hint="eastAsia"/>
        </w:rPr>
        <w:t>　　图 30： 电氯化器产业链</w:t>
      </w:r>
      <w:r>
        <w:rPr>
          <w:rFonts w:hint="eastAsia"/>
        </w:rPr>
        <w:br/>
      </w:r>
      <w:r>
        <w:rPr>
          <w:rFonts w:hint="eastAsia"/>
        </w:rPr>
        <w:t>　　图 31： 电氯化器行业采购模式</w:t>
      </w:r>
      <w:r>
        <w:rPr>
          <w:rFonts w:hint="eastAsia"/>
        </w:rPr>
        <w:br/>
      </w:r>
      <w:r>
        <w:rPr>
          <w:rFonts w:hint="eastAsia"/>
        </w:rPr>
        <w:t>　　图 32： 电氯化器行业开发/生产模式分析</w:t>
      </w:r>
      <w:r>
        <w:rPr>
          <w:rFonts w:hint="eastAsia"/>
        </w:rPr>
        <w:br/>
      </w:r>
      <w:r>
        <w:rPr>
          <w:rFonts w:hint="eastAsia"/>
        </w:rPr>
        <w:t>　　图 33： 电氯化器行业销售模式分析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86ac7f1cb4df5" w:history="1">
        <w:r>
          <w:rPr>
            <w:rStyle w:val="Hyperlink"/>
          </w:rPr>
          <w:t>2026-2032年中国电氯化器行业现状及行业前景分析报告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86ac7f1cb4df5" w:history="1">
        <w:r>
          <w:rPr>
            <w:rStyle w:val="Hyperlink"/>
          </w:rPr>
          <w:t>https://www.20087.com/9/65/DianLvHuaQiHangYeXianZhuangJiQianJing.html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e6619e7e249bc" w:history="1">
      <w:r>
        <w:rPr>
          <w:rStyle w:val="Hyperlink"/>
        </w:rPr>
        <w:t>2026-2032年中国电氯化器行业现状及行业前景分析报告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ianLvHuaQiHangYeXianZhuangJiQianJing.html" TargetMode="External" Id="R39986ac7f1cb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ianLvHuaQiHangYeXianZhuangJiQianJing.html" TargetMode="External" Id="Rfc7e6619e7e2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2026-03-31T05:47:39Z</dcterms:created>
  <dcterms:modified xsi:type="dcterms:W3CDTF">2026-03-31T06:47:39Z</dcterms:modified>
  <dc:subject>2026-2032年中国电氯化器行业现状及行业前景分析报告</dc:subject>
  <dc:title>2026-2032年中国电氯化器行业现状及行业前景分析报告</dc:title>
  <cp:keywords>2026-2032年中国电氯化器行业现状及行业前景分析报告</cp:keywords>
  <dc:description>2026-2032年中国电氯化器行业现状及行业前景分析报告</dc:description>
</cp:coreProperties>
</file>