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d0e831d574d9c" w:history="1">
              <w:r>
                <w:rPr>
                  <w:rStyle w:val="Hyperlink"/>
                </w:rPr>
                <w:t>2025-2031年中国电驱动力总成行业现状分析与发展前景报告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d0e831d574d9c" w:history="1">
              <w:r>
                <w:rPr>
                  <w:rStyle w:val="Hyperlink"/>
                </w:rPr>
                <w:t>2025-2031年中国电驱动力总成行业现状分析与发展前景报告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d0e831d574d9c" w:history="1">
                <w:r>
                  <w:rPr>
                    <w:rStyle w:val="Hyperlink"/>
                  </w:rPr>
                  <w:t>https://www.20087.com/9/95/DianQuDongLiZongChengShiChangXianZhuangHeQianJing.html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动力总成是电动汽车核心，集成电机、变速器、控制器等，技术日趋成熟。目前，永磁同步电机提高效率，降低能耗。热管理优化，延长寿命。智能电控，实现动态响应与能量回收。模块化设计，简化整车集成，灵活适应不同车型。市场中，注重成本与标准化，提高兼容性，推动充电设施布局。</w:t>
      </w:r>
      <w:r>
        <w:rPr>
          <w:rFonts w:hint="eastAsia"/>
        </w:rPr>
        <w:br/>
      </w:r>
      <w:r>
        <w:rPr>
          <w:rFonts w:hint="eastAsia"/>
        </w:rPr>
        <w:t>　　电驱动力总成将向更高效与智能化发展。新材料电机，如碳化硅钢，提升功率密度。宽频宽温域控制，适应复杂工况。无线充电，提高便捷性。AI预测性维护，减少故障。同时，动力系统与车辆一体化设计，优化空气动力学，提高续航。随着自动驾驶技术融合，动力总成将更加智能，适应未来出行需求，促进交通零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d0e831d574d9c" w:history="1">
        <w:r>
          <w:rPr>
            <w:rStyle w:val="Hyperlink"/>
          </w:rPr>
          <w:t>2025-2031年中国电驱动力总成行业现状分析与发展前景报告</w:t>
        </w:r>
      </w:hyperlink>
      <w:r>
        <w:rPr>
          <w:rFonts w:hint="eastAsia"/>
        </w:rPr>
        <w:t>》依托权威机构及行业协会数据，结合电驱动力总成行业的宏观环境与微观实践，从电驱动力总成市场规模、市场需求、技术现状及产业链结构等多维度进行了系统调研与分析。报告通过严谨的研究方法与翔实的数据支持，辅以直观图表，全面剖析了电驱动力总成行业发展趋势、重点企业表现及市场竞争格局，并通过SWOT分析揭示了行业机遇与潜在风险，为电驱动力总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电驱动力总成行业界定</w:t>
      </w:r>
      <w:r>
        <w:rPr>
          <w:rFonts w:hint="eastAsia"/>
        </w:rPr>
        <w:br/>
      </w:r>
      <w:r>
        <w:rPr>
          <w:rFonts w:hint="eastAsia"/>
        </w:rPr>
        <w:t>　　第一节 电驱动力总成行业定义</w:t>
      </w:r>
      <w:r>
        <w:rPr>
          <w:rFonts w:hint="eastAsia"/>
        </w:rPr>
        <w:br/>
      </w:r>
      <w:r>
        <w:rPr>
          <w:rFonts w:hint="eastAsia"/>
        </w:rPr>
        <w:t>　　第二节 电驱动力总成行业特点分析</w:t>
      </w:r>
      <w:r>
        <w:rPr>
          <w:rFonts w:hint="eastAsia"/>
        </w:rPr>
        <w:br/>
      </w:r>
      <w:r>
        <w:rPr>
          <w:rFonts w:hint="eastAsia"/>
        </w:rPr>
        <w:t>　　第三节 电驱动力总成产业链分析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2025年世界电驱动力总成行业市场运行形势分析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2025年全球电驱动力总成行业发展概况</w:t>
      </w:r>
      <w:r>
        <w:rPr>
          <w:rFonts w:hint="eastAsia"/>
        </w:rPr>
        <w:br/>
      </w:r>
      <w:r>
        <w:rPr>
          <w:rFonts w:hint="eastAsia"/>
        </w:rPr>
        <w:t>　　第二节 世界电驱动力总成行业发展走势</w:t>
      </w:r>
      <w:r>
        <w:rPr>
          <w:rFonts w:hint="eastAsia"/>
        </w:rPr>
        <w:br/>
      </w:r>
      <w:r>
        <w:rPr>
          <w:rFonts w:hint="eastAsia"/>
        </w:rPr>
        <w:t>　　　　二、全球电驱动力总成行业市场分布情况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三、全球电驱动力总成行业发展趋势分析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全球电驱动力总成行业重点国家和区域分析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中国电驱动力总成行业发展环境分析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2025年电驱动力总成行业技术发展现状及趋势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当前我国电驱动力总成技术发展现状</w:t>
      </w:r>
      <w:r>
        <w:rPr>
          <w:rFonts w:hint="eastAsia"/>
        </w:rPr>
        <w:br/>
      </w:r>
      <w:r>
        <w:rPr>
          <w:rFonts w:hint="eastAsia"/>
        </w:rPr>
        <w:t>　　第二节 中外电驱动力总成技术差距及产生差距的主要原因分析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提高我国电驱动力总成技术的对策</w:t>
      </w:r>
      <w:r>
        <w:rPr>
          <w:rFonts w:hint="eastAsia"/>
        </w:rPr>
        <w:br/>
      </w:r>
      <w:r>
        <w:rPr>
          <w:rFonts w:hint="eastAsia"/>
        </w:rPr>
        <w:t>　　第四节 我国电驱动力总成研发、设计发展趋势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中国电驱动力总成发展现状调研</w:t>
      </w:r>
      <w:r>
        <w:rPr>
          <w:rFonts w:hint="eastAsia"/>
        </w:rPr>
        <w:br/>
      </w:r>
      <w:r>
        <w:rPr>
          <w:rFonts w:hint="eastAsia"/>
        </w:rPr>
        <w:t>　　第一节 中国电驱动力总成市场现状分析</w:t>
      </w:r>
      <w:r>
        <w:rPr>
          <w:rFonts w:hint="eastAsia"/>
        </w:rPr>
        <w:br/>
      </w:r>
      <w:r>
        <w:rPr>
          <w:rFonts w:hint="eastAsia"/>
        </w:rPr>
        <w:t>　　第二节 中国电驱动力总成行业产量情况分析及预测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一、电驱动力总成总体产能规模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三、2020-2025年中国电驱动力总成产量统计</w:t>
      </w:r>
      <w:r>
        <w:rPr>
          <w:rFonts w:hint="eastAsia"/>
        </w:rPr>
        <w:br/>
      </w:r>
      <w:r>
        <w:rPr>
          <w:rFonts w:hint="eastAsia"/>
        </w:rPr>
        <w:t>　　　　二、电驱动力总成生产区域分布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三、2025-2031年中国电驱动力总成产量预测分析</w:t>
      </w:r>
      <w:r>
        <w:rPr>
          <w:rFonts w:hint="eastAsia"/>
        </w:rPr>
        <w:br/>
      </w:r>
      <w:r>
        <w:rPr>
          <w:rFonts w:hint="eastAsia"/>
        </w:rPr>
        <w:t>　　第三节 中国电驱动力总成市场需求分析及预测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一、中国电驱动力总成市场需求特点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二、2020-2025年中国电驱动力总成市场需求量统计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三、2025-2031年中国电驱动力总成市场需求量预测分析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中国电驱动力总成行业进出口情况分析预测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2020-2025年中国电驱动力总成行业进出口情况分析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一、2020-2025年中国电驱动力总成行业进口分析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二、2020-2025年中国电驱动力总成行业出口分析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2025-2031年中国电驱动力总成行业进出口情况预测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一、2025-2031年中国电驱动力总成行业进口预测分析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二、2025-2031年中国电驱动力总成行业出口预测分析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影响电驱动力总成行业进出口变化的主要原因分析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2020-2025年中国电驱动力总成行业重点地区调研分析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一、中国电驱动力总成行业重点区域市场结构调研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二、**地区电驱动力总成市场调研分析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三、**地区电驱动力总成市场调研分析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四、**地区电驱动力总成市场调研分析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五、**地区电驱动力总成市场调研分析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六、**地区电驱动力总成市场调研分析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电驱动力总成行业竞争格局分析</w:t>
      </w:r>
      <w:r>
        <w:rPr>
          <w:rFonts w:hint="eastAsia"/>
        </w:rPr>
        <w:br/>
      </w:r>
      <w:r>
        <w:rPr>
          <w:rFonts w:hint="eastAsia"/>
        </w:rPr>
        <w:t>　　第一节 电驱动力总成行业集中度分析</w:t>
      </w:r>
      <w:r>
        <w:rPr>
          <w:rFonts w:hint="eastAsia"/>
        </w:rPr>
        <w:br/>
      </w:r>
      <w:r>
        <w:rPr>
          <w:rFonts w:hint="eastAsia"/>
        </w:rPr>
        <w:t>　　　　一、电驱动力总成市场集中度分析</w:t>
      </w:r>
      <w:r>
        <w:rPr>
          <w:rFonts w:hint="eastAsia"/>
        </w:rPr>
        <w:br/>
      </w:r>
      <w:r>
        <w:rPr>
          <w:rFonts w:hint="eastAsia"/>
        </w:rPr>
        <w:t>　　　　二、电驱动力总成企业集中度分析</w:t>
      </w:r>
      <w:r>
        <w:rPr>
          <w:rFonts w:hint="eastAsia"/>
        </w:rPr>
        <w:br/>
      </w:r>
      <w:r>
        <w:rPr>
          <w:rFonts w:hint="eastAsia"/>
        </w:rPr>
        <w:t>　　　　三、电驱动力总成区域集中度分析</w:t>
      </w:r>
      <w:r>
        <w:rPr>
          <w:rFonts w:hint="eastAsia"/>
        </w:rPr>
        <w:br/>
      </w:r>
      <w:r>
        <w:rPr>
          <w:rFonts w:hint="eastAsia"/>
        </w:rPr>
        <w:t>　　第二节 电驱动力总成行业主要企业竞争力分析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电驱动力总成行业竞争格局分析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一、2025年电驱动力总成行业竞争分析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二、2025年中外电驱动力总成产品竞争分析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三、2020-2025年我国电驱动力总成市场竞争分析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四、2025-2031年国内主要电驱动力总成企业动向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电驱动力总成行业细分产品市场调研分析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电驱动力总成行业上、下游市场分析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电驱动力总成行业上游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电驱动力总成行业下游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电驱动力总成行业重点企业发展调研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电驱动力总成重点企业（一）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电驱动力总成重点企业（二）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电驱动力总成重点企业（三）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电驱动力总成重点企业（四）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电驱动力总成重点企业（五）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电驱动力总成重点企业（六）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电驱动力总成企业管理策略建议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提高电驱动力总成企业竞争力的策略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一、提高中国电驱动力总成企业核心竞争力的对策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二、电驱动力总成企业提升竞争力的主要方向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三、影响电驱动力总成企业核心竞争力的因素及提升途径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四、提高电驱动力总成企业竞争力的策略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对我国电驱动力总成品牌的战略思考</w:t>
      </w:r>
      <w:r>
        <w:rPr>
          <w:rFonts w:hint="eastAsia"/>
        </w:rPr>
        <w:br/>
      </w:r>
      <w:r>
        <w:rPr>
          <w:rFonts w:hint="eastAsia"/>
        </w:rPr>
        <w:t>　　　　一、电驱动力总成实施品牌战略的意义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二、电驱动力总成企业品牌的现状分析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三、我国电驱动力总成企业的品牌战略</w:t>
      </w:r>
      <w:r>
        <w:rPr>
          <w:rFonts w:hint="eastAsia"/>
        </w:rPr>
        <w:br/>
      </w:r>
      <w:r>
        <w:rPr>
          <w:rFonts w:hint="eastAsia"/>
        </w:rPr>
        <w:t>　　　　四、电驱动力总成品牌战略管理的策略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2025-2031年中国电驱动力总成行业前景与风险预测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2025年中国电驱动力总成市场前景分析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2025-2031年中国电驱动力总成发展趋势预测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2025-2031年中国电驱动力总成行业投资特性分析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一、2025-2031年中国电驱动力总成行业进入壁垒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二、2025-2031年中国电驱动力总成行业盈利模式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三、2025-2031年中国电驱动力总成行业盈利因素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2025-2031年中国电驱动力总成行业投资机会分析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一、2025-2031年中国电驱动力总成细分市场投资机会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二、2025-2031年中国电驱动力总成行业区域市场投资潜力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2025-2031年中国电驱动力总成行业投资风险分析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一、2025-2031年中国电驱动力总成行业市场竞争风险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二、2025-2031年中国电驱动力总成行业技术风险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三、2025-2031年中国电驱动力总成行业政策风险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四、2025-2031年中国电驱动力总成行业进入退出风险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电驱动力总成行业研究结论</w:t>
      </w:r>
      <w:r>
        <w:rPr>
          <w:rFonts w:hint="eastAsia"/>
        </w:rPr>
        <w:br/>
      </w:r>
      <w:r>
        <w:rPr>
          <w:rFonts w:hint="eastAsia"/>
        </w:rPr>
        <w:t>　　第二节 电驱动力总成行业投资价值评估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中智^林－电驱动力总成行业投资建议</w:t>
      </w:r>
      <w:r>
        <w:rPr>
          <w:rFonts w:hint="eastAsia"/>
        </w:rPr>
        <w:br/>
      </w:r>
      <w:r>
        <w:rPr>
          <w:rFonts w:hint="eastAsia"/>
        </w:rPr>
        <w:t>　　　　一、电驱动力总成行业投资策略建议</w:t>
      </w:r>
      <w:r>
        <w:rPr>
          <w:rFonts w:hint="eastAsia"/>
        </w:rPr>
        <w:br/>
      </w:r>
      <w:r>
        <w:rPr>
          <w:rFonts w:hint="eastAsia"/>
        </w:rPr>
        <w:t>　　　　二、电驱动力总成行业投资方向建议</w:t>
      </w:r>
      <w:r>
        <w:rPr>
          <w:rFonts w:hint="eastAsia"/>
        </w:rPr>
        <w:br/>
      </w:r>
      <w:r>
        <w:rPr>
          <w:rFonts w:hint="eastAsia"/>
        </w:rPr>
        <w:t>　　　　三、电驱动力总成行业投资方式建议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电驱动力总成行业历程</w:t>
      </w:r>
      <w:r>
        <w:rPr>
          <w:rFonts w:hint="eastAsia"/>
        </w:rPr>
        <w:br/>
      </w:r>
      <w:r>
        <w:rPr>
          <w:rFonts w:hint="eastAsia"/>
        </w:rPr>
        <w:t>　　图表 电驱动力总成行业生命周期</w:t>
      </w:r>
      <w:r>
        <w:rPr>
          <w:rFonts w:hint="eastAsia"/>
        </w:rPr>
        <w:br/>
      </w:r>
      <w:r>
        <w:rPr>
          <w:rFonts w:hint="eastAsia"/>
        </w:rPr>
        <w:t>　　图表 电驱动力总成行业产业链分析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2020-2025年中国电驱动力总成行业市场规模及增长情况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2020-2025年电驱动力总成行业市场容量分析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2020-2025年中国电驱动力总成行业产能统计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2020-2025年中国电驱动力总成行业产量及增长趋势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2020-2025年中国电驱动力总成市场需求量及增速统计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2025年中国电驱动力总成行业需求领域分布格局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2020-2025年中国电驱动力总成行业销售收入分析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2020-2025年中国电驱动力总成行业盈利情况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2020-2025年中国电驱动力总成行业利润总额统计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2020-2025年中国电驱动力总成进口数量分析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2020-2025年中国电驱动力总成进口金额分析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2020-2025年中国电驱动力总成出口数量分析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2020-2025年中国电驱动力总成出口金额分析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2025年中国电驱动力总成进口国家及地区分析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2025年中国电驱动力总成出口国家及地区分析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2020-2025年中国电驱动力总成行业企业数量情况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2020-2025年中国电驱动力总成行业企业平均规模情况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**地区电驱动力总成市场规模及增长情况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**地区电驱动力总成行业市场需求情况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**地区电驱动力总成市场规模及增长情况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**地区电驱动力总成行业市场需求情况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**地区电驱动力总成市场规模及增长情况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**地区电驱动力总成行业市场需求情况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**地区电驱动力总成市场规模及增长情况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**地区电驱动力总成行业市场需求情况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电驱动力总成重点企业（一）基本信息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电驱动力总成重点企业（一）经营情况分析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电驱动力总成重点企业（一）主要经济指标情况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电驱动力总成重点企业（一）盈利能力情况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电驱动力总成重点企业（一）偿债能力情况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电驱动力总成重点企业（一）运营能力情况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电驱动力总成重点企业（一）成长能力情况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电驱动力总成重点企业（二）基本信息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电驱动力总成重点企业（二）经营情况分析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电驱动力总成重点企业（二）主要经济指标情况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电驱动力总成重点企业（二）盈利能力情况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电驱动力总成重点企业（二）偿债能力情况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电驱动力总成重点企业（二）运营能力情况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电驱动力总成重点企业（二）成长能力情况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电驱动力总成企业信息</w:t>
      </w:r>
      <w:r>
        <w:rPr>
          <w:rFonts w:hint="eastAsia"/>
        </w:rPr>
        <w:br/>
      </w:r>
      <w:r>
        <w:rPr>
          <w:rFonts w:hint="eastAsia"/>
        </w:rPr>
        <w:t>　　图表 电驱动力总成企业经营情况分析</w:t>
      </w:r>
      <w:r>
        <w:rPr>
          <w:rFonts w:hint="eastAsia"/>
        </w:rPr>
        <w:br/>
      </w:r>
      <w:r>
        <w:rPr>
          <w:rFonts w:hint="eastAsia"/>
        </w:rPr>
        <w:t>　　图表 电驱动力总成重点企业（三）主要经济指标情况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电驱动力总成重点企业（三）盈利能力情况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电驱动力总成重点企业（三）偿债能力情况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电驱动力总成重点企业（三）运营能力情况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电驱动力总成重点企业（三）成长能力情况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2025-2031年中国电驱动力总成行业产能预测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2025-2031年中国电驱动力总成行业产量预测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2025-2031年中国电驱动力总成市场需求量预测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2025-2031年中国电驱动力总成行业供需平衡预测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2025-2031年中国电驱动力总成行业市场容量预测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2025-2031年中国电驱动力总成行业市场规模预测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2025-2031年中国电驱动力总成市场前景分析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2025-2031年中国电驱动力总成发展趋势预测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d0e831d574d9c" w:history="1">
        <w:r>
          <w:rPr>
            <w:rStyle w:val="Hyperlink"/>
          </w:rPr>
          <w:t>2025-2031年中国电驱动力总成行业现状分析与发展前景报告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d0e831d574d9c" w:history="1">
        <w:r>
          <w:rPr>
            <w:rStyle w:val="Hyperlink"/>
          </w:rPr>
          <w:t>https://www.20087.com/9/95/DianQuDongLiZongChengShiChangXianZhuangHeQianJing.html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驱动芯片、电驱动力总成NVH技术条件、电驱总装是总装吗、电驱动总成价格、电动动力系统主要由什么组成、电驱总成结构介绍、电驱动力总成到货检验哪些项目、电驱动力为啥指向膜内?、汽车三电是指哪三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8943458814716" w:history="1">
      <w:r>
        <w:rPr>
          <w:rStyle w:val="Hyperlink"/>
        </w:rPr>
        <w:t>2025-2031年中国电驱动力总成行业现状分析与发展前景报告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ianQuDongLiZongChengShiChangXianZhuangHeQianJing.html" TargetMode="External" Id="R659d0e831d57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ianQuDongLiZongChengShiChangXianZhuangHeQianJing.html" TargetMode="External" Id="Rf75894345881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2024-10-31T04:38:00Z</dcterms:created>
  <dcterms:modified xsi:type="dcterms:W3CDTF">2024-10-31T05:38:00Z</dcterms:modified>
  <dc:subject>2025-2031年中国电驱动力总成行业现状分析与发展前景报告</dc:subject>
  <dc:title>2025-2031年中国电驱动力总成行业现状分析与发展前景报告</dc:title>
  <cp:keywords>2025-2031年中国电驱动力总成行业现状分析与发展前景报告</cp:keywords>
  <dc:description>2025-2031年中国电驱动力总成行业现状分析与发展前景报告</dc:description>
</cp:coreProperties>
</file>