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9d9078c1b4c3e" w:history="1">
              <w:r>
                <w:rPr>
                  <w:rStyle w:val="Hyperlink"/>
                </w:rPr>
                <w:t>2024-2030年中国码垛机器人市场研究与发展前景预测报告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9d9078c1b4c3e" w:history="1">
              <w:r>
                <w:rPr>
                  <w:rStyle w:val="Hyperlink"/>
                </w:rPr>
                <w:t>2024-2030年中国码垛机器人市场研究与发展前景预测报告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9d9078c1b4c3e" w:history="1">
                <w:r>
                  <w:rPr>
                    <w:rStyle w:val="Hyperlink"/>
                  </w:rPr>
                  <w:t>https://www.20087.com/9/75/MaDuoJiQiRenDeQianJingQuShi.html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器人在制造业和物流行业中扮演着重要角色，用于自动化地堆叠和拆卸货物。随着机器人技术的成熟，码垛机器人不仅提高了生产效率和精确度，还降低了人工成本和劳动强度。现代码垛机器人具备高速、高负载能力和灵活的编程能力，能够适应各种不同的生产线布局和产品类型。</w:t>
      </w:r>
      <w:r>
        <w:rPr>
          <w:rFonts w:hint="eastAsia"/>
        </w:rPr>
        <w:br/>
      </w:r>
      <w:r>
        <w:rPr>
          <w:rFonts w:hint="eastAsia"/>
        </w:rPr>
        <w:t>　　未来，码垛机器人将更加智能化和协作化。智能化方面，将集成机器视觉和深度学习算法，以提高识别和抓取不同形状物体的能力。协作化方面，将开发与人类员工更安全、更有效地共事的机器人，以适应灵活的生产环境和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9d9078c1b4c3e" w:history="1">
        <w:r>
          <w:rPr>
            <w:rStyle w:val="Hyperlink"/>
          </w:rPr>
          <w:t>2024-2030年中国码垛机器人市场研究与发展前景预测报告</w:t>
        </w:r>
      </w:hyperlink>
      <w:r>
        <w:rPr>
          <w:rFonts w:hint="eastAsia"/>
        </w:rPr>
        <w:t>》基于权威数据资源与长期监测数据，全面分析了码垛机器人行业现状、市场需求、市场规模及产业链结构。码垛机器人报告探讨了价格变动、细分市场特征以及市场前景，并对未来发展趋势进行了科学预测。同时，码垛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码垛机器人行业概述</w:t>
      </w:r>
      <w:r>
        <w:rPr>
          <w:rFonts w:hint="eastAsia"/>
        </w:rPr>
        <w:br/>
      </w:r>
      <w:r>
        <w:rPr>
          <w:rFonts w:hint="eastAsia"/>
        </w:rPr>
        <w:t>　　第一节 码垛机器人定义与分类</w:t>
      </w:r>
      <w:r>
        <w:rPr>
          <w:rFonts w:hint="eastAsia"/>
        </w:rPr>
        <w:br/>
      </w:r>
      <w:r>
        <w:rPr>
          <w:rFonts w:hint="eastAsia"/>
        </w:rPr>
        <w:t>　　第二节 码垛机器人应用领域</w:t>
      </w:r>
      <w:r>
        <w:rPr>
          <w:rFonts w:hint="eastAsia"/>
        </w:rPr>
        <w:br/>
      </w:r>
      <w:r>
        <w:rPr>
          <w:rFonts w:hint="eastAsia"/>
        </w:rPr>
        <w:t>　　第三节 码垛机器人行业经济指标分析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一、码垛机器人行业赢利性评估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二、码垛机器人行业成长速度分析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三、码垛机器人附加值提升空间探讨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四、码垛机器人行业进入壁垒分析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五、码垛机器人行业风险性评估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六、码垛机器人行业周期性分析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七、码垛机器人行业竞争程度指标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八、码垛机器人行业成熟度综合分析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码垛机器人产业链及经营模式分析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三、码垛机器人销售模式与渠道策略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全球码垛机器人市场发展分析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2023-2024年全球码垛机器人行业发展分析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一、全球码垛机器人行业市场规模与趋势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二、全球码垛机器人行业发展特点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三、全球码垛机器人行业竞争格局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主要国家与地区码垛机器人市场分析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2024-2030年全球码垛机器人行业发展趋势与前景预测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一、码垛机器人技术发展趋势</w:t>
      </w:r>
      <w:r>
        <w:rPr>
          <w:rFonts w:hint="eastAsia"/>
        </w:rPr>
        <w:br/>
      </w:r>
      <w:r>
        <w:rPr>
          <w:rFonts w:hint="eastAsia"/>
        </w:rPr>
        <w:t>　　　　二、码垛机器人行业发展趋势</w:t>
      </w:r>
      <w:r>
        <w:rPr>
          <w:rFonts w:hint="eastAsia"/>
        </w:rPr>
        <w:br/>
      </w:r>
      <w:r>
        <w:rPr>
          <w:rFonts w:hint="eastAsia"/>
        </w:rPr>
        <w:t>　　　　三、码垛机器人行业发展潜力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中国码垛机器人行业市场分析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2023-2024年码垛机器人产能与投资动态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一、国内码垛机器人产能现状与利用效率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二、码垛机器人产能扩张与投资动态分析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2024-2030年码垛机器人行业产量统计与趋势预测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一、2019-2024年码垛机器人行业数据与增长趋势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1、2019-2024年码垛机器人产量及增长趋势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2、2019-2024年码垛机器人细分产品产量及份额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二、码垛机器人产量影响因素分析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三、2024-2030年码垛机器人产量预测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2024-2030年码垛机器人市场需求与销售分析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一、2023-2024年码垛机器人行业需求现状</w:t>
      </w:r>
      <w:r>
        <w:rPr>
          <w:rFonts w:hint="eastAsia"/>
        </w:rPr>
        <w:br/>
      </w:r>
      <w:r>
        <w:rPr>
          <w:rFonts w:hint="eastAsia"/>
        </w:rPr>
        <w:t>　　　　二、码垛机器人客户群体与需求特点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三、2019-2024年码垛机器人行业销售规模分析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四、2024-2030年码垛机器人市场增长潜力与规模预测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中国码垛机器人细分市场分析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一、2023-2024年码垛机器人主要细分产品市场现状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2023-2024年中国码垛机器人技术发展研究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当前码垛机器人技术发展现状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码垛机器人技术未来发展趋势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码垛机器人价格机制与竞争策略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一、2019-2024年码垛机器人市场价格走势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码垛机器人定价策略与方法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2024-2030年码垛机器人价格竞争态势与趋势预测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中国码垛机器人行业重点区域市场研究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2023-2024年重点区域码垛机器人市场发展概况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三、2024-2030年码垛机器人行业发展潜力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三、2024-2030年码垛机器人行业发展潜力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三、2024-2030年码垛机器人行业发展潜力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三、2024-2030年码垛机器人行业发展潜力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二、2019-2024年码垛机器人市场需求规模情况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三、2024-2030年码垛机器人行业发展潜力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2019-2024年中国码垛机器人行业进出口情况分析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码垛机器人行业进口规模与来源分析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一、2019-2024年码垛机器人进口规模分析</w:t>
      </w:r>
      <w:r>
        <w:rPr>
          <w:rFonts w:hint="eastAsia"/>
        </w:rPr>
        <w:br/>
      </w:r>
      <w:r>
        <w:rPr>
          <w:rFonts w:hint="eastAsia"/>
        </w:rPr>
        <w:t>　　　　二、码垛机器人主要进口来源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码垛机器人行业出口规模与目的地分析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一、2019-2024年码垛机器人出口规模分析</w:t>
      </w:r>
      <w:r>
        <w:rPr>
          <w:rFonts w:hint="eastAsia"/>
        </w:rPr>
        <w:br/>
      </w:r>
      <w:r>
        <w:rPr>
          <w:rFonts w:hint="eastAsia"/>
        </w:rPr>
        <w:t>　　　　二、码垛机器人主要出口目的地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2019-2024年中国码垛机器人总体规模与财务指标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中国码垛机器人行业总体规模分析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一、码垛机器人企业数量与结构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二、码垛机器人从业人员规模</w:t>
      </w:r>
      <w:r>
        <w:rPr>
          <w:rFonts w:hint="eastAsia"/>
        </w:rPr>
        <w:br/>
      </w:r>
      <w:r>
        <w:rPr>
          <w:rFonts w:hint="eastAsia"/>
        </w:rPr>
        <w:t>　　　　三、码垛机器人行业资产状况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中国码垛机器人行业财务指标总体分析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码垛机器人行业重点企业经营状况分析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码垛机器人重点企业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码垛机器人领先企业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码垛机器人标杆企业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码垛机器人代表企业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码垛机器人龙头企业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码垛机器人重点企业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中国码垛机器人行业竞争格局分析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码垛机器人行业竞争格局总览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2023-2024年码垛机器人行业竞争力分析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一、码垛机器人供应商议价能力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四、码垛机器人替代品威胁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2019-2024年码垛机器人行业企业并购活动分析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2023-2024年码垛机器人行业会展与招投标活动分析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一、码垛机器人行业会展活动及其市场影响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2024年中国码垛机器人企业发展策略分析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码垛机器人市场策略分析</w:t>
      </w:r>
      <w:r>
        <w:rPr>
          <w:rFonts w:hint="eastAsia"/>
        </w:rPr>
        <w:br/>
      </w:r>
      <w:r>
        <w:rPr>
          <w:rFonts w:hint="eastAsia"/>
        </w:rPr>
        <w:t>　　　　一、码垛机器人市场定位与拓展策略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二、码垛机器人市场细分与目标客户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码垛机器人销售策略分析</w:t>
      </w:r>
      <w:r>
        <w:rPr>
          <w:rFonts w:hint="eastAsia"/>
        </w:rPr>
        <w:br/>
      </w:r>
      <w:r>
        <w:rPr>
          <w:rFonts w:hint="eastAsia"/>
        </w:rPr>
        <w:t>　　　　一、码垛机器人销售渠道与网络建设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提高码垛机器人企业竞争力建议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一、码垛机器人技术创新与管理优化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码垛机器人品牌战略思考</w:t>
      </w:r>
      <w:r>
        <w:rPr>
          <w:rFonts w:hint="eastAsia"/>
        </w:rPr>
        <w:br/>
      </w:r>
      <w:r>
        <w:rPr>
          <w:rFonts w:hint="eastAsia"/>
        </w:rPr>
        <w:t>　　　　一、码垛机器人品牌建设与维护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二、码垛机器人品牌影响力与市场竞争力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中国码垛机器人行业风险与对策</w:t>
      </w:r>
      <w:r>
        <w:rPr>
          <w:rFonts w:hint="eastAsia"/>
        </w:rPr>
        <w:br/>
      </w:r>
      <w:r>
        <w:rPr>
          <w:rFonts w:hint="eastAsia"/>
        </w:rPr>
        <w:t>　　第一节 码垛机器人行业SWOT分析</w:t>
      </w:r>
      <w:r>
        <w:rPr>
          <w:rFonts w:hint="eastAsia"/>
        </w:rPr>
        <w:br/>
      </w:r>
      <w:r>
        <w:rPr>
          <w:rFonts w:hint="eastAsia"/>
        </w:rPr>
        <w:t>　　　　一、码垛机器人行业优势分析</w:t>
      </w:r>
      <w:r>
        <w:rPr>
          <w:rFonts w:hint="eastAsia"/>
        </w:rPr>
        <w:br/>
      </w:r>
      <w:r>
        <w:rPr>
          <w:rFonts w:hint="eastAsia"/>
        </w:rPr>
        <w:t>　　　　二、码垛机器人行业劣势分析</w:t>
      </w:r>
      <w:r>
        <w:rPr>
          <w:rFonts w:hint="eastAsia"/>
        </w:rPr>
        <w:br/>
      </w:r>
      <w:r>
        <w:rPr>
          <w:rFonts w:hint="eastAsia"/>
        </w:rPr>
        <w:t>　　　　三、码垛机器人市场机会探索</w:t>
      </w:r>
      <w:r>
        <w:rPr>
          <w:rFonts w:hint="eastAsia"/>
        </w:rPr>
        <w:br/>
      </w:r>
      <w:r>
        <w:rPr>
          <w:rFonts w:hint="eastAsia"/>
        </w:rPr>
        <w:t>　　　　四、码垛机器人市场威胁评估</w:t>
      </w:r>
      <w:r>
        <w:rPr>
          <w:rFonts w:hint="eastAsia"/>
        </w:rPr>
        <w:br/>
      </w:r>
      <w:r>
        <w:rPr>
          <w:rFonts w:hint="eastAsia"/>
        </w:rPr>
        <w:t>　　第二节 码垛机器人行业风险及对策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2024-2030年中国码垛机器人行业前景与发展趋势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码垛机器人行业发展环境分析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2024-2030年码垛机器人行业发展趋势与方向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一、码垛机器人行业发展方向预测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二、码垛机器人发展趋势分析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2024-2030年码垛机器人行业发展潜力与机遇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一、码垛机器人市场发展潜力评估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二、码垛机器人新兴市场与机遇探索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码垛机器人行业研究结论与建议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码垛机器人行业发展建议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2024-2030年中国码垛机器人行业产量预测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2024-2030年中国码垛机器人行业市场需求预测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码垛机器人重点企业经营情况分析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2024年码垛机器人行业壁垒</w:t>
      </w:r>
      <w:r>
        <w:rPr>
          <w:rFonts w:hint="eastAsia"/>
        </w:rPr>
        <w:br/>
      </w:r>
      <w:r>
        <w:rPr>
          <w:rFonts w:hint="eastAsia"/>
        </w:rPr>
        <w:t>　　图表 2024年码垛机器人市场前景分析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2024-2030年中国码垛机器人市场规模预测</w:t>
      </w:r>
      <w:r>
        <w:rPr>
          <w:rFonts w:hint="eastAsia"/>
        </w:rPr>
        <w:br/>
      </w:r>
      <w:r>
        <w:rPr>
          <w:rFonts w:hint="eastAsia"/>
        </w:rPr>
        <w:t>　　图表 2024年码垛机器人发展趋势预测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9d9078c1b4c3e" w:history="1">
        <w:r>
          <w:rPr>
            <w:rStyle w:val="Hyperlink"/>
          </w:rPr>
          <w:t>2024-2030年中国码垛机器人市场研究与发展前景预测报告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9d9078c1b4c3e" w:history="1">
        <w:r>
          <w:rPr>
            <w:rStyle w:val="Hyperlink"/>
          </w:rPr>
          <w:t>https://www.20087.com/9/75/MaDuoJiQiRenDeQianJingQuShi.html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a219be5f64835" w:history="1">
      <w:r>
        <w:rPr>
          <w:rStyle w:val="Hyperlink"/>
        </w:rPr>
        <w:t>2024-2030年中国码垛机器人市场研究与发展前景预测报告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MaDuoJiQiRenDeQianJingQuShi.html" TargetMode="External" Id="R3249d9078c1b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MaDuoJiQiRenDeQianJingQuShi.html" TargetMode="External" Id="R851a219be5f6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2024-09-27T01:10:29Z</dcterms:created>
  <dcterms:modified xsi:type="dcterms:W3CDTF">2024-09-27T02:10:29Z</dcterms:modified>
  <dc:subject>2024-2030年中国码垛机器人市场研究与发展前景预测报告</dc:subject>
  <dc:title>2024-2030年中国码垛机器人市场研究与发展前景预测报告</dc:title>
  <cp:keywords>2024-2030年中国码垛机器人市场研究与发展前景预测报告</cp:keywords>
  <dc:description>2024-2030年中国码垛机器人市场研究与发展前景预测报告</dc:description>
</cp:coreProperties>
</file>