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ceee903cab4c65" w:history="1">
              <w:r>
                <w:rPr>
                  <w:rStyle w:val="Hyperlink"/>
                </w:rPr>
                <w:t>2024-2030年中国离散二极管行业发展调研与趋势预测报告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ceee903cab4c65" w:history="1">
              <w:r>
                <w:rPr>
                  <w:rStyle w:val="Hyperlink"/>
                </w:rPr>
                <w:t>2024-2030年中国离散二极管行业发展调研与趋势预测报告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ceee903cab4c65" w:history="1">
                <w:r>
                  <w:rPr>
                    <w:rStyle w:val="Hyperlink"/>
                  </w:rPr>
                  <w:t>https://www.20087.com/9/15/LiSanErJiGuanFaZhanQuShi.html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散二极管是一种常见的半导体器件，用于整流、稳压、保护电路等多种应用。近年来，随着电力电子技术的进步和新能源领域的快速发展，离散二极管的需求持续增长。目前，离散二极管的技术已经非常成熟，包括肖特基二极管、快恢复二极管等不同类型的产品，能够满足不同功率等级和频率下的应用需求。同时，制造商们不断优化二极管的封装形式和材料，以提高其热性能和可靠性。此外，随着对高效能源转换系统的需求增加，新型材料如碳化硅（SiC）和氮化镓（GaN）等被应用于离散二极管的制造中，以实现更高的开关速度和更低的损耗。</w:t>
      </w:r>
      <w:r>
        <w:rPr>
          <w:rFonts w:hint="eastAsia"/>
        </w:rPr>
        <w:br/>
      </w:r>
      <w:r>
        <w:rPr>
          <w:rFonts w:hint="eastAsia"/>
        </w:rPr>
        <w:t>　　未来，离散二极管将继续向着高性能和低成本的方向发展。随着新能源汽车、光伏逆变器和风力发电等领域的快速发展，对高效、可靠的离散二极管的需求将会增加。新材料的应用将使得离散二极管具有更高的工作温度、更快的开关速度以及更低的导通电阻。同时，为了满足小型化和集成化的需求，离散二极管将采用更紧凑的封装技术，如表面贴装技术（SMT）。此外，随着电力电子技术的不断创新，离散二极管将与其他功率器件如晶体管集成在一起，形成模块化解决方案，以简化电路设计并提高整体系统的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ceee903cab4c65" w:history="1">
        <w:r>
          <w:rPr>
            <w:rStyle w:val="Hyperlink"/>
          </w:rPr>
          <w:t>2024-2030年中国离散二极管行业发展调研与趋势预测报告</w:t>
        </w:r>
      </w:hyperlink>
      <w:r>
        <w:rPr>
          <w:rFonts w:hint="eastAsia"/>
        </w:rPr>
        <w:t>全面分析了离散二极管行业的市场规模、需求和价格动态，同时对离散二极管产业链进行了探讨。报告客观描述了离散二极管行业现状，审慎预测了离散二极管市场前景及发展趋势。此外，报告还聚焦于离散二极管重点企业，剖析了市场竞争格局、集中度以及品牌影响力，并对离散二极管细分市场进行了研究。离散二极管报告以专业、科学的视角，为投资者和行业决策者提供了权威的市场洞察与决策参考，是离散二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离散二极管行业界定及应用领域</w:t>
      </w:r>
      <w:r>
        <w:rPr>
          <w:rFonts w:hint="eastAsia"/>
        </w:rPr>
        <w:br/>
      </w:r>
      <w:r>
        <w:rPr>
          <w:rFonts w:hint="eastAsia"/>
        </w:rPr>
        <w:t>　　第一节 离散二极管行业定义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离散二极管主要应用领域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2023-2024年全球离散二极管行业市场调研分析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全球离散二极管行业经济环境分析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全球离散二极管市场总体情况分析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一、全球离散二极管行业的发展特点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二、全球离散二极管市场结构</w:t>
      </w:r>
      <w:r>
        <w:rPr>
          <w:rFonts w:hint="eastAsia"/>
        </w:rPr>
        <w:br/>
      </w:r>
      <w:r>
        <w:rPr>
          <w:rFonts w:hint="eastAsia"/>
        </w:rPr>
        <w:t>　　　　三、全球离散二极管行业竞争格局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全球主要国家（地区）离散二极管市场分析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2024-2030年全球离散二极管行业发展趋势预测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2023-2024年离散二极管行业发展环境分析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离散二极管行业环境分析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离散二极管行业相关政策、法规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中国离散二极管行业供给、需求分析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2023-2024年中国离散二极管市场现状</w:t>
      </w:r>
      <w:r>
        <w:rPr>
          <w:rFonts w:hint="eastAsia"/>
        </w:rPr>
        <w:br/>
      </w:r>
      <w:r>
        <w:rPr>
          <w:rFonts w:hint="eastAsia"/>
        </w:rPr>
        <w:t>　　第二节 中国离散二极管产量分析及预测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一、离散二极管总体产能规模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、2019-2024年中国离散二极管产量统计</w:t>
      </w:r>
      <w:r>
        <w:rPr>
          <w:rFonts w:hint="eastAsia"/>
        </w:rPr>
        <w:br/>
      </w:r>
      <w:r>
        <w:rPr>
          <w:rFonts w:hint="eastAsia"/>
        </w:rPr>
        <w:t>　　　　三、离散二极管生产区域分布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四、2024-2030年中国离散二极管产量预测</w:t>
      </w:r>
      <w:r>
        <w:rPr>
          <w:rFonts w:hint="eastAsia"/>
        </w:rPr>
        <w:br/>
      </w:r>
      <w:r>
        <w:rPr>
          <w:rFonts w:hint="eastAsia"/>
        </w:rPr>
        <w:t>　　第三节 中国离散二极管市场需求分析及预测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一、中国离散二极管市场需求特点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二、2019-2024年中国离散二极管市场需求统计</w:t>
      </w:r>
      <w:r>
        <w:rPr>
          <w:rFonts w:hint="eastAsia"/>
        </w:rPr>
        <w:br/>
      </w:r>
      <w:r>
        <w:rPr>
          <w:rFonts w:hint="eastAsia"/>
        </w:rPr>
        <w:t>　　　　三、离散二极管市场饱和度</w:t>
      </w:r>
      <w:r>
        <w:rPr>
          <w:rFonts w:hint="eastAsia"/>
        </w:rPr>
        <w:br/>
      </w:r>
      <w:r>
        <w:rPr>
          <w:rFonts w:hint="eastAsia"/>
        </w:rPr>
        <w:t>　　　　四、影响离散二极管市场需求的因素</w:t>
      </w:r>
      <w:r>
        <w:rPr>
          <w:rFonts w:hint="eastAsia"/>
        </w:rPr>
        <w:br/>
      </w:r>
      <w:r>
        <w:rPr>
          <w:rFonts w:hint="eastAsia"/>
        </w:rPr>
        <w:t>　　　　五、离散二极管市场潜力分析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六、2024-2030年中国离散二极管市场需求预测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中国离散二极管行业进出口分析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一、2019-2024年离散二极管进口量及增速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三、2024-2030年离散二极管进口量及增速预测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一、2019-2024年离散二极管出口量及增速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三、2024-2030年离散二极管出口量及增速预测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中国离散二极管行业重点地区调研分析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一、中国离散二极管行业区域市场分布情况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二、**地区离散二极管行业市场需求规模情况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三、**地区离散二极管行业市场需求规模情况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四、**地区离散二极管行业市场需求规模情况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五、**地区离散二极管行业市场需求规模情况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六、**地区离散二极管行业市场需求规模情况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2023-2024年中国离散二极管细分行业调研</w:t>
      </w:r>
      <w:r>
        <w:rPr>
          <w:rFonts w:hint="eastAsia"/>
        </w:rPr>
        <w:br/>
      </w:r>
      <w:r>
        <w:rPr>
          <w:rFonts w:hint="eastAsia"/>
        </w:rPr>
        <w:t>　　第一节 主要离散二极管细分行业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离散二极管行业重点企业发展调研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2024年中国离散二极管企业营销及发展建议</w:t>
      </w:r>
      <w:r>
        <w:rPr>
          <w:rFonts w:hint="eastAsia"/>
        </w:rPr>
        <w:br/>
      </w:r>
      <w:r>
        <w:rPr>
          <w:rFonts w:hint="eastAsia"/>
        </w:rPr>
        <w:t>　　第一节 离散二极管企业营销策略分析及建议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离散二极管企业营销策略分析</w:t>
      </w:r>
      <w:r>
        <w:rPr>
          <w:rFonts w:hint="eastAsia"/>
        </w:rPr>
        <w:br/>
      </w:r>
      <w:r>
        <w:rPr>
          <w:rFonts w:hint="eastAsia"/>
        </w:rPr>
        <w:t>　　　　一、离散二极管企业营销策略</w:t>
      </w:r>
      <w:r>
        <w:rPr>
          <w:rFonts w:hint="eastAsia"/>
        </w:rPr>
        <w:br/>
      </w:r>
      <w:r>
        <w:rPr>
          <w:rFonts w:hint="eastAsia"/>
        </w:rPr>
        <w:t>　　　　二、离散二极管企业经验借鉴</w:t>
      </w:r>
      <w:r>
        <w:rPr>
          <w:rFonts w:hint="eastAsia"/>
        </w:rPr>
        <w:br/>
      </w:r>
      <w:r>
        <w:rPr>
          <w:rFonts w:hint="eastAsia"/>
        </w:rPr>
        <w:t>　　第三节 离散二极管企业营销模式演化与创新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离散二极管企业经营发展分析及建议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一、离散二极管企业存在的问题</w:t>
      </w:r>
      <w:r>
        <w:rPr>
          <w:rFonts w:hint="eastAsia"/>
        </w:rPr>
        <w:br/>
      </w:r>
      <w:r>
        <w:rPr>
          <w:rFonts w:hint="eastAsia"/>
        </w:rPr>
        <w:t>　　　　二、离散二极管企业应对的策略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离散二极管行业发展趋势及投资风险预警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2024年离散二极管市场前景分析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2024年离散二极管行业发展趋势预测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影响离散二极管行业发展的主要因素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一、2024年影响离散二极管行业运行的有利因素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二、2024年影响离散二极管行业运行的稳定因素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三、2024年影响离散二极管行业运行的不利因素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四、2024年我国离散二极管行业发展面临的挑战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五、2024年我国离散二极管行业发展面临的机遇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离散二极管行业投资风险预警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一、2024-2030年离散二极管行业市场风险及控制策略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二、2024-2030年离散二极管行业政策风险及控制策略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三、2024-2030年离散二极管行业经营风险及控制策略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四、2024-2030年离散二极管同业竞争风险及控制策略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五、2024-2030年离散二极管行业其他风险及控制策略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离散二极管行业投资战略研究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离散二极管行业发展战略研究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对我国离散二极管品牌的战略思考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一、离散二极管品牌的重要性</w:t>
      </w:r>
      <w:r>
        <w:rPr>
          <w:rFonts w:hint="eastAsia"/>
        </w:rPr>
        <w:br/>
      </w:r>
      <w:r>
        <w:rPr>
          <w:rFonts w:hint="eastAsia"/>
        </w:rPr>
        <w:t>　　　　二、离散二极管实施品牌战略的意义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三、离散二极管企业品牌的现状分析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四、我国离散二极管企业的品牌战略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五、离散二极管品牌战略管理的策略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离散二极管经营策略分析</w:t>
      </w:r>
      <w:r>
        <w:rPr>
          <w:rFonts w:hint="eastAsia"/>
        </w:rPr>
        <w:br/>
      </w:r>
      <w:r>
        <w:rPr>
          <w:rFonts w:hint="eastAsia"/>
        </w:rPr>
        <w:t>　　　　一、离散二极管市场细分策略</w:t>
      </w:r>
      <w:r>
        <w:rPr>
          <w:rFonts w:hint="eastAsia"/>
        </w:rPr>
        <w:br/>
      </w:r>
      <w:r>
        <w:rPr>
          <w:rFonts w:hint="eastAsia"/>
        </w:rPr>
        <w:t>　　　　二、离散二极管市场创新策略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四、离散二极管新产品差异化战略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[中^智^林^]离散二极管行业投资战略研究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一、2024-2030年离散二极管行业投资战略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离散二极管行业类别</w:t>
      </w:r>
      <w:r>
        <w:rPr>
          <w:rFonts w:hint="eastAsia"/>
        </w:rPr>
        <w:br/>
      </w:r>
      <w:r>
        <w:rPr>
          <w:rFonts w:hint="eastAsia"/>
        </w:rPr>
        <w:t>　　图表 离散二极管行业产业链调研</w:t>
      </w:r>
      <w:r>
        <w:rPr>
          <w:rFonts w:hint="eastAsia"/>
        </w:rPr>
        <w:br/>
      </w:r>
      <w:r>
        <w:rPr>
          <w:rFonts w:hint="eastAsia"/>
        </w:rPr>
        <w:t>　　图表 离散二极管行业现状</w:t>
      </w:r>
      <w:r>
        <w:rPr>
          <w:rFonts w:hint="eastAsia"/>
        </w:rPr>
        <w:br/>
      </w:r>
      <w:r>
        <w:rPr>
          <w:rFonts w:hint="eastAsia"/>
        </w:rPr>
        <w:t>　　图表 离散二极管行业标准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2024年中国离散二极管行业产能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2019-2024年中国离散二极管行业产量统计</w:t>
      </w:r>
      <w:r>
        <w:rPr>
          <w:rFonts w:hint="eastAsia"/>
        </w:rPr>
        <w:br/>
      </w:r>
      <w:r>
        <w:rPr>
          <w:rFonts w:hint="eastAsia"/>
        </w:rPr>
        <w:t>　　图表 离散二极管行业动态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2019-2024年中国离散二极管市场需求量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2024年中国离散二极管行业需求区域调研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2019-2024年中国离散二极管行情</w:t>
      </w:r>
      <w:r>
        <w:rPr>
          <w:rFonts w:hint="eastAsia"/>
        </w:rPr>
        <w:br/>
      </w:r>
      <w:r>
        <w:rPr>
          <w:rFonts w:hint="eastAsia"/>
        </w:rPr>
        <w:t>　　图表 2019-2024年中国离散二极管价格走势图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2019-2024年中国离散二极管出口统计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2019-2024年中国离散二极管行业企业数量统计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**地区离散二极管市场调研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**地区离散二极管市场规模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**地区离散二极管市场调研</w:t>
      </w:r>
      <w:r>
        <w:rPr>
          <w:rFonts w:hint="eastAsia"/>
        </w:rPr>
        <w:br/>
      </w:r>
      <w:r>
        <w:rPr>
          <w:rFonts w:hint="eastAsia"/>
        </w:rPr>
        <w:t>　　图表 **地区离散二极管行业市场需求分析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离散二极管行业竞争对手分析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离散二极管重点企业（三）成长能力情况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2024-2030年中国离散二极管市场需求预测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2024-2030年中国离散二极管行业市场规模预测</w:t>
      </w:r>
      <w:r>
        <w:rPr>
          <w:rFonts w:hint="eastAsia"/>
        </w:rPr>
        <w:br/>
      </w:r>
      <w:r>
        <w:rPr>
          <w:rFonts w:hint="eastAsia"/>
        </w:rPr>
        <w:t>　　图表 离散二极管行业准入条件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2024-2030年中国离散二极管市场前景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2024-2030年中国离散二极管行业发展趋势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ceee903cab4c65" w:history="1">
        <w:r>
          <w:rPr>
            <w:rStyle w:val="Hyperlink"/>
          </w:rPr>
          <w:t>2024-2030年中国离散二极管行业发展调研与趋势预测报告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ceee903cab4c65" w:history="1">
        <w:r>
          <w:rPr>
            <w:rStyle w:val="Hyperlink"/>
          </w:rPr>
          <w:t>https://www.20087.com/9/15/LiSanErJiGuanFaZhanQuShi.html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b6665e3da40c8" w:history="1">
      <w:r>
        <w:rPr>
          <w:rStyle w:val="Hyperlink"/>
        </w:rPr>
        <w:t>2024-2030年中国离散二极管行业发展调研与趋势预测报告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LiSanErJiGuanFaZhanQuShi.html" TargetMode="External" Id="R20ceee903cab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LiSanErJiGuanFaZhanQuShi.html" TargetMode="External" Id="R4c8b6665e3da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2024-01-04T07:41:00Z</dcterms:created>
  <dcterms:modified xsi:type="dcterms:W3CDTF">2024-01-04T08:41:00Z</dcterms:modified>
  <dc:subject>2024-2030年中国离散二极管行业发展调研与趋势预测报告</dc:subject>
  <dc:title>2024-2030年中国离散二极管行业发展调研与趋势预测报告</dc:title>
  <cp:keywords>2024-2030年中国离散二极管行业发展调研与趋势预测报告</cp:keywords>
  <dc:description>2024-2030年中国离散二极管行业发展调研与趋势预测报告</dc:description>
</cp:coreProperties>
</file>