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31bcf49fb46b5" w:history="1">
              <w:r>
                <w:rPr>
                  <w:rStyle w:val="Hyperlink"/>
                </w:rPr>
                <w:t>全球与中国薄膜沉积设备行业现状及前景趋势报告（2024-2030年）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31bcf49fb46b5" w:history="1">
              <w:r>
                <w:rPr>
                  <w:rStyle w:val="Hyperlink"/>
                </w:rPr>
                <w:t>全球与中国薄膜沉积设备行业现状及前景趋势报告（2024-2030年）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231bcf49fb46b5" w:history="1">
                <w:r>
                  <w:rPr>
                    <w:rStyle w:val="Hyperlink"/>
                  </w:rPr>
                  <w:t>https://www.20087.com/9/85/BoMoChenJiSheBeiDeQianJingQuShi.html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沉积设备是半导体制造的关键环节，对于提升芯片性能和降低生产成本至关重要。当前市场上，物理气相沉积(PVD)、化学气相沉积(CVD)以及原子层沉积(ALD)设备技术日臻成熟，广泛应用于集成电路、太阳能电池板及显示面板的制造中。随着半导体技术节点的不断缩小，对薄膜沉积的精度、均匀性和一致性提出了更高要求，促使设备制造商不断研发新技术以满足这些需求。</w:t>
      </w:r>
      <w:r>
        <w:rPr>
          <w:rFonts w:hint="eastAsia"/>
        </w:rPr>
        <w:br/>
      </w:r>
      <w:r>
        <w:rPr>
          <w:rFonts w:hint="eastAsia"/>
        </w:rPr>
        <w:t>　　未来，薄膜沉积设备将朝着更高级的纳米级精确控制、三维结构沉积以及低温沉积技术发展，以适应先进半导体器件的制造要求。此外，为了提高生产效率和灵活性，集成化、自动化以及智能化的沉积系统将成为趋势，包括采用人工智能优化沉积过程和预测维护。随着新材料如二维材料的研究进展，专用的薄膜沉积设备也将应运而生，为新兴科技领域提供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231bcf49fb46b5" w:history="1">
        <w:r>
          <w:rPr>
            <w:rStyle w:val="Hyperlink"/>
          </w:rPr>
          <w:t>全球与中国薄膜沉积设备行业现状及前景趋势报告（2024-2030年）</w:t>
        </w:r>
      </w:hyperlink>
      <w:r>
        <w:rPr>
          <w:rFonts w:hint="eastAsia"/>
        </w:rPr>
        <w:t>全面剖析了薄膜沉积设备行业的市场规模、需求及价格动态。报告通过对薄膜沉积设备产业链的深入挖掘，详细分析了行业现状，并对薄膜沉积设备市场前景及发展趋势进行了科学预测。薄膜沉积设备报告还深入探索了各细分市场的特点，突出关注薄膜沉积设备重点企业的经营状况，全面揭示了薄膜沉积设备行业竞争格局、品牌影响力和市场集中度。薄膜沉积设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薄膜沉积设备市场概述</w:t>
      </w:r>
      <w:r>
        <w:rPr>
          <w:rFonts w:hint="eastAsia"/>
        </w:rPr>
        <w:br/>
      </w:r>
      <w:r>
        <w:rPr>
          <w:rFonts w:hint="eastAsia"/>
        </w:rPr>
        <w:t>　　1.1 薄膜沉积设备行业概述及统计范围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按照不同产品类型，薄膜沉积设备主要可以分为如下几个类别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不同产品类型薄膜沉积设备增长趋势2019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PVD沉积设备</w:t>
      </w:r>
      <w:r>
        <w:rPr>
          <w:rFonts w:hint="eastAsia"/>
        </w:rPr>
        <w:br/>
      </w:r>
      <w:r>
        <w:rPr>
          <w:rFonts w:hint="eastAsia"/>
        </w:rPr>
        <w:t>　　　　1.2.3 CVD沉积设备</w:t>
      </w:r>
      <w:r>
        <w:rPr>
          <w:rFonts w:hint="eastAsia"/>
        </w:rPr>
        <w:br/>
      </w:r>
      <w:r>
        <w:rPr>
          <w:rFonts w:hint="eastAsia"/>
        </w:rPr>
        <w:t>　　　　1.2.4 ALD沉积设备</w:t>
      </w:r>
      <w:r>
        <w:rPr>
          <w:rFonts w:hint="eastAsia"/>
        </w:rPr>
        <w:br/>
      </w:r>
      <w:r>
        <w:rPr>
          <w:rFonts w:hint="eastAsia"/>
        </w:rPr>
        <w:t>　　1.3 从不同应用，薄膜沉积设备主要包括如下几个方面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不同应用薄膜沉积设备增长趋势2019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集成电路</w:t>
      </w:r>
      <w:r>
        <w:rPr>
          <w:rFonts w:hint="eastAsia"/>
        </w:rPr>
        <w:br/>
      </w:r>
      <w:r>
        <w:rPr>
          <w:rFonts w:hint="eastAsia"/>
        </w:rPr>
        <w:t>　　　　1.3.3 先进封装</w:t>
      </w:r>
      <w:r>
        <w:rPr>
          <w:rFonts w:hint="eastAsia"/>
        </w:rPr>
        <w:br/>
      </w:r>
      <w:r>
        <w:rPr>
          <w:rFonts w:hint="eastAsia"/>
        </w:rPr>
        <w:t>　　　　1.3.4 MEMS</w:t>
      </w:r>
      <w:r>
        <w:rPr>
          <w:rFonts w:hint="eastAsia"/>
        </w:rPr>
        <w:br/>
      </w:r>
      <w:r>
        <w:rPr>
          <w:rFonts w:hint="eastAsia"/>
        </w:rPr>
        <w:t>　　　　1.3.5 太阳能行业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薄膜沉积设备行业发展总体概况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薄膜沉积设备行业发展主要特点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薄膜沉积设备行业发展影响因素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全球薄膜沉积设备供需现状及预测（2019-2030）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全球薄膜沉积设备产能、产量、产能利用率及发展趋势（2019-2030）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全球薄膜沉积设备产量、需求量及发展趋势（2019-2030）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全球主要地区薄膜沉积设备产量及发展趋势（2019-2030）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中国薄膜沉积设备供需现状及预测（2019-2030）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中国薄膜沉积设备产能、产量、产能利用率及发展趋势（2019-2030）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中国薄膜沉积设备产量、市场需求量及发展趋势（2019-2030）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中国薄膜沉积设备产能和产量占全球的比重（2019-2030）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全球薄膜沉积设备销量及收入（2019-2030）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全球市场薄膜沉积设备收入（2019-2030）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全球市场薄膜沉积设备销量（2019-2030）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全球市场薄膜沉积设备价格趋势（2019-2030）</w:t>
      </w:r>
      <w:r>
        <w:rPr>
          <w:rFonts w:hint="eastAsia"/>
        </w:rPr>
        <w:br/>
      </w:r>
      <w:r>
        <w:rPr>
          <w:rFonts w:hint="eastAsia"/>
        </w:rPr>
        <w:t>　　2.4 中国薄膜沉积设备销量及收入（2019-2030）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中国市场薄膜沉积设备收入（2019-2030）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中国市场薄膜沉积设备销量（2019-2030）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中国市场薄膜沉积设备销量和收入占全球的比重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全球薄膜沉积设备主要地区分析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全球主要地区薄膜沉积设备市场规模分析：2019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全球主要地区薄膜沉积设备销售收入及市场份额（2019-2024年）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全球主要地区薄膜沉积设备销售收入预测（2024-2030年）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全球主要地区薄膜沉积设备销量分析：2019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全球主要地区薄膜沉积设备销量及市场份额（2019-2024年）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全球主要地区薄膜沉积设备销量及市场份额预测（2024-2030）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北美（美国和加拿大）薄膜沉积设备销量（2019-2030）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北美（美国和加拿大）薄膜沉积设备收入（2019-2030）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欧洲（德国、英国、法国和意大利等国家）薄膜沉积设备销量（2019-2030）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欧洲（德国、英国、法国和意大利等国家）薄膜沉积设备收入（2019-2030）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亚太（中国、日本、韩国、中国台湾、印度和东南亚等）薄膜沉积设备销量（2019-2030）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亚太（中国、日本、韩国、中国台湾、印度和东南亚等）薄膜沉积设备收入（2019-2030）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拉美地区（墨西哥、巴西等国家）薄膜沉积设备销量（2019-2030）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拉美地区（墨西哥、巴西等国家）薄膜沉积设备收入（2019-2030）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中东及非洲（土耳其、沙特等国家）薄膜沉积设备销量（2019-2030）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中东及非洲（土耳其、沙特等国家）薄膜沉积设备收入（2019-2030）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全球市场主要厂商薄膜沉积设备产能市场份额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全球市场主要厂商薄膜沉积设备销量（2019-2024）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全球市场主要厂商薄膜沉积设备销售收入（2019-2024）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全球市场主要厂商薄膜沉积设备销售价格（2019-2024）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2024年全球主要生产商薄膜沉积设备收入排名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中国市场主要厂商薄膜沉积设备销量（2019-2024）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中国市场主要厂商薄膜沉积设备销售收入（2019-2024）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中国市场主要厂商薄膜沉积设备销售价格（2019-2024）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2024年中国主要生产商薄膜沉积设备收入排名</w:t>
      </w:r>
      <w:r>
        <w:rPr>
          <w:rFonts w:hint="eastAsia"/>
        </w:rPr>
        <w:br/>
      </w:r>
      <w:r>
        <w:rPr>
          <w:rFonts w:hint="eastAsia"/>
        </w:rPr>
        <w:t>　　4.3 全球主要厂商薄膜沉积设备产地分布及商业化日期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全球主要厂商薄膜沉积设备产品类型列表</w:t>
      </w:r>
      <w:r>
        <w:rPr>
          <w:rFonts w:hint="eastAsia"/>
        </w:rPr>
        <w:br/>
      </w:r>
      <w:r>
        <w:rPr>
          <w:rFonts w:hint="eastAsia"/>
        </w:rPr>
        <w:t>　　4.5 薄膜沉积设备行业集中度、竞争程度分析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薄膜沉积设备行业集中度分析：全球头部厂商份额（Top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全球薄膜沉积设备第一梯队、第二梯队和第三梯队生产商（品牌）及市场份额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不同产品类型薄膜沉积设备分析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全球市场不同产品类型薄膜沉积设备销量（2019-2030）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全球市场不同产品类型薄膜沉积设备销量及市场份额（2019-2024）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全球市场不同产品类型薄膜沉积设备销量预测（2024-2030）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全球市场不同产品类型薄膜沉积设备收入（2019-2030）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全球市场不同产品类型薄膜沉积设备收入及市场份额（2019-2024）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全球市场不同产品类型薄膜沉积设备收入预测（2024-2030）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全球市场不同产品类型薄膜沉积设备价格走势（2019-2030）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中国市场不同产品类型薄膜沉积设备销量（2019-2030）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中国市场不同产品类型薄膜沉积设备销量及市场份额（2019-2024）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中国市场不同产品类型薄膜沉积设备销量预测（2024-2030）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中国市场不同产品类型薄膜沉积设备收入（2019-2030）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中国市场不同产品类型薄膜沉积设备收入及市场份额（2019-2024）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中国市场不同产品类型薄膜沉积设备收入预测（2024-2030）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中^智^林－不同应用薄膜沉积设备分析</w:t>
      </w:r>
      <w:r>
        <w:rPr>
          <w:rFonts w:hint="eastAsia"/>
        </w:rPr>
        <w:br/>
      </w:r>
      <w:r>
        <w:rPr>
          <w:rFonts w:hint="eastAsia"/>
        </w:rPr>
        <w:t>　　6.1 全球市场不同应用薄膜沉积设备销量（2019-2030）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全球市场不同应用薄膜沉积设备销量及市场份额（2019-2024）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全球市场不同应用薄膜沉积设备销量预测（2024-2030）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全球市场不同应用薄膜沉积设备收入（2019-2030）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全球不同产品类型薄膜沉积设备增长趋势2019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不同应用薄膜沉积设备增长趋势2019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薄膜沉积设备行业发展主要特点</w:t>
      </w:r>
      <w:r>
        <w:rPr>
          <w:rFonts w:hint="eastAsia"/>
        </w:rPr>
        <w:br/>
      </w:r>
      <w:r>
        <w:rPr>
          <w:rFonts w:hint="eastAsia"/>
        </w:rPr>
        <w:t>　　表4 薄膜沉积设备行业发展有利因素分析</w:t>
      </w:r>
      <w:r>
        <w:rPr>
          <w:rFonts w:hint="eastAsia"/>
        </w:rPr>
        <w:br/>
      </w:r>
      <w:r>
        <w:rPr>
          <w:rFonts w:hint="eastAsia"/>
        </w:rPr>
        <w:t>　　表5 薄膜沉积设备行业发展不利因素分析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进入薄膜沉积设备行业壁垒</w:t>
      </w:r>
      <w:r>
        <w:rPr>
          <w:rFonts w:hint="eastAsia"/>
        </w:rPr>
        <w:br/>
      </w:r>
      <w:r>
        <w:rPr>
          <w:rFonts w:hint="eastAsia"/>
        </w:rPr>
        <w:t>　　表7 全球主要地区薄膜沉积设备产量（台）：2019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全球主要地区薄膜沉积设备产量（2019-2024）&amp;（台）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全球主要地区薄膜沉积设备产量市场份额（2019-2024）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全球主要地区薄膜沉积设备产量（2024-2030）&amp;（台）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全球主要地区薄膜沉积设备销售收入（百万美元）：2019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全球主要地区薄膜沉积设备销售收入（2019-2024）&amp;（百万美元）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全球主要地区薄膜沉积设备销售收入市场份额（2019-2024）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全球主要地区薄膜沉积设备收入（2024-2030）&amp;（百万美元）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全球主要地区薄膜沉积设备收入市场份额（2024-2030）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全球主要地区薄膜沉积设备销量（台）：2019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全球主要地区薄膜沉积设备销量（2019-2024）&amp;（台）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全球主要地区薄膜沉积设备销量市场份额（2019-2024）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全球主要地区薄膜沉积设备销量（2024-2030）&amp;（台）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全球主要地区薄膜沉积设备销量份额（2024-2030）</w:t>
      </w:r>
      <w:r>
        <w:rPr>
          <w:rFonts w:hint="eastAsia"/>
        </w:rPr>
        <w:br/>
      </w:r>
      <w:r>
        <w:rPr>
          <w:rFonts w:hint="eastAsia"/>
        </w:rPr>
        <w:t>　　表21 北美薄膜沉积设备基本情况分析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北美（美国和加拿大）薄膜沉积设备销量（2019-2030）&amp;（台）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北美（美国和加拿大）薄膜沉积设备收入（2019-2030）&amp;（百万美元）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欧洲薄膜沉积设备基本情况分析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欧洲（德国、英国、法国和意大利等国家）薄膜沉积设备销量（2019-2030）&amp;（台）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欧洲（德国、英国、法国和意大利等国家）薄膜沉积设备收入（2019-2030）&amp;（百万美元）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亚太地区薄膜沉积设备基本情况分析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亚太（中国、日本、韩国、中国台湾、印度和东南亚等）薄膜沉积设备销量（2019-2030）&amp;（台）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亚太（中国、日本、韩国、中国台湾、印度和东南亚等）薄膜沉积设备收入（2019-2030）&amp;（百万美元）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拉美地区薄膜沉积设备基本情况分析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拉美地区（墨西哥、巴西等国家）薄膜沉积设备销量（2019-2030）&amp;（台）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拉美地区（墨西哥、巴西等国家）薄膜沉积设备收入（2019-2030）&amp;（百万美元）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中东及非洲薄膜沉积设备基本情况分析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中东及非洲（土耳其、沙特等国家）薄膜沉积设备销量（2019-2030）&amp;（台）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中东及非洲（土耳其、沙特等国家）薄膜沉积设备收入（2019-2030）&amp;（百万美元）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全球市场主要厂商薄膜沉积设备产能（2023-2024）&amp;（台）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全球市场主要厂商薄膜沉积设备销量（2019-2024）&amp;（台）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全球市场主要厂商薄膜沉积设备销量市场份额（2019-2024）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全球市场主要厂商薄膜沉积设备销售收入（2019-2024）&amp;（百万美元）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全球市场主要厂商薄膜沉积设备销售收入市场份额（2019-2024）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全球市场主要厂商薄膜沉积设备销售价格（2019-2024）&amp;（千美元\u002F台）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2024年全球主要生产商薄膜沉积设备收入排名（百万美元）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中国市场主要厂商薄膜沉积设备销量（2019-2024）&amp;（台）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中国市场主要厂商薄膜沉积设备销量市场份额（2019-2024）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中国市场主要厂商薄膜沉积设备销售收入（2019-2024）&amp;（百万美元）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中国市场主要厂商薄膜沉积设备销售收入市场份额（2019-2024）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中国市场主要厂商薄膜沉积设备销售价格（2019-2024）&amp;（千美元\u002F台）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31bcf49fb46b5" w:history="1">
        <w:r>
          <w:rPr>
            <w:rStyle w:val="Hyperlink"/>
          </w:rPr>
          <w:t>全球与中国薄膜沉积设备行业现状及前景趋势报告（2024-2030年）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231bcf49fb46b5" w:history="1">
        <w:r>
          <w:rPr>
            <w:rStyle w:val="Hyperlink"/>
          </w:rPr>
          <w:t>https://www.20087.com/9/85/BoMoChenJiSheBeiDeQianJingQuShi.html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e2d98754b46f2" w:history="1">
      <w:r>
        <w:rPr>
          <w:rStyle w:val="Hyperlink"/>
        </w:rPr>
        <w:t>全球与中国薄膜沉积设备行业现状及前景趋势报告（2024-2030年）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BoMoChenJiSheBeiDeQianJingQuShi.html" TargetMode="External" Id="R2e231bcf49fb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BoMoChenJiSheBeiDeQianJingQuShi.html" TargetMode="External" Id="Rb4ce2d98754b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2024-02-11T07:41:00Z</dcterms:created>
  <dcterms:modified xsi:type="dcterms:W3CDTF">2024-02-11T08:41:00Z</dcterms:modified>
  <dc:subject>全球与中国薄膜沉积设备行业现状及前景趋势报告（2024-2030年）</dc:subject>
  <dc:title>全球与中国薄膜沉积设备行业现状及前景趋势报告（2024-2030年）</dc:title>
  <cp:keywords>全球与中国薄膜沉积设备行业现状及前景趋势报告（2024-2030年）</cp:keywords>
  <dc:description>全球与中国薄膜沉积设备行业现状及前景趋势报告（2024-2030年）</dc:description>
</cp:coreProperties>
</file>