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98d910ccc4d60" w:history="1">
              <w:r>
                <w:rPr>
                  <w:rStyle w:val="Hyperlink"/>
                </w:rPr>
                <w:t>2025-2031年中国LCD 3D打印机发展现状与前景趋势预测报告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98d910ccc4d60" w:history="1">
              <w:r>
                <w:rPr>
                  <w:rStyle w:val="Hyperlink"/>
                </w:rPr>
                <w:t>2025-2031年中国LCD 3D打印机发展现状与前景趋势预测报告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98d910ccc4d60" w:history="1">
                <w:r>
                  <w:rPr>
                    <w:rStyle w:val="Hyperlink"/>
                  </w:rPr>
                  <w:t>https://www.20087.com/9/25/LCD-3DDaYinJiDeFaZhanQuShi.html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 3D打印机是一种基于光固化技术的新型3D打印设备，凭借其高分辨率和较快的打印速度，在近年来获得了快速发展。相较于传统的FDM（熔融沉积建模）技术，LCD 3D打印机能够生成更为精细的模型，特别适合于珠宝、齿科和原型设计等对细节要求高的领域。同时，成本的下降和操作简便性提升也促进了该技术的普及。</w:t>
      </w:r>
      <w:r>
        <w:rPr>
          <w:rFonts w:hint="eastAsia"/>
        </w:rPr>
        <w:br/>
      </w:r>
      <w:r>
        <w:rPr>
          <w:rFonts w:hint="eastAsia"/>
        </w:rPr>
        <w:t>　　未来，LCD 3D打印技术将向着更高精度、更大打印体积和更广泛的材料兼容性发展。随着材料科学的进步，新型光敏树脂的开发将拓展打印材料的种类，满足不同行业的需求。同时，智能化控制系统和云打印服务将提升设备的灵活性和便利性，实现远程监控和多台设备协同作业。此外，环境友好型材料和可回收技术的应用将减轻3D打印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98d910ccc4d60" w:history="1">
        <w:r>
          <w:rPr>
            <w:rStyle w:val="Hyperlink"/>
          </w:rPr>
          <w:t>2025-2031年中国LCD 3D打印机发展现状与前景趋势预测报告</w:t>
        </w:r>
      </w:hyperlink>
      <w:r>
        <w:rPr>
          <w:rFonts w:hint="eastAsia"/>
        </w:rPr>
        <w:t>》系统分析了LCD 3D打印机行业的市场规模、供需动态及竞争格局，重点评估了主要LCD 3D打印机企业的经营表现，并对LCD 3D打印机行业未来发展趋势进行了科学预测。报告结合LCD 3D打印机技术现状与SWOT分析，揭示了市场机遇与潜在风险。市场调研网发布的《</w:t>
      </w:r>
      <w:hyperlink r:id="R36e98d910ccc4d60" w:history="1">
        <w:r>
          <w:rPr>
            <w:rStyle w:val="Hyperlink"/>
          </w:rPr>
          <w:t>2025-2031年中国LCD 3D打印机发展现状与前景趋势预测报告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 3D打印机产品概述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LCD 3D打印机市场特点分析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LCD 3D打印机行业发展周期特征分析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2024-2025年中国LCD 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中国LCD 3D打印机行业发展经济环境分析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中国LCD 3D打印机行业发展政策环境分析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一、LCD 3D打印机行业政策影响分析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二、相关LCD 3D打印机行业标准分析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2024-2025年全球LCD 3D打印机行业市场发展调研分析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全球LCD 3D打印机行业市场运行环境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全球LCD 3D打印机行业市场发展情况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一、全球LCD 3D打印机行业市场供给分析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二、全球LCD 3D打印机行业市场需求分析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三、全球LCD 3D打印机行业主要国家地区发展情况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2025-2031年全球LCD 3D打印机行业市场规模趋势预测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 3D打印机行业市场供需现状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2024-2025年中国LCD 3D打印机市场现状</w:t>
      </w:r>
      <w:r>
        <w:rPr>
          <w:rFonts w:hint="eastAsia"/>
        </w:rPr>
        <w:br/>
      </w:r>
      <w:r>
        <w:rPr>
          <w:rFonts w:hint="eastAsia"/>
        </w:rPr>
        <w:t>　　第二节 中国LCD 3D打印机行业产量情况分析及预测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 3D打印机总体产能规模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二、2019-2024年中国LCD 3D打印机产量统计</w:t>
      </w:r>
      <w:r>
        <w:rPr>
          <w:rFonts w:hint="eastAsia"/>
        </w:rPr>
        <w:br/>
      </w:r>
      <w:r>
        <w:rPr>
          <w:rFonts w:hint="eastAsia"/>
        </w:rPr>
        <w:t>　　　　三、LCD 3D打印机行业供给区域分布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四、2025-2031年中国LCD 3D打印机产量预测</w:t>
      </w:r>
      <w:r>
        <w:rPr>
          <w:rFonts w:hint="eastAsia"/>
        </w:rPr>
        <w:br/>
      </w:r>
      <w:r>
        <w:rPr>
          <w:rFonts w:hint="eastAsia"/>
        </w:rPr>
        <w:t>　　第三节 中国LCD 3D打印机市场需求分析及预测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一、2019-2024年中国LCD 3D打印机市场需求统计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二、中国LCD 3D打印机市场需求特点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三、2025-2031年中国LCD 3D打印机市场需求量预测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 3D打印机行业现状调研分析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中国LCD 3D打印机行业发展现状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一、2024-2025年LCD 3D打印机行业品牌发展现状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二、2024-2025年LCD 3D打印机行业需求市场现状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三、2024-2025年LCD 3D打印机市场需求层次分析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四、2024-2025年中国LCD 3D打印机市场走向分析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中国LCD 3D打印机产品技术分析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一、2024-2025年LCD 3D打印机产品技术变化特点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二、2024-2025年LCD 3D打印机产品市场的新技术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三、2024-2025年LCD 3D打印机产品市场现状分析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中国LCD 3D打印机行业存在的问题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一、2024-2025年LCD 3D打印机产品市场存在的主要问题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二、2024-2025年国内LCD 3D打印机产品市场的三大瓶颈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三、2024-2025年LCD 3D打印机产品市场遭遇的规模难题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对中国LCD 3D打印机市场的分析及思考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一、LCD 3D打印机市场特点</w:t>
      </w:r>
      <w:r>
        <w:rPr>
          <w:rFonts w:hint="eastAsia"/>
        </w:rPr>
        <w:br/>
      </w:r>
      <w:r>
        <w:rPr>
          <w:rFonts w:hint="eastAsia"/>
        </w:rPr>
        <w:t>　　　　二、LCD 3D打印机市场分析</w:t>
      </w:r>
      <w:r>
        <w:rPr>
          <w:rFonts w:hint="eastAsia"/>
        </w:rPr>
        <w:br/>
      </w:r>
      <w:r>
        <w:rPr>
          <w:rFonts w:hint="eastAsia"/>
        </w:rPr>
        <w:t>　　　　三、LCD 3D打印机市场变化的方向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四、中国LCD 3D打印机行业发展的新思路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五、对中国LCD 3D打印机行业发展的思考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2019-2024年中国LCD 3D打印机产品市场进出口数据分析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2019-2024年中国LCD 3D打印机产品出口统计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2019-2024年中国LCD 3D打印机产品进口统计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2019-2024年中国LCD 3D打印机产品进出口价格对比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中国LCD 3D打印机主要进口来源地及出口目的地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 3D打印机行业细分产品调研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LCD 3D打印机细分产品结构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 3D打印机行业竞争态势分析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2025年LCD 3D打印机行业集中度分析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一、LCD 3D打印机市场集中度分析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二、LCD 3D打印机企业分布区域集中度分析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三、LCD 3D打印机区域消费集中度分析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2019-2024年LCD 3D打印机主要企业竞争力分析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2025年LCD 3D打印机行业竞争格局分析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一、LCD 3D打印机行业竞争分析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二、中外LCD 3D打印机产品竞争分析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三、国内LCD 3D打印机行业重点企业发展动向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 3D打印机行业上下游产业链发展情况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LCD 3D打印机上游产业发展分析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LCD 3D打印机下游产业发展分析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 3D打印机行业重点企业竞争力分析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 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 3D打印机企业管理策略建议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提高LCD 3D打印机企业竞争力的策略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一、提高中国LCD 3D打印机企业核心竞争力的对策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二、LCD 3D打印机企业提升竞争力的主要方向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三、影响LCD 3D打印机企业核心竞争力的因素及提升途径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四、提高LCD 3D打印机企业竞争力的策略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对中国LCD 3D打印机品牌的战略思考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一、LCD 3D打印机实施品牌战略的意义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二、LCD 3D打印机企业品牌的现状分析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三、中国LCD 3D打印机企业的品牌战略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四、LCD 3D打印机品牌战略管理的策略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 3D打印机行业发展趋势及投资风险预警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2025年LCD 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2025年LCD 3D打印机行业发展趋势预测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 3D打印机行业发展的主要因素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 3D打印机行业运行的有利因素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 3D打印机行业运行的稳定因素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 3D打印机行业运行的不利因素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四、2025年中国LCD 3D打印机行业发展面临的挑战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五、2025年中国LCD 3D打印机行业发展面临的机遇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LCD 3D打印机行业投资风险预警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一、2025年LCD 3D打印机行业市场风险及控制策略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二、2025年LCD 3D打印机行业政策风险及控制策略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三、2025年LCD 3D打印机行业经营风险及控制策略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四、2025年LCD 3D打印机同业竞争风险及控制策略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五、2025年LCD 3D打印机行业其他风险及控制策略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LCD 3D打印机市场研究结论</w:t>
      </w:r>
      <w:r>
        <w:rPr>
          <w:rFonts w:hint="eastAsia"/>
        </w:rPr>
        <w:br/>
      </w:r>
      <w:r>
        <w:rPr>
          <w:rFonts w:hint="eastAsia"/>
        </w:rPr>
        <w:t>　　第二节 LCD 3D打印机子行业研究结论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中:智:林:－LCD 3D打印机市场发展建议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 3D打印机行业类别</w:t>
      </w:r>
      <w:r>
        <w:rPr>
          <w:rFonts w:hint="eastAsia"/>
        </w:rPr>
        <w:br/>
      </w:r>
      <w:r>
        <w:rPr>
          <w:rFonts w:hint="eastAsia"/>
        </w:rPr>
        <w:t>　　图表 LCD 3D打印机行业产业链调研</w:t>
      </w:r>
      <w:r>
        <w:rPr>
          <w:rFonts w:hint="eastAsia"/>
        </w:rPr>
        <w:br/>
      </w:r>
      <w:r>
        <w:rPr>
          <w:rFonts w:hint="eastAsia"/>
        </w:rPr>
        <w:t>　　图表 LCD 3D打印机行业现状</w:t>
      </w:r>
      <w:r>
        <w:rPr>
          <w:rFonts w:hint="eastAsia"/>
        </w:rPr>
        <w:br/>
      </w:r>
      <w:r>
        <w:rPr>
          <w:rFonts w:hint="eastAsia"/>
        </w:rPr>
        <w:t>　　图表 LCD 3D打印机行业标准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3D打印机行业市场规模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2025年中国LCD 3D打印机行业产能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2019-2024年中国LCD 3D打印机行业产量统计</w:t>
      </w:r>
      <w:r>
        <w:rPr>
          <w:rFonts w:hint="eastAsia"/>
        </w:rPr>
        <w:br/>
      </w:r>
      <w:r>
        <w:rPr>
          <w:rFonts w:hint="eastAsia"/>
        </w:rPr>
        <w:t>　　图表 LCD 3D打印机行业动态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2019-2024年中国LCD 3D打印机市场需求量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2025年中国LCD 3D打印机行业需求区域调研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2019-2024年中国LCD 3D打印机行情</w:t>
      </w:r>
      <w:r>
        <w:rPr>
          <w:rFonts w:hint="eastAsia"/>
        </w:rPr>
        <w:br/>
      </w:r>
      <w:r>
        <w:rPr>
          <w:rFonts w:hint="eastAsia"/>
        </w:rPr>
        <w:t>　　图表 2019-2024年中国LCD 3D打印机价格走势图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2019-2024年中国LCD 3D打印机行业销售收入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 3D打印机行业盈利情况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2019-2024年中国LCD 3D打印机行业利润总额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3D打印机进口统计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2019-2024年中国LCD 3D打印机出口统计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3D打印机行业企业数量统计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 3D打印机市场规模</w:t>
      </w:r>
      <w:r>
        <w:rPr>
          <w:rFonts w:hint="eastAsia"/>
        </w:rPr>
        <w:br/>
      </w:r>
      <w:r>
        <w:rPr>
          <w:rFonts w:hint="eastAsia"/>
        </w:rPr>
        <w:t>　　图表 **地区LCD 3D打印机行业市场需求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**地区LCD 3D打印机市场调研</w:t>
      </w:r>
      <w:r>
        <w:rPr>
          <w:rFonts w:hint="eastAsia"/>
        </w:rPr>
        <w:br/>
      </w:r>
      <w:r>
        <w:rPr>
          <w:rFonts w:hint="eastAsia"/>
        </w:rPr>
        <w:t>　　图表 **地区LCD 3D打印机行业市场需求分析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 3D打印机市场规模</w:t>
      </w:r>
      <w:r>
        <w:rPr>
          <w:rFonts w:hint="eastAsia"/>
        </w:rPr>
        <w:br/>
      </w:r>
      <w:r>
        <w:rPr>
          <w:rFonts w:hint="eastAsia"/>
        </w:rPr>
        <w:t>　　图表 **地区LCD 3D打印机行业市场需求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**地区LCD 3D打印机市场调研</w:t>
      </w:r>
      <w:r>
        <w:rPr>
          <w:rFonts w:hint="eastAsia"/>
        </w:rPr>
        <w:br/>
      </w:r>
      <w:r>
        <w:rPr>
          <w:rFonts w:hint="eastAsia"/>
        </w:rPr>
        <w:t>　　图表 **地区LCD 3D打印机行业市场需求分析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 3D打印机行业竞争对手分析</w:t>
      </w:r>
      <w:r>
        <w:rPr>
          <w:rFonts w:hint="eastAsia"/>
        </w:rPr>
        <w:br/>
      </w:r>
      <w:r>
        <w:rPr>
          <w:rFonts w:hint="eastAsia"/>
        </w:rPr>
        <w:t>　　图表 LCD 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 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 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 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 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 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 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 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 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 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 3D打印机市场需求预测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 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LCD 3D打印机行业准入条件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2025年中国LCD 3D打印机市场前景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2025-2031年中国LCD 3D打印机行业信息化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2025-2031年中国LCD 3D打印机行业风险分析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 3D打印机行业发展趋势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98d910ccc4d60" w:history="1">
        <w:r>
          <w:rPr>
            <w:rStyle w:val="Hyperlink"/>
          </w:rPr>
          <w:t>2025-2031年中国LCD 3D打印机发展现状与前景趋势预测报告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98d910ccc4d60" w:history="1">
        <w:r>
          <w:rPr>
            <w:rStyle w:val="Hyperlink"/>
          </w:rPr>
          <w:t>https://www.20087.com/9/25/LCD-3DDaYinJiDeFaZhanQuShi.html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 3D打印机 光源设计、lcd3d打印机工艺流程、lcd3d打印机工作视频、lcd3d打印机使用的是蓝光成型、lcd3d打印机怎么样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5124e1a714c56" w:history="1">
      <w:r>
        <w:rPr>
          <w:rStyle w:val="Hyperlink"/>
        </w:rPr>
        <w:t>2025-2031年中国LCD 3D打印机发展现状与前景趋势预测报告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CD-3DDaYinJiDeFaZhanQuShi.html" TargetMode="External" Id="R36e98d910ccc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CD-3DDaYinJiDeFaZhanQuShi.html" TargetMode="External" Id="Rb125124e1a71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2024-12-18T08:26:00Z</dcterms:created>
  <dcterms:modified xsi:type="dcterms:W3CDTF">2024-12-18T09:26:00Z</dcterms:modified>
  <dc:subject>2025-2031年中国LCD 3D打印机发展现状与前景趋势预测报告</dc:subject>
  <dc:title>2025-2031年中国LCD 3D打印机发展现状与前景趋势预测报告</dc:title>
  <cp:keywords>2025-2031年中国LCD 3D打印机发展现状与前景趋势预测报告</cp:keywords>
  <dc:description>2025-2031年中国LCD 3D打印机发展现状与前景趋势预测报告</dc:description>
</cp:coreProperties>
</file>