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440075177430c" w:history="1">
              <w:r>
                <w:rPr>
                  <w:rStyle w:val="Hyperlink"/>
                </w:rPr>
                <w:t>2026-2032年中国LED模块显示器行业发展分析与前景趋势报告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440075177430c" w:history="1">
              <w:r>
                <w:rPr>
                  <w:rStyle w:val="Hyperlink"/>
                </w:rPr>
                <w:t>2026-2032年中国LED模块显示器行业发展分析与前景趋势报告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440075177430c" w:history="1">
                <w:r>
                  <w:rPr>
                    <w:rStyle w:val="Hyperlink"/>
                  </w:rPr>
                  <w:t>https://www.20087.com/9/85/LEDMoKuaiXianShiQiHangYeQianJingQuShi.html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LED模块显示器是新一代自发光显示技术的代表，已在商业广告、体育场馆、指挥调度中心、高端零售及会议室等场景实现规模化部署。该类产品由标准化RGB LED模组拼接而成，支持高亮度、宽色域、无缝拼接及前/后维护设计，小间距（P0.9–P2.5）产品已进入专业视听与高端家居市场。主流方案采用共阴极驱动架构、高刷新率IC及表面光学扩散处理，以改善色彩均匀性、可视角度与摩尔纹抑制能力。然而，在超小间距（</w:t>
      </w:r>
      <w:r>
        <w:rPr>
          <w:rFonts w:hint="eastAsia"/>
        </w:rPr>
        <w:br/>
      </w:r>
      <w:r>
        <w:rPr>
          <w:rFonts w:hint="eastAsia"/>
        </w:rPr>
        <w:t>　　未来，LED模块显示器将向更高集成度、更优画质与更广应用场景持续拓展。COB（Chip on Board）与MIP（Mini/Micro in Package）封装技术将提升防护等级与像素密度；量子点色彩转换层可实现BT.2020超广色域覆盖与更高能效。在交互层面，集成触控传感、摄像头与边缘AI芯片的智能显示墙将支持手势识别、观众行为分析与内容自适应调整。此外，透明LED、柔性曲面及可卷曲模块将开辟橱窗展示、车载显示及沉浸式娱乐新场景。长远看，LED模块显示器将从信息展示终端升级为融合感知、计算、通信与交互能力的空间智能界面，成为数字空间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440075177430c" w:history="1">
        <w:r>
          <w:rPr>
            <w:rStyle w:val="Hyperlink"/>
          </w:rPr>
          <w:t>2026-2032年中国LED模块显示器行业发展分析与前景趋势报告</w:t>
        </w:r>
      </w:hyperlink>
      <w:r>
        <w:rPr>
          <w:rFonts w:hint="eastAsia"/>
        </w:rPr>
        <w:t>》全面梳理了LED模块显示器产业链，结合市场需求和市场规模等数据，深入剖析LED模块显示器行业现状。报告详细探讨了LED模块显示器市场竞争格局，重点关注重点企业及其品牌影响力，并分析了LED模块显示器价格机制和细分市场特征。通过对LED模块显示器技术现状及未来方向的评估，报告展望了LED模块显示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LED模块显示器市场概述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按照不同产品类型，LED模块显示器主要可以分为如下几个类别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中国不同产品类型LED模块显示器增长趋势2021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室内模块显示器</w:t>
      </w:r>
      <w:r>
        <w:rPr>
          <w:rFonts w:hint="eastAsia"/>
        </w:rPr>
        <w:br/>
      </w:r>
      <w:r>
        <w:rPr>
          <w:rFonts w:hint="eastAsia"/>
        </w:rPr>
        <w:t>　　　　1.2.3 室外模块显示器</w:t>
      </w:r>
      <w:r>
        <w:rPr>
          <w:rFonts w:hint="eastAsia"/>
        </w:rPr>
        <w:br/>
      </w:r>
      <w:r>
        <w:rPr>
          <w:rFonts w:hint="eastAsia"/>
        </w:rPr>
        <w:t>　　1.3 按照不同封装技术路线，LED模块显示器主要可以分为如下几个类别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中国不同封装技术路线LED模块显示器增长趋势2021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SMD LED 模块</w:t>
      </w:r>
      <w:r>
        <w:rPr>
          <w:rFonts w:hint="eastAsia"/>
        </w:rPr>
        <w:br/>
      </w:r>
      <w:r>
        <w:rPr>
          <w:rFonts w:hint="eastAsia"/>
        </w:rPr>
        <w:t>　　　　1.3.3 COB LED 模块</w:t>
      </w:r>
      <w:r>
        <w:rPr>
          <w:rFonts w:hint="eastAsia"/>
        </w:rPr>
        <w:br/>
      </w:r>
      <w:r>
        <w:rPr>
          <w:rFonts w:hint="eastAsia"/>
        </w:rPr>
        <w:t>　　　　1.3.4 Mini LED 模块</w:t>
      </w:r>
      <w:r>
        <w:rPr>
          <w:rFonts w:hint="eastAsia"/>
        </w:rPr>
        <w:br/>
      </w:r>
      <w:r>
        <w:rPr>
          <w:rFonts w:hint="eastAsia"/>
        </w:rPr>
        <w:t>　　　　1.3.5 GOB 封装模块</w:t>
      </w:r>
      <w:r>
        <w:rPr>
          <w:rFonts w:hint="eastAsia"/>
        </w:rPr>
        <w:br/>
      </w:r>
      <w:r>
        <w:rPr>
          <w:rFonts w:hint="eastAsia"/>
        </w:rPr>
        <w:t>　　1.4 按照不同像素间距（Pitch），LED模块显示器主要可以分为如下几个类别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中国不同像素间距（Pitch）LED模块显示器增长趋势2021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小间距 LED（≤1.2 mm）</w:t>
      </w:r>
      <w:r>
        <w:rPr>
          <w:rFonts w:hint="eastAsia"/>
        </w:rPr>
        <w:br/>
      </w:r>
      <w:r>
        <w:rPr>
          <w:rFonts w:hint="eastAsia"/>
        </w:rPr>
        <w:t>　　　　1.4.3 常规间距 LED（1.5–3.0 mm）</w:t>
      </w:r>
      <w:r>
        <w:rPr>
          <w:rFonts w:hint="eastAsia"/>
        </w:rPr>
        <w:br/>
      </w:r>
      <w:r>
        <w:rPr>
          <w:rFonts w:hint="eastAsia"/>
        </w:rPr>
        <w:t>　　　　1.4.4 大间距 LED（≥4.0 mm）</w:t>
      </w:r>
      <w:r>
        <w:rPr>
          <w:rFonts w:hint="eastAsia"/>
        </w:rPr>
        <w:br/>
      </w:r>
      <w:r>
        <w:rPr>
          <w:rFonts w:hint="eastAsia"/>
        </w:rPr>
        <w:t>　　1.5 从不同应用，LED模块显示器主要包括如下几个方面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中国不同应用LED模块显示器增长趋势2021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广告媒体</w:t>
      </w:r>
      <w:r>
        <w:rPr>
          <w:rFonts w:hint="eastAsia"/>
        </w:rPr>
        <w:br/>
      </w:r>
      <w:r>
        <w:rPr>
          <w:rFonts w:hint="eastAsia"/>
        </w:rPr>
        <w:t>　　　　1.5.3 信息显示</w:t>
      </w:r>
      <w:r>
        <w:rPr>
          <w:rFonts w:hint="eastAsia"/>
        </w:rPr>
        <w:br/>
      </w:r>
      <w:r>
        <w:rPr>
          <w:rFonts w:hint="eastAsia"/>
        </w:rPr>
        <w:t>　　　　1.5.4 体育竞技场</w:t>
      </w:r>
      <w:r>
        <w:rPr>
          <w:rFonts w:hint="eastAsia"/>
        </w:rPr>
        <w:br/>
      </w:r>
      <w:r>
        <w:rPr>
          <w:rFonts w:hint="eastAsia"/>
        </w:rPr>
        <w:t>　　　　1.5.5 舞台表演</w:t>
      </w:r>
      <w:r>
        <w:rPr>
          <w:rFonts w:hint="eastAsia"/>
        </w:rPr>
        <w:br/>
      </w:r>
      <w:r>
        <w:rPr>
          <w:rFonts w:hint="eastAsia"/>
        </w:rPr>
        <w:t>　　　　1.5.6 交通安全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中国LED模块显示器发展现状及未来趋势（2021-2032）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中国市场LED模块显示器收入及增长率（2021-2032）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中国市场LED模块显示器销量及增长率（2021-2032）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中国市场主要LED模块显示器厂商分析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中国市场主要厂商LED模块显示器销量及市场占有率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中国市场主要厂商LED模块显示器销量（2021-2026）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中国市场主要厂商LED模块显示器销量市场份额（2021-2026）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中国市场主要厂商LED模块显示器收入及市场占有率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中国市场主要厂商LED模块显示器收入（2021-2026）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中国市场主要厂商LED模块显示器收入市场份额（2021-2026）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2025年中国市场主要厂商LED模块显示器收入排名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中国市场主要厂商LED模块显示器价格（2021-2026）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中国市场主要厂商LED模块显示器总部及产地分布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中国市场主要厂商成立时间及LED模块显示器商业化日期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中国市场主要厂商LED模块显示器产品类型及应用</w:t>
      </w:r>
      <w:r>
        <w:rPr>
          <w:rFonts w:hint="eastAsia"/>
        </w:rPr>
        <w:br/>
      </w:r>
      <w:r>
        <w:rPr>
          <w:rFonts w:hint="eastAsia"/>
        </w:rPr>
        <w:t>　　2.7 LED模块显示器行业集中度、竞争程度分析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LED模块显示器行业集中度分析：2025年中国Top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中国市场LED模块显示器第一梯队、第二梯队和第三梯队厂商（品牌）及2025年市场份额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重点企业（15）在中国市场LED模块显示器销量、收入、价格及毛利率（2021-2026）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不同产品类型LED模块显示器分析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中国市场不同产品类型LED模块显示器销量（2021-2032）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中国市场不同产品类型LED模块显示器销量及市场份额（2021-2026）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中国市场不同产品类型LED模块显示器销量预测（2027-2032）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中国市场不同产品类型LED模块显示器规模（2021-2032）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中国市场不同产品类型LED模块显示器规模及市场份额（2021-2026）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中国市场不同产品类型LED模块显示器规模预测（2027-2032）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中国市场不同产品类型LED模块显示器价格走势（2021-2032）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不同应用LED模块显示器分析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中国市场不同应用LED模块显示器销量（2021-2032）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中国市场不同应用LED模块显示器销量及市场份额（2021-2026）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中国市场不同应用LED模块显示器销量预测（2027-2032）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中国市场不同应用LED模块显示器规模（2021-2032）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中国市场不同应用LED模块显示器规模及市场份额（2021-2026）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中国市场不同应用LED模块显示器规模预测（2027-2032）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中国市场不同应用LED模块显示器价格走势（2021-2032）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LED模块显示器行业发展分析---发展趋势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LED模块显示器行业发展分析---厂商壁垒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LED模块显示器行业发展分析---驱动因素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LED模块显示器行业发展分析---制约因素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LED模块显示器中国企业SWOT分析</w:t>
      </w:r>
      <w:r>
        <w:rPr>
          <w:rFonts w:hint="eastAsia"/>
        </w:rPr>
        <w:br/>
      </w:r>
      <w:r>
        <w:rPr>
          <w:rFonts w:hint="eastAsia"/>
        </w:rPr>
        <w:t>　　6.6 LED模块显示器行业发展分析---行业政策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LED模块显示器行业产业链简介</w:t>
      </w:r>
      <w:r>
        <w:rPr>
          <w:rFonts w:hint="eastAsia"/>
        </w:rPr>
        <w:br/>
      </w:r>
      <w:r>
        <w:rPr>
          <w:rFonts w:hint="eastAsia"/>
        </w:rPr>
        <w:t>　　7.2 LED模块显示器产业链分析-上游</w:t>
      </w:r>
      <w:r>
        <w:rPr>
          <w:rFonts w:hint="eastAsia"/>
        </w:rPr>
        <w:br/>
      </w:r>
      <w:r>
        <w:rPr>
          <w:rFonts w:hint="eastAsia"/>
        </w:rPr>
        <w:t>　　7.3 LED模块显示器产业链分析-中游</w:t>
      </w:r>
      <w:r>
        <w:rPr>
          <w:rFonts w:hint="eastAsia"/>
        </w:rPr>
        <w:br/>
      </w:r>
      <w:r>
        <w:rPr>
          <w:rFonts w:hint="eastAsia"/>
        </w:rPr>
        <w:t>　　7.4 LED模块显示器产业链分析-下游</w:t>
      </w:r>
      <w:r>
        <w:rPr>
          <w:rFonts w:hint="eastAsia"/>
        </w:rPr>
        <w:br/>
      </w:r>
      <w:r>
        <w:rPr>
          <w:rFonts w:hint="eastAsia"/>
        </w:rPr>
        <w:t>　　7.5 LED模块显示器行业采购模式</w:t>
      </w:r>
      <w:r>
        <w:rPr>
          <w:rFonts w:hint="eastAsia"/>
        </w:rPr>
        <w:br/>
      </w:r>
      <w:r>
        <w:rPr>
          <w:rFonts w:hint="eastAsia"/>
        </w:rPr>
        <w:t>　　7.6 LED模块显示器行业生产模式</w:t>
      </w:r>
      <w:r>
        <w:rPr>
          <w:rFonts w:hint="eastAsia"/>
        </w:rPr>
        <w:br/>
      </w:r>
      <w:r>
        <w:rPr>
          <w:rFonts w:hint="eastAsia"/>
        </w:rPr>
        <w:t>　　7.7 LED模块显示器行业销售模式及销售渠道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中国本土LED模块显示器产能、产量分析</w:t>
      </w:r>
      <w:r>
        <w:rPr>
          <w:rFonts w:hint="eastAsia"/>
        </w:rPr>
        <w:br/>
      </w:r>
      <w:r>
        <w:rPr>
          <w:rFonts w:hint="eastAsia"/>
        </w:rPr>
        <w:t>　　8.1 中国LED模块显示器供需现状及预测（2021-2032）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中国LED模块显示器产能、产量、产能利用率及发展趋势（2021-2032）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中国LED模块显示器产量、市场需求量及发展趋势（2021-2032）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中国LED模块显示器进出口分析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中国市场LED模块显示器主要进口来源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中国市场LED模块显示器主要出口目的地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不同产品类型LED模块显示器市场规模2021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不同封装技术路线LED模块显示器市场规模2021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不同像素间距（Pitch）LED模块显示器市场规模2021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不同应用LED模块显示器市场规模2021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中国市场主要厂商LED模块显示器销量（2021-2026）&amp;（千件）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中国市场主要厂商LED模块显示器销量市场份额（2021-2026）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中国市场主要厂商LED模块显示器收入（2021-2026）&amp;（万元）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中国市场主要厂商LED模块显示器收入份额（2021-2026）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2025年中国主要生产商LED模块显示器收入排名（万元）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中国市场主要厂商LED模块显示器价格（2021-2026）&amp;（元/件）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中国市场主要厂商LED模块显示器总部及产地分布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中国市场主要厂商成立时间及LED模块显示器商业化日期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中国市场主要厂商LED模块显示器产品类型及应用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2025年中国市场LED模块显示器主要厂商市场地位（第一梯队、第二梯队和第三梯队）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LED模块显示器市场投资、并购等现状分析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LED模块显示器生产基地、总部、竞争对手及市场地位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LED模块显示器产品规格、参数及市场应用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LED模块显示器销量（千件）、收入（万元）、价格（元/件）及毛利率（2021-2026）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中国市场不同产品类型LED模块显示器销量（2021-2026）&amp;（千件）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中国市场不同产品类型LED模块显示器销量市场份额（2021-2026）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中国市场不同产品类型LED模块显示器销量预测（2027-2032）&amp;（千件）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中国市场不同产品类型LED模块显示器销量市场份额预测（2027-2032）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中国市场不同产品类型LED模块显示器规模（2021-2026）&amp;（万元）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中国市场不同产品类型LED模块显示器规模市场份额（2021-2026）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中国市场不同产品类型LED模块显示器规模预测（2027-2032）&amp;（万元）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中国市场不同产品类型LED模块显示器规模市场份额预测（2027-2032）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中国市场不同应用LED模块显示器销量（2021-2026）&amp;（千件）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中国市场不同应用LED模块显示器销量市场份额（2021-2026）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中国市场不同应用LED模块显示器销量预测（2027-2032）&amp;（千件）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中国市场不同应用LED模块显示器销量市场份额预测（2027-2032）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中国市场不同应用LED模块显示器规模（2021-2026）&amp;（万元）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中国市场不同应用LED模块显示器规模市场份额（2021-2026）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中国市场不同应用LED模块显示器规模预测（2027-2032）&amp;（万元）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中国市场不同应用LED模块显示器规模市场份额预测（2027-2032）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LED模块显示器行业发展分析---发展趋势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LED模块显示器行业发展分析---厂商壁垒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LED模块显示器行业发展分析---驱动因素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LED模块显示器行业发展分析---制约因素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LED模块显示器行业相关重点政策一览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LED模块显示器行业供应链分析</w:t>
      </w:r>
      <w:r>
        <w:rPr>
          <w:rFonts w:hint="eastAsia"/>
        </w:rPr>
        <w:br/>
      </w:r>
      <w:r>
        <w:rPr>
          <w:rFonts w:hint="eastAsia"/>
        </w:rPr>
        <w:t>　　表 113： LED模块显示器上游原料供应商</w:t>
      </w:r>
      <w:r>
        <w:rPr>
          <w:rFonts w:hint="eastAsia"/>
        </w:rPr>
        <w:br/>
      </w:r>
      <w:r>
        <w:rPr>
          <w:rFonts w:hint="eastAsia"/>
        </w:rPr>
        <w:t>　　表 114： LED模块显示器行业主要下游客户</w:t>
      </w:r>
      <w:r>
        <w:rPr>
          <w:rFonts w:hint="eastAsia"/>
        </w:rPr>
        <w:br/>
      </w:r>
      <w:r>
        <w:rPr>
          <w:rFonts w:hint="eastAsia"/>
        </w:rPr>
        <w:t>　　表 115： LED模块显示器典型经销商</w:t>
      </w:r>
      <w:r>
        <w:rPr>
          <w:rFonts w:hint="eastAsia"/>
        </w:rPr>
        <w:br/>
      </w:r>
      <w:r>
        <w:rPr>
          <w:rFonts w:hint="eastAsia"/>
        </w:rPr>
        <w:t>　　表 116： 中国LED模块显示器产量、销量、进口量及出口量（2021-2026）&amp;（千件）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中国LED模块显示器产量、销量、进口量及出口量预测（2027-2032）&amp;（千件）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中国市场LED模块显示器主要进口来源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中国市场LED模块显示器主要出口目的地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LED模块显示器产品图片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中国不同产品类型LED模块显示器市场规模市场份额2025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室内模块显示器产品图片</w:t>
      </w:r>
      <w:r>
        <w:rPr>
          <w:rFonts w:hint="eastAsia"/>
        </w:rPr>
        <w:br/>
      </w:r>
      <w:r>
        <w:rPr>
          <w:rFonts w:hint="eastAsia"/>
        </w:rPr>
        <w:t>　　图 4： 室外模块显示器产品图片</w:t>
      </w:r>
      <w:r>
        <w:rPr>
          <w:rFonts w:hint="eastAsia"/>
        </w:rPr>
        <w:br/>
      </w:r>
      <w:r>
        <w:rPr>
          <w:rFonts w:hint="eastAsia"/>
        </w:rPr>
        <w:t>　　图 5： 中国不同封装技术路线LED模块显示器市场规模市场份额2025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SMD LED 模块产品图片</w:t>
      </w:r>
      <w:r>
        <w:rPr>
          <w:rFonts w:hint="eastAsia"/>
        </w:rPr>
        <w:br/>
      </w:r>
      <w:r>
        <w:rPr>
          <w:rFonts w:hint="eastAsia"/>
        </w:rPr>
        <w:t>　　图 7： COB LED 模块产品图片</w:t>
      </w:r>
      <w:r>
        <w:rPr>
          <w:rFonts w:hint="eastAsia"/>
        </w:rPr>
        <w:br/>
      </w:r>
      <w:r>
        <w:rPr>
          <w:rFonts w:hint="eastAsia"/>
        </w:rPr>
        <w:t>　　图 8： Mini LED 模块产品图片</w:t>
      </w:r>
      <w:r>
        <w:rPr>
          <w:rFonts w:hint="eastAsia"/>
        </w:rPr>
        <w:br/>
      </w:r>
      <w:r>
        <w:rPr>
          <w:rFonts w:hint="eastAsia"/>
        </w:rPr>
        <w:t>　　图 9： GOB 封装模块产品图片</w:t>
      </w:r>
      <w:r>
        <w:rPr>
          <w:rFonts w:hint="eastAsia"/>
        </w:rPr>
        <w:br/>
      </w:r>
      <w:r>
        <w:rPr>
          <w:rFonts w:hint="eastAsia"/>
        </w:rPr>
        <w:t>　　图 10： 中国不同像素间距（Pitch）LED模块显示器市场规模市场份额2025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小间距 LED（≤1.2 mm）产品图片</w:t>
      </w:r>
      <w:r>
        <w:rPr>
          <w:rFonts w:hint="eastAsia"/>
        </w:rPr>
        <w:br/>
      </w:r>
      <w:r>
        <w:rPr>
          <w:rFonts w:hint="eastAsia"/>
        </w:rPr>
        <w:t>　　图 12： 常规间距 LED（1.5–3.0 mm）产品图片</w:t>
      </w:r>
      <w:r>
        <w:rPr>
          <w:rFonts w:hint="eastAsia"/>
        </w:rPr>
        <w:br/>
      </w:r>
      <w:r>
        <w:rPr>
          <w:rFonts w:hint="eastAsia"/>
        </w:rPr>
        <w:t>　　图 13： 大间距 LED（≥4.0 mm）产品图片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中国不同应用LED模块显示器市场份额2025 &amp; 2032</w:t>
      </w:r>
      <w:r>
        <w:rPr>
          <w:rFonts w:hint="eastAsia"/>
        </w:rPr>
        <w:br/>
      </w:r>
      <w:r>
        <w:rPr>
          <w:rFonts w:hint="eastAsia"/>
        </w:rPr>
        <w:t>　　图 15： 广告媒体</w:t>
      </w:r>
      <w:r>
        <w:rPr>
          <w:rFonts w:hint="eastAsia"/>
        </w:rPr>
        <w:br/>
      </w:r>
      <w:r>
        <w:rPr>
          <w:rFonts w:hint="eastAsia"/>
        </w:rPr>
        <w:t>　　图 16： 信息显示</w:t>
      </w:r>
      <w:r>
        <w:rPr>
          <w:rFonts w:hint="eastAsia"/>
        </w:rPr>
        <w:br/>
      </w:r>
      <w:r>
        <w:rPr>
          <w:rFonts w:hint="eastAsia"/>
        </w:rPr>
        <w:t>　　图 17： 体育竞技场</w:t>
      </w:r>
      <w:r>
        <w:rPr>
          <w:rFonts w:hint="eastAsia"/>
        </w:rPr>
        <w:br/>
      </w:r>
      <w:r>
        <w:rPr>
          <w:rFonts w:hint="eastAsia"/>
        </w:rPr>
        <w:t>　　图 18： 舞台表演</w:t>
      </w:r>
      <w:r>
        <w:rPr>
          <w:rFonts w:hint="eastAsia"/>
        </w:rPr>
        <w:br/>
      </w:r>
      <w:r>
        <w:rPr>
          <w:rFonts w:hint="eastAsia"/>
        </w:rPr>
        <w:t>　　图 19： 交通安全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中国市场LED模块显示器市场规模，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中国市场LED模块显示器收入及增长率（2021-2032）&amp;（万元）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中国市场LED模块显示器销量及增长率（2021-2032）&amp;（千件）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2025年中国市场主要厂商LED模块显示器销量市场份额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2025年中国市场主要厂商LED模块显示器收入市场份额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2025年中国市场前五大厂商LED模块显示器市场份额</w:t>
      </w:r>
      <w:r>
        <w:rPr>
          <w:rFonts w:hint="eastAsia"/>
        </w:rPr>
        <w:br/>
      </w:r>
      <w:r>
        <w:rPr>
          <w:rFonts w:hint="eastAsia"/>
        </w:rPr>
        <w:t>　　图 27： 2025年中国市场LED模块显示器第一梯队、第二梯队和第三梯队厂商（品牌）及市场份额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中国市场不同产品类型LED模块显示器价格走势（2021-2032）&amp;（元/件）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中国市场不同应用LED模块显示器价格走势（2021-2032）&amp;（元/件）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LED模块显示器中国企业SWOT分析</w:t>
      </w:r>
      <w:r>
        <w:rPr>
          <w:rFonts w:hint="eastAsia"/>
        </w:rPr>
        <w:br/>
      </w:r>
      <w:r>
        <w:rPr>
          <w:rFonts w:hint="eastAsia"/>
        </w:rPr>
        <w:t>　　图 31： LED模块显示器产业链</w:t>
      </w:r>
      <w:r>
        <w:rPr>
          <w:rFonts w:hint="eastAsia"/>
        </w:rPr>
        <w:br/>
      </w:r>
      <w:r>
        <w:rPr>
          <w:rFonts w:hint="eastAsia"/>
        </w:rPr>
        <w:t>　　图 32： LED模块显示器行业采购模式分析</w:t>
      </w:r>
      <w:r>
        <w:rPr>
          <w:rFonts w:hint="eastAsia"/>
        </w:rPr>
        <w:br/>
      </w:r>
      <w:r>
        <w:rPr>
          <w:rFonts w:hint="eastAsia"/>
        </w:rPr>
        <w:t>　　图 33： LED模块显示器行业生产模式分析</w:t>
      </w:r>
      <w:r>
        <w:rPr>
          <w:rFonts w:hint="eastAsia"/>
        </w:rPr>
        <w:br/>
      </w:r>
      <w:r>
        <w:rPr>
          <w:rFonts w:hint="eastAsia"/>
        </w:rPr>
        <w:t>　　图 34： LED模块显示器行业销售模式分析</w:t>
      </w:r>
      <w:r>
        <w:rPr>
          <w:rFonts w:hint="eastAsia"/>
        </w:rPr>
        <w:br/>
      </w:r>
      <w:r>
        <w:rPr>
          <w:rFonts w:hint="eastAsia"/>
        </w:rPr>
        <w:t>　　图 35： 中国LED模块显示器产能、产量、产能利用率及发展趋势（2021-2032）&amp;（千件）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中国LED模块显示器产量、市场需求量及发展趋势（2021-2032）&amp;（千件）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440075177430c" w:history="1">
        <w:r>
          <w:rPr>
            <w:rStyle w:val="Hyperlink"/>
          </w:rPr>
          <w:t>2026-2032年中国LED模块显示器行业发展分析与前景趋势报告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440075177430c" w:history="1">
        <w:r>
          <w:rPr>
            <w:rStyle w:val="Hyperlink"/>
          </w:rPr>
          <w:t>https://www.20087.com/9/85/LEDMoKuaiXianShiQiHangYeQianJingQuShi.html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7bc908ebb4140" w:history="1">
      <w:r>
        <w:rPr>
          <w:rStyle w:val="Hyperlink"/>
        </w:rPr>
        <w:t>2026-2032年中国LED模块显示器行业发展分析与前景趋势报告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LEDMoKuaiXianShiQiHangYeQianJingQuShi.html" TargetMode="External" Id="Rb98440075177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LEDMoKuaiXianShiQiHangYeQianJingQuShi.html" TargetMode="External" Id="R2137bc908ebb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2026-01-09T01:07:04Z</dcterms:created>
  <dcterms:modified xsi:type="dcterms:W3CDTF">2026-01-09T02:07:04Z</dcterms:modified>
  <dc:subject>2026-2032年中国LED模块显示器行业发展分析与前景趋势报告</dc:subject>
  <dc:title>2026-2032年中国LED模块显示器行业发展分析与前景趋势报告</dc:title>
  <cp:keywords>2026-2032年中国LED模块显示器行业发展分析与前景趋势报告</cp:keywords>
  <dc:description>2026-2032年中国LED模块显示器行业发展分析与前景趋势报告</dc:description>
</cp:coreProperties>
</file>