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02971fb80456b" w:history="1">
              <w:r>
                <w:rPr>
                  <w:rStyle w:val="Hyperlink"/>
                </w:rPr>
                <w:t>2024-2030年中国中子探测器行业研究与发展趋势报告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02971fb80456b" w:history="1">
              <w:r>
                <w:rPr>
                  <w:rStyle w:val="Hyperlink"/>
                </w:rPr>
                <w:t>2024-2030年中国中子探测器行业研究与发展趋势报告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3695359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02971fb80456b" w:history="1">
                <w:r>
                  <w:rPr>
                    <w:rStyle w:val="Hyperlink"/>
                  </w:rPr>
                  <w:t>https://www.20087.com/9/35/ZhongZiTanCeQiDeFaZhanQuShi.html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子探测器作为核物理研究、辐射安全监测、医学成像及石油勘探等多个高科技领域的关键设备，其技术进步与市场需求持续增长。目前，探测器技术正从传统的气体探测器、闪烁体探测器向高灵敏度、小型化、集成化的方向发展，如采用碳化硼、氦-3替代材料的新型探测器，以及基于半导体和金刚石基材的高性能探测技术。这些技术革新显著提高了中子探测的效率、分辨率和可靠性。</w:t>
      </w:r>
      <w:r>
        <w:rPr>
          <w:rFonts w:hint="eastAsia"/>
        </w:rPr>
        <w:br/>
      </w:r>
      <w:r>
        <w:rPr>
          <w:rFonts w:hint="eastAsia"/>
        </w:rPr>
        <w:t>　　未来，中子探测器行业的发展趋势将紧密跟随核科学、航天探索、医疗技术的进步。特别是在量子计算、暗物质探测等前沿科学研究领域的需求驱动下，对探测器的精准度和响应速度提出了更高要求。此外，随着全球对于核安全意识的增强，以及新兴市场对高端探测设备需求的增长，中子探测器的市场规模预计将持续扩大，促进相关技术研发投入和国际合作，推动整个行业向更加智能化、定制化方向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02971fb80456b" w:history="1">
        <w:r>
          <w:rPr>
            <w:rStyle w:val="Hyperlink"/>
          </w:rPr>
          <w:t>2024-2030年中国中子探测器行业研究与发展趋势报告</w:t>
        </w:r>
      </w:hyperlink>
      <w:r>
        <w:rPr>
          <w:rFonts w:hint="eastAsia"/>
        </w:rPr>
        <w:t>》基于深入的行业调研，对中子探测器产业链进行了全面分析。报告详细探讨了中子探测器市场规模、需求状况，以及价格动态，并深入解读了当前中子探测器行业现状、市场前景及未来发展趋势。同时，报告聚焦于中子探测器行业重点企业，剖析了竞争格局、市场集中度及品牌建设情况，并对中子探测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中子探测器行业界定及应用</w:t>
      </w:r>
      <w:r>
        <w:rPr>
          <w:rFonts w:hint="eastAsia"/>
        </w:rPr>
        <w:br/>
      </w:r>
      <w:r>
        <w:rPr>
          <w:rFonts w:hint="eastAsia"/>
        </w:rPr>
        <w:t>　　第一节 中子探测器行业定义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中子探测器主要应用领域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2023-2024年全球中子探测器行业发展状况分析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2019-2024年全球中子探测器行业运行概况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2019-2024年全球中子探测器行业市场规模分析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全球主要地区中子探测器行业运行情况分析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2024-2030年全球中子探测器行业发展趋势预测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2023-2024年中国中子探测器发展环境分析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中子探测器行业相关政策、标准</w:t>
      </w:r>
      <w:r>
        <w:rPr>
          <w:rFonts w:hint="eastAsia"/>
        </w:rPr>
        <w:br/>
      </w:r>
      <w:r>
        <w:rPr>
          <w:rFonts w:hint="eastAsia"/>
        </w:rPr>
        <w:t>　　第三节 中子探测器行业相关发展规划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中国中子探测器行业现状调研分析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中国中子探测器行业发展现状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一、2023-2024年中子探测器行业品牌发展现状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二、2023-2024年中子探测器行业需求市场现状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三、2023-2024年中子探测器市场需求层次分析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四、2023-2024年中国中子探测器市场走向分析</w:t>
      </w:r>
      <w:r>
        <w:rPr>
          <w:rFonts w:hint="eastAsia"/>
        </w:rPr>
        <w:br/>
      </w:r>
      <w:r>
        <w:rPr>
          <w:rFonts w:hint="eastAsia"/>
        </w:rPr>
        <w:t>　　第二节 中国中子探测器产品技术分析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一、2023-2024年中子探测器产品技术变化特点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二、2023-2024年中子探测器产品市场的新技术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三、2023-2024年中子探测器产品市场现状分析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中国中子探测器行业存在的问题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一、2023-2024年中子探测器产品市场存在的主要问题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二、2023-2024年国内中子探测器产品市场的三大瓶颈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三、2023-2024年中子探测器产品市场遭遇的规模难题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对中国中子探测器市场的分析及思考</w:t>
      </w:r>
      <w:r>
        <w:rPr>
          <w:rFonts w:hint="eastAsia"/>
        </w:rPr>
        <w:br/>
      </w:r>
      <w:r>
        <w:rPr>
          <w:rFonts w:hint="eastAsia"/>
        </w:rPr>
        <w:t>　　　　一、中子探测器市场特点</w:t>
      </w:r>
      <w:r>
        <w:rPr>
          <w:rFonts w:hint="eastAsia"/>
        </w:rPr>
        <w:br/>
      </w:r>
      <w:r>
        <w:rPr>
          <w:rFonts w:hint="eastAsia"/>
        </w:rPr>
        <w:t>　　　　二、中子探测器市场分析</w:t>
      </w:r>
      <w:r>
        <w:rPr>
          <w:rFonts w:hint="eastAsia"/>
        </w:rPr>
        <w:br/>
      </w:r>
      <w:r>
        <w:rPr>
          <w:rFonts w:hint="eastAsia"/>
        </w:rPr>
        <w:t>　　　　三、中子探测器市场变化的方向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四、中国中子探测器行业发展的新思路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五、对中国中子探测器行业发展的思考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中国中子探测器行业市场供需现状调研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中国中子探测器市场现状分析</w:t>
      </w:r>
      <w:r>
        <w:rPr>
          <w:rFonts w:hint="eastAsia"/>
        </w:rPr>
        <w:br/>
      </w:r>
      <w:r>
        <w:rPr>
          <w:rFonts w:hint="eastAsia"/>
        </w:rPr>
        <w:t>　　第二节 中国中子探测器产量分析及预测</w:t>
      </w:r>
      <w:r>
        <w:rPr>
          <w:rFonts w:hint="eastAsia"/>
        </w:rPr>
        <w:br/>
      </w:r>
      <w:r>
        <w:rPr>
          <w:rFonts w:hint="eastAsia"/>
        </w:rPr>
        <w:t>　　　　一、中子探测器总体产能规模</w:t>
      </w:r>
      <w:r>
        <w:rPr>
          <w:rFonts w:hint="eastAsia"/>
        </w:rPr>
        <w:br/>
      </w:r>
      <w:r>
        <w:rPr>
          <w:rFonts w:hint="eastAsia"/>
        </w:rPr>
        <w:t>　　　　二、中子探测器生产区域分布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三、2019-2024年中国中子探测器产量统计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四、2024-2030年中国中子探测器产量预测</w:t>
      </w:r>
      <w:r>
        <w:rPr>
          <w:rFonts w:hint="eastAsia"/>
        </w:rPr>
        <w:br/>
      </w:r>
      <w:r>
        <w:rPr>
          <w:rFonts w:hint="eastAsia"/>
        </w:rPr>
        <w:t>　　第三节 中国中子探测器市场需求分析及预测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一、中国中子探测器市场需求特点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二、2019-2024年中国中子探测器市场需求量统计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三、2024-2030年中国中子探测器市场需求量预测</w:t>
      </w:r>
      <w:r>
        <w:rPr>
          <w:rFonts w:hint="eastAsia"/>
        </w:rPr>
        <w:br/>
      </w:r>
      <w:r>
        <w:rPr>
          <w:rFonts w:hint="eastAsia"/>
        </w:rPr>
        <w:t>　　第四节 中国中子探测器价格趋势分析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一、2019-2024年中国中子探测器市场价格趋势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二、2024-2030年中国中子探测器市场价格走势预测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中国中子探测器进出口分析</w:t>
      </w:r>
      <w:r>
        <w:rPr>
          <w:rFonts w:hint="eastAsia"/>
        </w:rPr>
        <w:br/>
      </w:r>
      <w:r>
        <w:rPr>
          <w:rFonts w:hint="eastAsia"/>
        </w:rPr>
        <w:t>　　第一节 中子探测器进口情况分析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中子探测器出口情况分析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影响中子探测器进出口因素分析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中国中子探测器行业主要指标监测分析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2019-2024年中国中子探测器行业规模情况分析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2019-2024年中国中子探测器行业财务能力分析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中子探测器行业细分产品调研</w:t>
      </w:r>
      <w:r>
        <w:rPr>
          <w:rFonts w:hint="eastAsia"/>
        </w:rPr>
        <w:br/>
      </w:r>
      <w:r>
        <w:rPr>
          <w:rFonts w:hint="eastAsia"/>
        </w:rPr>
        <w:t>　　第一节 中子探测器细分产品结构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中子探测器行业上下游发展情况分析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中子探测器行业上游产业发展分析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中子探测器行业下游产业发展分析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中国中子探测器行业重点地区发展分析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中子探测器行业重点区域市场结构调研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**地区中子探测器市场容量分析</w:t>
      </w:r>
      <w:r>
        <w:rPr>
          <w:rFonts w:hint="eastAsia"/>
        </w:rPr>
        <w:br/>
      </w:r>
      <w:r>
        <w:rPr>
          <w:rFonts w:hint="eastAsia"/>
        </w:rPr>
        <w:t>　　第三节 **地区中子探测器市场容量分析</w:t>
      </w:r>
      <w:r>
        <w:rPr>
          <w:rFonts w:hint="eastAsia"/>
        </w:rPr>
        <w:br/>
      </w:r>
      <w:r>
        <w:rPr>
          <w:rFonts w:hint="eastAsia"/>
        </w:rPr>
        <w:t>　　第四节 **地区中子探测器市场容量分析</w:t>
      </w:r>
      <w:r>
        <w:rPr>
          <w:rFonts w:hint="eastAsia"/>
        </w:rPr>
        <w:br/>
      </w:r>
      <w:r>
        <w:rPr>
          <w:rFonts w:hint="eastAsia"/>
        </w:rPr>
        <w:t>　　第五节 **地区中子探测器市场容量分析</w:t>
      </w:r>
      <w:r>
        <w:rPr>
          <w:rFonts w:hint="eastAsia"/>
        </w:rPr>
        <w:br/>
      </w:r>
      <w:r>
        <w:rPr>
          <w:rFonts w:hint="eastAsia"/>
        </w:rPr>
        <w:t>　　第六节 **地区中子探测器市场容量分析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中子探测器行业重点企业竞争力分析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三、企业中子探测器经营状况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三、企业中子探测器经营状况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三、企业中子探测器经营状况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三、企业中子探测器经营状况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三、企业中子探测器经营状况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三、企业中子探测器经营状况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中子探测器行业企业经营策略研究分析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中子探测器企业多样化经营策略分析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一、中子探测器企业多样化经营情况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二、现行中子探测器行业多样化经营的方向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大型中子探测器企业集团未来发展策略分析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对中小中子探测器企业生产经营的建议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中子探测器行业前景及投资风险预警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2024年中子探测器市场前景分析</w:t>
      </w:r>
      <w:r>
        <w:rPr>
          <w:rFonts w:hint="eastAsia"/>
        </w:rPr>
        <w:br/>
      </w:r>
      <w:r>
        <w:rPr>
          <w:rFonts w:hint="eastAsia"/>
        </w:rPr>
        <w:t>　　第二节 2024年中子探测器行业发展趋势预测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影响中子探测器行业发展的主要因素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一、2024年影响中子探测器行业运行的有利因素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二、2024年影响中子探测器行业运行的稳定因素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三、2024年影响中子探测器行业运行的不利因素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四、2024年中国中子探测器行业发展面临的挑战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五、2024年中国中子探测器行业发展面临的机遇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中子探测器行业投资风险预警</w:t>
      </w:r>
      <w:r>
        <w:rPr>
          <w:rFonts w:hint="eastAsia"/>
        </w:rPr>
        <w:br/>
      </w:r>
      <w:r>
        <w:rPr>
          <w:rFonts w:hint="eastAsia"/>
        </w:rPr>
        <w:t>　　　　一、中子探测器行业市场风险预测</w:t>
      </w:r>
      <w:r>
        <w:rPr>
          <w:rFonts w:hint="eastAsia"/>
        </w:rPr>
        <w:br/>
      </w:r>
      <w:r>
        <w:rPr>
          <w:rFonts w:hint="eastAsia"/>
        </w:rPr>
        <w:t>　　　　二、中子探测器行业政策风险预测</w:t>
      </w:r>
      <w:r>
        <w:rPr>
          <w:rFonts w:hint="eastAsia"/>
        </w:rPr>
        <w:br/>
      </w:r>
      <w:r>
        <w:rPr>
          <w:rFonts w:hint="eastAsia"/>
        </w:rPr>
        <w:t>　　　　三、中子探测器行业经营风险预测</w:t>
      </w:r>
      <w:r>
        <w:rPr>
          <w:rFonts w:hint="eastAsia"/>
        </w:rPr>
        <w:br/>
      </w:r>
      <w:r>
        <w:rPr>
          <w:rFonts w:hint="eastAsia"/>
        </w:rPr>
        <w:t>　　　　四、中子探测器行业技术风险预测</w:t>
      </w:r>
      <w:r>
        <w:rPr>
          <w:rFonts w:hint="eastAsia"/>
        </w:rPr>
        <w:br/>
      </w:r>
      <w:r>
        <w:rPr>
          <w:rFonts w:hint="eastAsia"/>
        </w:rPr>
        <w:t>　　　　五、中子探测器行业竞争风险预测</w:t>
      </w:r>
      <w:r>
        <w:rPr>
          <w:rFonts w:hint="eastAsia"/>
        </w:rPr>
        <w:br/>
      </w:r>
      <w:r>
        <w:rPr>
          <w:rFonts w:hint="eastAsia"/>
        </w:rPr>
        <w:t>　　　　六、中子探测器行业其他风险预测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中子探测器投资建议</w:t>
      </w:r>
      <w:r>
        <w:rPr>
          <w:rFonts w:hint="eastAsia"/>
        </w:rPr>
        <w:br/>
      </w:r>
      <w:r>
        <w:rPr>
          <w:rFonts w:hint="eastAsia"/>
        </w:rPr>
        <w:t>　　第一节 中子探测器行业投资环境分析</w:t>
      </w:r>
      <w:r>
        <w:rPr>
          <w:rFonts w:hint="eastAsia"/>
        </w:rPr>
        <w:br/>
      </w:r>
      <w:r>
        <w:rPr>
          <w:rFonts w:hint="eastAsia"/>
        </w:rPr>
        <w:t>　　第二节 中子探测器行业投资进入壁垒分析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中子探测器行业历程</w:t>
      </w:r>
      <w:r>
        <w:rPr>
          <w:rFonts w:hint="eastAsia"/>
        </w:rPr>
        <w:br/>
      </w:r>
      <w:r>
        <w:rPr>
          <w:rFonts w:hint="eastAsia"/>
        </w:rPr>
        <w:t>　　图表 中子探测器行业生命周期</w:t>
      </w:r>
      <w:r>
        <w:rPr>
          <w:rFonts w:hint="eastAsia"/>
        </w:rPr>
        <w:br/>
      </w:r>
      <w:r>
        <w:rPr>
          <w:rFonts w:hint="eastAsia"/>
        </w:rPr>
        <w:t>　　图表 中子探测器行业产业链分析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2019-2024年中国中子探测器行业市场规模及增长情况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2019-2024年中子探测器行业市场容量分析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2019-2024年中国中子探测器行业产能统计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2019-2024年中国中子探测器行业产量及增长趋势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2019-2024年中国中子探测器市场需求量及增速统计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2024年中国中子探测器行业需求领域分布格局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2019-2024年中国中子探测器行业销售收入分析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2019-2024年中国中子探测器行业盈利情况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2019-2024年中国中子探测器行业利润总额统计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2019-2024年中国中子探测器进口数量分析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2019-2024年中国中子探测器进口金额分析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2019-2024年中国中子探测器出口数量分析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2019-2024年中国中子探测器出口金额分析</w:t>
      </w:r>
      <w:r>
        <w:rPr>
          <w:rFonts w:hint="eastAsia"/>
        </w:rPr>
        <w:br/>
      </w:r>
      <w:r>
        <w:rPr>
          <w:rFonts w:hint="eastAsia"/>
        </w:rPr>
        <w:t>　　图表 2024年中国中子探测器进口国家及地区分析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2024年中国中子探测器出口国家及地区分析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2019-2024年中国中子探测器行业企业数量情况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2019-2024年中国中子探测器行业企业平均规模情况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**地区中子探测器市场规模及增长情况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**地区中子探测器行业市场需求情况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**地区中子探测器市场规模及增长情况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**地区中子探测器行业市场需求情况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**地区中子探测器市场规模及增长情况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**地区中子探测器行业市场需求情况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**地区中子探测器市场规模及增长情况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**地区中子探测器行业市场需求情况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中子探测器重点企业（一）基本信息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中子探测器重点企业（一）经营情况分析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中子探测器重点企业（一）主要经济指标情况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中子探测器重点企业（一）盈利能力情况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中子探测器重点企业（一）偿债能力情况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中子探测器重点企业（一）运营能力情况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中子探测器重点企业（一）成长能力情况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中子探测器重点企业（二）基本信息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中子探测器重点企业（二）经营情况分析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中子探测器重点企业（二）主要经济指标情况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中子探测器重点企业（二）盈利能力情况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中子探测器重点企业（二）偿债能力情况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中子探测器重点企业（二）运营能力情况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中子探测器重点企业（二）成长能力情况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中子探测器重点企业（三）基本信息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中子探测器重点企业（三）经营情况分析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中子探测器重点企业（三）主要经济指标情况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中子探测器重点企业（三）盈利能力情况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中子探测器重点企业（三）偿债能力情况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中子探测器重点企业（三）运营能力情况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中子探测器重点企业（三）成长能力情况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2024-2030年中国中子探测器行业产能预测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2024-2030年中国中子探测器行业产量预测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2024-2030年中国中子探测器市场需求量预测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2024-2030年中国中子探测器行业供需平衡预测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2024-2030年中国中子探测器行业市场容量预测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2024-2030年中国中子探测器行业市场规模预测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2024年中国中子探测器市场前景分析</w:t>
      </w:r>
      <w:r>
        <w:rPr>
          <w:rFonts w:hint="eastAsia"/>
        </w:rPr>
        <w:br/>
      </w:r>
      <w:r>
        <w:rPr>
          <w:rFonts w:hint="eastAsia"/>
        </w:rPr>
        <w:t>　　图表 2024年中国中子探测器发展趋势预测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02971fb80456b" w:history="1">
        <w:r>
          <w:rPr>
            <w:rStyle w:val="Hyperlink"/>
          </w:rPr>
          <w:t>2024-2030年中国中子探测器行业研究与发展趋势报告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3695359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02971fb80456b" w:history="1">
        <w:r>
          <w:rPr>
            <w:rStyle w:val="Hyperlink"/>
          </w:rPr>
          <w:t>https://www.20087.com/9/35/ZhongZiTanCeQiDeFaZhanQuShi.html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ace19243c74d24" w:history="1">
      <w:r>
        <w:rPr>
          <w:rStyle w:val="Hyperlink"/>
        </w:rPr>
        <w:t>2024-2030年中国中子探测器行业研究与发展趋势报告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ZhongZiTanCeQiDeFaZhanQuShi.html" TargetMode="External" Id="Rc8402971fb8045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ZhongZiTanCeQiDeFaZhanQuShi.html" TargetMode="External" Id="R2aace19243c74d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2024-05-17T02:43:00Z</dcterms:created>
  <dcterms:modified xsi:type="dcterms:W3CDTF">2024-05-17T03:43:00Z</dcterms:modified>
  <dc:subject>2024-2030年中国中子探测器行业研究与发展趋势报告</dc:subject>
  <dc:title>2024-2030年中国中子探测器行业研究与发展趋势报告</dc:title>
  <cp:keywords>2024-2030年中国中子探测器行业研究与发展趋势报告</cp:keywords>
  <dc:description>2024-2030年中国中子探测器行业研究与发展趋势报告</dc:description>
</cp:coreProperties>
</file>