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ed357189bd5492e" w:history="1">
              <w:r>
                <w:rPr>
                  <w:rStyle w:val="Hyperlink"/>
                </w:rPr>
                <w:t>2026-2032年全球与中国主轴单元行业发展研究及市场前景分析报告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ed357189bd5492e" w:history="1">
              <w:r>
                <w:rPr>
                  <w:rStyle w:val="Hyperlink"/>
                </w:rPr>
                <w:t>2026-2032年全球与中国主轴单元行业发展研究及市场前景分析报告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ed357189bd5492e" w:history="1">
                <w:r>
                  <w:rPr>
                    <w:rStyle w:val="Hyperlink"/>
                  </w:rPr>
                  <w:t>https://www.20087.com/9/65/ZhuZhouDanYuanShiChangQianJingYuCe.html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主轴单元是数控机床、加工中心及精密磨床的核心旋转部件，在航空航天结构件、模具制造及半导体设备加工中承担高转速、高刚性切削任务。该单元集成高速电机、高精度轴承、冷却系统与刀具接口，强调热稳定性、动平衡精度（可达G0.4级）及振动抑制能力。主流产品采用油气润滑、陶瓷轴承与内置编码器反馈，支持HSK、BBT等高速刀柄接口。然而，在长时间高负荷运行下，热变形仍影响加工精度；高端电主轴对进口轴承、编码器及控制芯片依赖度高，供应链安全存在隐忧。</w:t>
      </w:r>
      <w:r>
        <w:rPr>
          <w:rFonts w:hint="eastAsia"/>
        </w:rPr>
        <w:br/>
      </w:r>
      <w:r>
        <w:rPr>
          <w:rFonts w:hint="eastAsia"/>
        </w:rPr>
        <w:t>　　未来，主轴单元将向智能感知、磁悬浮驱动与绿色制造方向突破。市场调研网指出，嵌入式温度、振动与电流传感器实现磨损状态实时评估与寿命预测；主动磁悬浮轴承消除机械摩擦，支持超高速（&gt;100,000 rpm）与零润滑运行。在碳中和背景下，再生材料壳体与高效电机设计降低能耗。此外，数字孪生模型用于虚拟调试与故障复现。长期来看，主轴单元将从精密机械部件升级为智能制造系统的智能执行终端，在保障微米级加工精度、支撑高端装备自主可控战略中持续发挥核心动能价值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ed357189bd5492e" w:history="1">
        <w:r>
          <w:rPr>
            <w:rStyle w:val="Hyperlink"/>
          </w:rPr>
          <w:t>2026-2032年全球与中国主轴单元行业发展研究及市场前景分析报告</w:t>
        </w:r>
      </w:hyperlink>
      <w:r>
        <w:rPr>
          <w:rFonts w:hint="eastAsia"/>
        </w:rPr>
        <w:t>》，2025年主轴单元行业市场规模达 亿元，预计2032年市场规模将达 亿元，期间年均复合增长率（CAGR）达 %。报告系统分析了主轴单元行业的市场规模、供需动态及竞争格局，重点评估了主要主轴单元企业的经营表现，并对主轴单元行业未来发展趋势进行了科学预测。报告结合主轴单元技术现状与SWOT分析，揭示了市场机遇与潜在风险。市场调研网发布的《</w:t>
      </w:r>
      <w:hyperlink r:id="R2ed357189bd5492e" w:history="1">
        <w:r>
          <w:rPr>
            <w:rStyle w:val="Hyperlink"/>
          </w:rPr>
          <w:t>2026-2032年全球与中国主轴单元行业发展研究及市场前景分析报告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齿轮式</w:t>
      </w:r>
      <w:r>
        <w:rPr>
          <w:rFonts w:hint="eastAsia"/>
        </w:rPr>
        <w:br/>
      </w:r>
      <w:r>
        <w:rPr>
          <w:rFonts w:hint="eastAsia"/>
        </w:rPr>
        <w:t>　　　　1.3.3 皮带式</w:t>
      </w:r>
      <w:r>
        <w:rPr>
          <w:rFonts w:hint="eastAsia"/>
        </w:rPr>
        <w:br/>
      </w:r>
      <w:r>
        <w:rPr>
          <w:rFonts w:hint="eastAsia"/>
        </w:rPr>
        <w:t>　　　　1.3.4 直结式</w:t>
      </w:r>
      <w:r>
        <w:rPr>
          <w:rFonts w:hint="eastAsia"/>
        </w:rPr>
        <w:br/>
      </w:r>
      <w:r>
        <w:rPr>
          <w:rFonts w:hint="eastAsia"/>
        </w:rPr>
        <w:t>　　　　1.3.5 电主轴单元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产品分类，按转速</w:t>
      </w:r>
      <w:r>
        <w:rPr>
          <w:rFonts w:hint="eastAsia"/>
        </w:rPr>
        <w:br/>
      </w:r>
      <w:r>
        <w:rPr>
          <w:rFonts w:hint="eastAsia"/>
        </w:rPr>
        <w:t>　　　　1.4.1 按转速细分，全球主轴单元市场规模2021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小于6000转每分钟主轴单元</w:t>
      </w:r>
      <w:r>
        <w:rPr>
          <w:rFonts w:hint="eastAsia"/>
        </w:rPr>
        <w:br/>
      </w:r>
      <w:r>
        <w:rPr>
          <w:rFonts w:hint="eastAsia"/>
        </w:rPr>
        <w:t>　　　　1.4.3 6000至15000转每分钟主轴单元</w:t>
      </w:r>
      <w:r>
        <w:rPr>
          <w:rFonts w:hint="eastAsia"/>
        </w:rPr>
        <w:br/>
      </w:r>
      <w:r>
        <w:rPr>
          <w:rFonts w:hint="eastAsia"/>
        </w:rPr>
        <w:t>　　　　1.4.4 大于15000转每分钟主轴单元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产品分类，按应用机型</w:t>
      </w:r>
      <w:r>
        <w:rPr>
          <w:rFonts w:hint="eastAsia"/>
        </w:rPr>
        <w:br/>
      </w:r>
      <w:r>
        <w:rPr>
          <w:rFonts w:hint="eastAsia"/>
        </w:rPr>
        <w:t>　　　　1.5.1 按应用机型细分，全球主轴单元市场规模2021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加工中心主轴单元</w:t>
      </w:r>
      <w:r>
        <w:rPr>
          <w:rFonts w:hint="eastAsia"/>
        </w:rPr>
        <w:br/>
      </w:r>
      <w:r>
        <w:rPr>
          <w:rFonts w:hint="eastAsia"/>
        </w:rPr>
        <w:t>　　　　1.5.3 数控车床主轴单元</w:t>
      </w:r>
      <w:r>
        <w:rPr>
          <w:rFonts w:hint="eastAsia"/>
        </w:rPr>
        <w:br/>
      </w:r>
      <w:r>
        <w:rPr>
          <w:rFonts w:hint="eastAsia"/>
        </w:rPr>
        <w:t>　　　　1.5.4 磨床主轴单元</w:t>
      </w:r>
      <w:r>
        <w:rPr>
          <w:rFonts w:hint="eastAsia"/>
        </w:rPr>
        <w:br/>
      </w:r>
      <w:r>
        <w:rPr>
          <w:rFonts w:hint="eastAsia"/>
        </w:rPr>
        <w:t>　　　　1.5.5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按应用细分，全球主轴单元市场规模2021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车床用</w:t>
      </w:r>
      <w:r>
        <w:rPr>
          <w:rFonts w:hint="eastAsia"/>
        </w:rPr>
        <w:br/>
      </w:r>
      <w:r>
        <w:rPr>
          <w:rFonts w:hint="eastAsia"/>
        </w:rPr>
        <w:t>　　　　1.6.3 磨床用</w:t>
      </w:r>
      <w:r>
        <w:rPr>
          <w:rFonts w:hint="eastAsia"/>
        </w:rPr>
        <w:br/>
      </w:r>
      <w:r>
        <w:rPr>
          <w:rFonts w:hint="eastAsia"/>
        </w:rPr>
        <w:t>　　　　1.6.4 镗床用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主轴单元行业发展总体概况</w:t>
      </w:r>
      <w:r>
        <w:rPr>
          <w:rFonts w:hint="eastAsia"/>
        </w:rPr>
        <w:br/>
      </w:r>
      <w:r>
        <w:rPr>
          <w:rFonts w:hint="eastAsia"/>
        </w:rPr>
        <w:t>　　　　1.7.2 主轴单元行业发展主要特点</w:t>
      </w:r>
      <w:r>
        <w:rPr>
          <w:rFonts w:hint="eastAsia"/>
        </w:rPr>
        <w:br/>
      </w:r>
      <w:r>
        <w:rPr>
          <w:rFonts w:hint="eastAsia"/>
        </w:rPr>
        <w:t>　　　　1.7.3 主轴单元行业发展影响因素</w:t>
      </w:r>
      <w:r>
        <w:rPr>
          <w:rFonts w:hint="eastAsia"/>
        </w:rPr>
        <w:br/>
      </w:r>
      <w:r>
        <w:rPr>
          <w:rFonts w:hint="eastAsia"/>
        </w:rPr>
        <w:t>　　　　1.7.3 .1 主轴单元有利因素</w:t>
      </w:r>
      <w:r>
        <w:rPr>
          <w:rFonts w:hint="eastAsia"/>
        </w:rPr>
        <w:br/>
      </w:r>
      <w:r>
        <w:rPr>
          <w:rFonts w:hint="eastAsia"/>
        </w:rPr>
        <w:t>　　　　1.7.3 .2 主轴单元不利因素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全球市场，近三年主轴单元主要企业占有率及排名（按销量）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主轴单元主要企业在国际市场占有率（按销量，2023-2026）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2025年主轴单元主要企业在国际市场排名（按销量）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全球市场主要企业主轴单元销量（2023-2026）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全球市场，近三年主轴单元主要企业占有率及排名（按收入）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主轴单元主要企业在国际市场占有率（按收入，2023-2026）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2025年主轴单元主要企业在国际市场排名（按收入）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全球市场主要企业主轴单元销售收入（2023-2026）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全球市场主要企业主轴单元销售价格（2023-2026）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中国市场，近三年主轴单元主要企业占有率及排名（按销量）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主轴单元主要企业在中国市场占有率（按销量，2023-2026）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2025年主轴单元主要企业在中国市场排名（按销量）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中国市场主要企业主轴单元销量（2023-2026）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中国市场，近三年主轴单元主要企业占有率及排名（按收入）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主轴单元主要企业在中国市场占有率（按收入，2023-2026）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2025年主轴单元主要企业在中国市场排名（按收入）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中国市场主要企业主轴单元销售收入（2023-2026）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2.8 全球主要厂商主轴单元产品类型及应用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2.9 主轴单元行业集中度、竞争程度分析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主轴单元行业集中度分析：2025年全球Top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全球主轴单元第一梯队、第二梯队和第三梯队生产商（品牌）及市场份额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全球主轴单元总体规模分析</w:t>
      </w:r>
      <w:r>
        <w:rPr>
          <w:rFonts w:hint="eastAsia"/>
        </w:rPr>
        <w:br/>
      </w:r>
      <w:r>
        <w:rPr>
          <w:rFonts w:hint="eastAsia"/>
        </w:rPr>
        <w:t>　　3.1 全球主轴单元供需现状及预测（2021-2032）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全球主轴单元产能、产量、产能利用率及发展趋势（2021-2032）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全球主轴单元产量、需求量及发展趋势（2021-2032）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全球主要地区主轴单元产量及发展趋势（2021-2032）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全球主要地区主轴单元产量（2021-2026）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全球主要地区主轴单元产量（2027-2032）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全球主要地区主轴单元产量市场份额（2021-2032）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中国主轴单元供需现状及预测（2021-2032）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中国主轴单元产能、产量、产能利用率及发展趋势（2021-2032）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中国主轴单元产量、市场需求量及发展趋势（2021-2032）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中国市场主轴单元进出口（2021-2032）</w:t>
      </w:r>
      <w:r>
        <w:rPr>
          <w:rFonts w:hint="eastAsia"/>
        </w:rPr>
        <w:br/>
      </w:r>
      <w:r>
        <w:rPr>
          <w:rFonts w:hint="eastAsia"/>
        </w:rPr>
        <w:t>　　3.4 全球主轴单元销量及销售额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全球市场主轴单元销售额（2021-2032）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全球市场主轴单元销量（2021-2032）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全球市场主轴单元价格趋势（2021-2032）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全球主轴单元主要地区分析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全球主要地区主轴单元市场规模分析：2021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全球主要地区主轴单元销售收入及市场份额（2021-2026）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全球主要地区主轴单元销售收入预测（2027-2032）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全球主要地区主轴单元销量分析：2021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全球主要地区主轴单元销量及市场份额预测（2027-2032）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中东市场主轴单元销量、收入及增长率（2021-2032）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主轴单元销量、收入、价格及毛利率（2021-2026）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不同产品类型主轴单元分析</w:t>
      </w:r>
      <w:r>
        <w:rPr>
          <w:rFonts w:hint="eastAsia"/>
        </w:rPr>
        <w:br/>
      </w:r>
      <w:r>
        <w:rPr>
          <w:rFonts w:hint="eastAsia"/>
        </w:rPr>
        <w:t>　　6.1 全球不同产品类型主轴单元销量（2021-2032）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全球不同产品类型主轴单元销量预测（2027-2032）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全球不同产品类型主轴单元收入（2021-2032）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全球不同产品类型主轴单元收入预测（2027-2032）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全球不同产品类型主轴单元价格走势（2021-2032）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中国不同产品类型主轴单元销量（2021-2032）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中国不同产品类型主轴单元销量预测（2027-2032）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中国不同产品类型主轴单元收入（2021-2032）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中国不同产品类型主轴单元收入预测（2027-2032）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不同应用主轴单元分析</w:t>
      </w:r>
      <w:r>
        <w:rPr>
          <w:rFonts w:hint="eastAsia"/>
        </w:rPr>
        <w:br/>
      </w:r>
      <w:r>
        <w:rPr>
          <w:rFonts w:hint="eastAsia"/>
        </w:rPr>
        <w:t>　　7.1 全球不同应用主轴单元销量（2021-2032）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全球不同应用主轴单元销量预测（2027-2032）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全球不同应用主轴单元收入（2021-2032）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全球不同应用主轴单元收入预测（2027-2032）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全球不同应用主轴单元价格走势（2021-2032）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中国不同应用主轴单元销量（2021-2032）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中国不同应用主轴单元销量及市场份额（2021-2026）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中国不同应用主轴单元销量预测（2027-2032）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中国不同应用主轴单元收入（2021-2032）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中国不同应用主轴单元收入及市场份额（2021-2026）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中国不同应用主轴单元收入预测（2027-2032）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主轴单元行业发展趋势</w:t>
      </w:r>
      <w:r>
        <w:rPr>
          <w:rFonts w:hint="eastAsia"/>
        </w:rPr>
        <w:br/>
      </w:r>
      <w:r>
        <w:rPr>
          <w:rFonts w:hint="eastAsia"/>
        </w:rPr>
        <w:t>　　8.2 主轴单元行业主要驱动因素</w:t>
      </w:r>
      <w:r>
        <w:rPr>
          <w:rFonts w:hint="eastAsia"/>
        </w:rPr>
        <w:br/>
      </w:r>
      <w:r>
        <w:rPr>
          <w:rFonts w:hint="eastAsia"/>
        </w:rPr>
        <w:t>　　8.3 主轴单元中国企业SWOT分析</w:t>
      </w:r>
      <w:r>
        <w:rPr>
          <w:rFonts w:hint="eastAsia"/>
        </w:rPr>
        <w:br/>
      </w:r>
      <w:r>
        <w:rPr>
          <w:rFonts w:hint="eastAsia"/>
        </w:rPr>
        <w:t>　　8.4 中国主轴单元行业政策环境分析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主轴单元行业产业链简介</w:t>
      </w:r>
      <w:r>
        <w:rPr>
          <w:rFonts w:hint="eastAsia"/>
        </w:rPr>
        <w:br/>
      </w:r>
      <w:r>
        <w:rPr>
          <w:rFonts w:hint="eastAsia"/>
        </w:rPr>
        <w:t>　　　　9.1.1 主轴单元行业供应链分析</w:t>
      </w:r>
      <w:r>
        <w:rPr>
          <w:rFonts w:hint="eastAsia"/>
        </w:rPr>
        <w:br/>
      </w:r>
      <w:r>
        <w:rPr>
          <w:rFonts w:hint="eastAsia"/>
        </w:rPr>
        <w:t>　　　　9.1.2 主轴单元主要原料及供应情况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主轴单元行业采购模式</w:t>
      </w:r>
      <w:r>
        <w:rPr>
          <w:rFonts w:hint="eastAsia"/>
        </w:rPr>
        <w:br/>
      </w:r>
      <w:r>
        <w:rPr>
          <w:rFonts w:hint="eastAsia"/>
        </w:rPr>
        <w:t>　　9.3 主轴单元行业生产模式</w:t>
      </w:r>
      <w:r>
        <w:rPr>
          <w:rFonts w:hint="eastAsia"/>
        </w:rPr>
        <w:br/>
      </w:r>
      <w:r>
        <w:rPr>
          <w:rFonts w:hint="eastAsia"/>
        </w:rPr>
        <w:t>　　9.4 主轴单元行业销售模式及销售渠道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按转速细分，全球主轴单元市场规模2021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按应用机型细分，全球主轴单元市场规模2021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按应用细分，全球主轴单元市场规模（CAGR）2021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主轴单元行业发展主要特点</w:t>
      </w:r>
      <w:r>
        <w:rPr>
          <w:rFonts w:hint="eastAsia"/>
        </w:rPr>
        <w:br/>
      </w:r>
      <w:r>
        <w:rPr>
          <w:rFonts w:hint="eastAsia"/>
        </w:rPr>
        <w:t>　　表 6： 主轴单元行业发展有利因素分析</w:t>
      </w:r>
      <w:r>
        <w:rPr>
          <w:rFonts w:hint="eastAsia"/>
        </w:rPr>
        <w:br/>
      </w:r>
      <w:r>
        <w:rPr>
          <w:rFonts w:hint="eastAsia"/>
        </w:rPr>
        <w:t>　　表 7： 主轴单元行业发展不利因素分析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进入主轴单元行业壁垒</w:t>
      </w:r>
      <w:r>
        <w:rPr>
          <w:rFonts w:hint="eastAsia"/>
        </w:rPr>
        <w:br/>
      </w:r>
      <w:r>
        <w:rPr>
          <w:rFonts w:hint="eastAsia"/>
        </w:rPr>
        <w:t>　　表 9： 主轴单元主要企业在国际市场占有率（按销量，2023-2026）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2025年主轴单元主要企业在国际市场排名（按销量）&amp;（个）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11： 全球市场主要企业主轴单元销量（2023-2026）&amp;（个）</w:t>
      </w:r>
      <w:r>
        <w:rPr>
          <w:rFonts w:hint="eastAsia"/>
        </w:rPr>
        <w:br/>
      </w:r>
      <w:r>
        <w:rPr>
          <w:rFonts w:hint="eastAsia"/>
        </w:rPr>
        <w:t>　　表 12： 主轴单元主要企业在国际市场占有率（按收入，2023-2026）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2025年主轴单元主要企业在国际市场排名（按收入）&amp;（万元）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全球市场主要企业主轴单元销售收入（2023-2026）&amp;（万元）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全球市场主要企业主轴单元销售价格（2023-2026）&amp;（元/个）</w:t>
      </w:r>
      <w:r>
        <w:rPr>
          <w:rFonts w:hint="eastAsia"/>
        </w:rPr>
        <w:br/>
      </w:r>
      <w:r>
        <w:rPr>
          <w:rFonts w:hint="eastAsia"/>
        </w:rPr>
        <w:t>　　表 16： 主轴单元主要企业在中国市场占有率（按销量，2023-2026）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2025年主轴单元主要企业在中国市场排名（按销量）&amp;（个）</w:t>
      </w:r>
      <w:r>
        <w:rPr>
          <w:rFonts w:hint="eastAsia"/>
        </w:rPr>
        <w:br/>
      </w:r>
      <w:r>
        <w:rPr>
          <w:rFonts w:hint="eastAsia"/>
        </w:rPr>
        <w:t>　　表 18： 中国市场主要企业主轴单元销量（2023-2026）&amp;（个）</w:t>
      </w:r>
      <w:r>
        <w:rPr>
          <w:rFonts w:hint="eastAsia"/>
        </w:rPr>
        <w:br/>
      </w:r>
      <w:r>
        <w:rPr>
          <w:rFonts w:hint="eastAsia"/>
        </w:rPr>
        <w:t>　　表 19： 主轴单元主要企业在中国市场占有率（按收入，2023-2026）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2025年主轴单元主要企业在中国市场排名（按收入）&amp;（万元）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中国市场主要企业主轴单元销售收入（2023-2026）&amp;（万元）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全球主要厂商主轴单元总部及产地分布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全球主要厂商成立时间及主轴单元商业化日期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全球主要厂商主轴单元产品类型及应用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2025年全球主轴单元主要厂商市场地位（第一梯队、第二梯队和第三梯队）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全球主轴单元市场投资、并购等现状分析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全球主要地区主轴单元产量增速（CAGR）：（2021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28： 全球主要地区主轴单元产量（2021 VS 2025 VS 2032）&amp;（个）</w:t>
      </w:r>
      <w:r>
        <w:rPr>
          <w:rFonts w:hint="eastAsia"/>
        </w:rPr>
        <w:br/>
      </w:r>
      <w:r>
        <w:rPr>
          <w:rFonts w:hint="eastAsia"/>
        </w:rPr>
        <w:t>　　表 29： 全球主要地区主轴单元产量（2021-2026）&amp;（个）</w:t>
      </w:r>
      <w:r>
        <w:rPr>
          <w:rFonts w:hint="eastAsia"/>
        </w:rPr>
        <w:br/>
      </w:r>
      <w:r>
        <w:rPr>
          <w:rFonts w:hint="eastAsia"/>
        </w:rPr>
        <w:t>　　表 30： 全球主要地区主轴单元产量（2027-2032）&amp;（个）</w:t>
      </w:r>
      <w:r>
        <w:rPr>
          <w:rFonts w:hint="eastAsia"/>
        </w:rPr>
        <w:br/>
      </w:r>
      <w:r>
        <w:rPr>
          <w:rFonts w:hint="eastAsia"/>
        </w:rPr>
        <w:t>　　表 31： 全球主要地区主轴单元产量市场份额（2021-2026）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全球主要地区主轴单元产量市场份额（2027-2032）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中国市场主轴单元产量、销量、进出口（2021-2026）&amp;（个）</w:t>
      </w:r>
      <w:r>
        <w:rPr>
          <w:rFonts w:hint="eastAsia"/>
        </w:rPr>
        <w:br/>
      </w:r>
      <w:r>
        <w:rPr>
          <w:rFonts w:hint="eastAsia"/>
        </w:rPr>
        <w:t>　　表 34： 中国市场主轴单元产量、销量、进出口预测（2027-2032）&amp;（个）</w:t>
      </w:r>
      <w:r>
        <w:rPr>
          <w:rFonts w:hint="eastAsia"/>
        </w:rPr>
        <w:br/>
      </w:r>
      <w:r>
        <w:rPr>
          <w:rFonts w:hint="eastAsia"/>
        </w:rPr>
        <w:t>　　表 35： 全球主要地区主轴单元销售收入增速：（2021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全球主要地区主轴单元销售收入（2021-2026）&amp;（万元）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全球主要地区主轴单元销售收入市场份额（2021-2026）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全球主要地区主轴单元收入（2027-2032）&amp;（万元）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全球主要地区主轴单元收入市场份额（2027-2032）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全球主要地区主轴单元销量（个）：2021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42： 全球主要地区主轴单元销量市场份额（2021-2026）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全球主要地区主轴单元销量（2027-2032）&amp;（个）</w:t>
      </w:r>
      <w:r>
        <w:rPr>
          <w:rFonts w:hint="eastAsia"/>
        </w:rPr>
        <w:br/>
      </w:r>
      <w:r>
        <w:rPr>
          <w:rFonts w:hint="eastAsia"/>
        </w:rPr>
        <w:t>　　表 44： 全球主要地区主轴单元销量份额（2027-2032）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重点企业（19）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重点企业（19）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重点企业（19）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138：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重点企业（20）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重点企业（20）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重点企业（20）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143：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重点企业（21）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重点企业（21）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重点企业（21）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148：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重点企业（22） 主轴单元生产基地、销售区域、竞争对手及市场地位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重点企业（22） 主轴单元产品规格、参数及市场应用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重点企业（22） 主轴单元销量（个）、收入（万元）、价格（元/个）及毛利率（2021-2026）</w:t>
      </w:r>
      <w:r>
        <w:rPr>
          <w:rFonts w:hint="eastAsia"/>
        </w:rPr>
        <w:br/>
      </w:r>
      <w:r>
        <w:rPr>
          <w:rFonts w:hint="eastAsia"/>
        </w:rPr>
        <w:t>　　表 153：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155： 全球不同产品类型主轴单元销量（2021-2026）&amp;（个）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156： 全球不同产品类型主轴单元销量市场份额（2021-2026）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全球不同产品类型主轴单元销量预测（2027-2032）&amp;（个）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158： 全球市场不同产品类型主轴单元销量市场份额预测（2027-2032）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全球不同产品类型主轴单元收入（2021-2026）&amp;（万元）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160： 全球不同产品类型主轴单元收入市场份额（2021-2026）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161： 全球不同产品类型主轴单元收入预测（2027-2032）&amp;（万元）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162： 全球不同产品类型主轴单元收入市场份额预测（2027-2032）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中国不同产品类型主轴单元销量（2021-2026）&amp;（个）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164： 中国不同产品类型主轴单元销量市场份额（2021-2026）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中国不同产品类型主轴单元销量预测（2027-2032）&amp;（个）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中国不同产品类型主轴单元收入（2021-2026）&amp;（万元）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168： 中国不同产品类型主轴单元收入市场份额（2021-2026）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169： 中国不同产品类型主轴单元收入预测（2027-2032）&amp;（万元）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170： 中国不同产品类型主轴单元收入市场份额预测（2027-2032）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171： 全球不同应用主轴单元销量（2021-2026）&amp;（个）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172： 全球不同应用主轴单元销量市场份额（2021-2026）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173： 全球不同应用主轴单元销量预测（2027-2032）&amp;（个）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174： 全球市场不同应用主轴单元销量市场份额预测（2027-2032）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175： 全球不同应用主轴单元收入（2021-2026）&amp;（万元）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176： 全球不同应用主轴单元收入市场份额（2021-2026）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177： 全球不同应用主轴单元收入预测（2027-2032）&amp;（万元）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178： 全球不同应用主轴单元收入市场份额预测（2027-2032）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179： 中国不同应用主轴单元销量（2021-2026）&amp;（个）</w:t>
      </w:r>
      <w:r>
        <w:rPr>
          <w:rFonts w:hint="eastAsia"/>
        </w:rPr>
        <w:br/>
      </w:r>
      <w:r>
        <w:rPr>
          <w:rFonts w:hint="eastAsia"/>
        </w:rPr>
        <w:t>　　表 180： 中国不同应用主轴单元销量市场份额（2021-2026）</w:t>
      </w:r>
      <w:r>
        <w:rPr>
          <w:rFonts w:hint="eastAsia"/>
        </w:rPr>
        <w:br/>
      </w:r>
      <w:r>
        <w:rPr>
          <w:rFonts w:hint="eastAsia"/>
        </w:rPr>
        <w:t>　　表 181： 中国不同应用主轴单元销量预测（2027-2032）&amp;（个）</w:t>
      </w:r>
      <w:r>
        <w:rPr>
          <w:rFonts w:hint="eastAsia"/>
        </w:rPr>
        <w:br/>
      </w:r>
      <w:r>
        <w:rPr>
          <w:rFonts w:hint="eastAsia"/>
        </w:rPr>
        <w:t>　　表 182： 中国市场不同应用主轴单元销量市场份额预测（2027-2032）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183： 中国不同应用主轴单元收入（2021-2026）&amp;（万元）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184： 中国不同应用主轴单元收入市场份额（2021-2026）</w:t>
      </w:r>
      <w:r>
        <w:rPr>
          <w:rFonts w:hint="eastAsia"/>
        </w:rPr>
        <w:br/>
      </w:r>
      <w:r>
        <w:rPr>
          <w:rFonts w:hint="eastAsia"/>
        </w:rPr>
        <w:t>　　表 185： 中国不同应用主轴单元收入预测（2027-2032）&amp;（万元）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186： 中国不同应用主轴单元收入市场份额预测（2027-2032）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187： 主轴单元行业发展趋势</w:t>
      </w:r>
      <w:r>
        <w:rPr>
          <w:rFonts w:hint="eastAsia"/>
        </w:rPr>
        <w:br/>
      </w:r>
      <w:r>
        <w:rPr>
          <w:rFonts w:hint="eastAsia"/>
        </w:rPr>
        <w:t>　　表 188： 主轴单元行业主要驱动因素</w:t>
      </w:r>
      <w:r>
        <w:rPr>
          <w:rFonts w:hint="eastAsia"/>
        </w:rPr>
        <w:br/>
      </w:r>
      <w:r>
        <w:rPr>
          <w:rFonts w:hint="eastAsia"/>
        </w:rPr>
        <w:t>　　表 189： 主轴单元行业供应链分析</w:t>
      </w:r>
      <w:r>
        <w:rPr>
          <w:rFonts w:hint="eastAsia"/>
        </w:rPr>
        <w:br/>
      </w:r>
      <w:r>
        <w:rPr>
          <w:rFonts w:hint="eastAsia"/>
        </w:rPr>
        <w:t>　　表 190： 主轴单元上游原料供应商</w:t>
      </w:r>
      <w:r>
        <w:rPr>
          <w:rFonts w:hint="eastAsia"/>
        </w:rPr>
        <w:br/>
      </w:r>
      <w:r>
        <w:rPr>
          <w:rFonts w:hint="eastAsia"/>
        </w:rPr>
        <w:t>　　表 191： 主轴单元主要地区不同应用客户分析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192： 主轴单元典型经销商</w:t>
      </w:r>
      <w:r>
        <w:rPr>
          <w:rFonts w:hint="eastAsia"/>
        </w:rPr>
        <w:br/>
      </w:r>
      <w:r>
        <w:rPr>
          <w:rFonts w:hint="eastAsia"/>
        </w:rPr>
        <w:t>　　表 193： 研究范围</w:t>
      </w:r>
      <w:r>
        <w:rPr>
          <w:rFonts w:hint="eastAsia"/>
        </w:rPr>
        <w:br/>
      </w:r>
      <w:r>
        <w:rPr>
          <w:rFonts w:hint="eastAsia"/>
        </w:rPr>
        <w:t>　　表 194：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主轴单元产品图片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全球不同产品类型主轴单元销售额2021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4： 齿轮式产品图片</w:t>
      </w:r>
      <w:r>
        <w:rPr>
          <w:rFonts w:hint="eastAsia"/>
        </w:rPr>
        <w:br/>
      </w:r>
      <w:r>
        <w:rPr>
          <w:rFonts w:hint="eastAsia"/>
        </w:rPr>
        <w:t>　　图 5： 皮带式产品图片</w:t>
      </w:r>
      <w:r>
        <w:rPr>
          <w:rFonts w:hint="eastAsia"/>
        </w:rPr>
        <w:br/>
      </w:r>
      <w:r>
        <w:rPr>
          <w:rFonts w:hint="eastAsia"/>
        </w:rPr>
        <w:t>　　图 6： 直结式产品图片</w:t>
      </w:r>
      <w:r>
        <w:rPr>
          <w:rFonts w:hint="eastAsia"/>
        </w:rPr>
        <w:br/>
      </w:r>
      <w:r>
        <w:rPr>
          <w:rFonts w:hint="eastAsia"/>
        </w:rPr>
        <w:t>　　图 7： 电主轴单元产品图片</w:t>
      </w:r>
      <w:r>
        <w:rPr>
          <w:rFonts w:hint="eastAsia"/>
        </w:rPr>
        <w:br/>
      </w:r>
      <w:r>
        <w:rPr>
          <w:rFonts w:hint="eastAsia"/>
        </w:rPr>
        <w:t>　　图 8： 其他产品图片</w:t>
      </w:r>
      <w:r>
        <w:rPr>
          <w:rFonts w:hint="eastAsia"/>
        </w:rPr>
        <w:br/>
      </w:r>
      <w:r>
        <w:rPr>
          <w:rFonts w:hint="eastAsia"/>
        </w:rPr>
        <w:t>　　图 9： 全球不同转速主轴单元销售额2021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全球不同转速主轴单元市场份额2025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11： 小于6000转每分钟主轴单元产品图片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12： 6000至15000转每分钟主轴单元产品图片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13： 大于15000转每分钟主轴单元产品图片</w:t>
      </w:r>
      <w:r>
        <w:rPr>
          <w:rFonts w:hint="eastAsia"/>
        </w:rPr>
        <w:br/>
      </w:r>
      <w:r>
        <w:rPr>
          <w:rFonts w:hint="eastAsia"/>
        </w:rPr>
        <w:t>　　图 14： 其他产品图片</w:t>
      </w:r>
      <w:r>
        <w:rPr>
          <w:rFonts w:hint="eastAsia"/>
        </w:rPr>
        <w:br/>
      </w:r>
      <w:r>
        <w:rPr>
          <w:rFonts w:hint="eastAsia"/>
        </w:rPr>
        <w:t>　　图 15： 全球不同应用机型主轴单元销售额2021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16： 全球不同应用机型主轴单元市场份额2025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17： 加工中心主轴单元产品图片</w:t>
      </w:r>
      <w:r>
        <w:rPr>
          <w:rFonts w:hint="eastAsia"/>
        </w:rPr>
        <w:br/>
      </w:r>
      <w:r>
        <w:rPr>
          <w:rFonts w:hint="eastAsia"/>
        </w:rPr>
        <w:t>　　图 18： 数控车床主轴单元产品图片</w:t>
      </w:r>
      <w:r>
        <w:rPr>
          <w:rFonts w:hint="eastAsia"/>
        </w:rPr>
        <w:br/>
      </w:r>
      <w:r>
        <w:rPr>
          <w:rFonts w:hint="eastAsia"/>
        </w:rPr>
        <w:t>　　图 19： 磨床主轴单元产品图片</w:t>
      </w:r>
      <w:r>
        <w:rPr>
          <w:rFonts w:hint="eastAsia"/>
        </w:rPr>
        <w:br/>
      </w:r>
      <w:r>
        <w:rPr>
          <w:rFonts w:hint="eastAsia"/>
        </w:rPr>
        <w:t>　　图 20： 其他产品图片</w:t>
      </w:r>
      <w:r>
        <w:rPr>
          <w:rFonts w:hint="eastAsia"/>
        </w:rPr>
        <w:br/>
      </w:r>
      <w:r>
        <w:rPr>
          <w:rFonts w:hint="eastAsia"/>
        </w:rPr>
        <w:t>　　图 21：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全球不同应用主轴单元市场份额2025 &amp; 2032</w:t>
      </w:r>
      <w:r>
        <w:rPr>
          <w:rFonts w:hint="eastAsia"/>
        </w:rPr>
        <w:br/>
      </w:r>
      <w:r>
        <w:rPr>
          <w:rFonts w:hint="eastAsia"/>
        </w:rPr>
        <w:t>　　图 23： 车床用</w:t>
      </w:r>
      <w:r>
        <w:rPr>
          <w:rFonts w:hint="eastAsia"/>
        </w:rPr>
        <w:br/>
      </w:r>
      <w:r>
        <w:rPr>
          <w:rFonts w:hint="eastAsia"/>
        </w:rPr>
        <w:t>　　图 24： 磨床用</w:t>
      </w:r>
      <w:r>
        <w:rPr>
          <w:rFonts w:hint="eastAsia"/>
        </w:rPr>
        <w:br/>
      </w:r>
      <w:r>
        <w:rPr>
          <w:rFonts w:hint="eastAsia"/>
        </w:rPr>
        <w:t>　　图 25： 镗床用</w:t>
      </w:r>
      <w:r>
        <w:rPr>
          <w:rFonts w:hint="eastAsia"/>
        </w:rPr>
        <w:br/>
      </w:r>
      <w:r>
        <w:rPr>
          <w:rFonts w:hint="eastAsia"/>
        </w:rPr>
        <w:t>　　图 26： 其他</w:t>
      </w:r>
      <w:r>
        <w:rPr>
          <w:rFonts w:hint="eastAsia"/>
        </w:rPr>
        <w:br/>
      </w:r>
      <w:r>
        <w:rPr>
          <w:rFonts w:hint="eastAsia"/>
        </w:rPr>
        <w:t>　　图 27： 2025年全球前五大生产商主轴单元市场份额</w:t>
      </w:r>
      <w:r>
        <w:rPr>
          <w:rFonts w:hint="eastAsia"/>
        </w:rPr>
        <w:br/>
      </w:r>
      <w:r>
        <w:rPr>
          <w:rFonts w:hint="eastAsia"/>
        </w:rPr>
        <w:t>　　图 28： 2025年全球主轴单元第一梯队、第二梯队和第三梯队厂商及市场份额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29： 全球主轴单元产能、产量、产能利用率及发展趋势（2021-2032）&amp;（个）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30： 全球主轴单元产量、需求量及发展趋势（2021-2032）&amp;（个）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31： 全球主要地区主轴单元产量市场份额（2021-2032）</w:t>
      </w:r>
      <w:r>
        <w:rPr>
          <w:rFonts w:hint="eastAsia"/>
        </w:rPr>
        <w:br/>
      </w:r>
      <w:r>
        <w:rPr>
          <w:rFonts w:hint="eastAsia"/>
        </w:rPr>
        <w:t>　　图 32： 中国主轴单元产能、产量、产能利用率及发展趋势（2021-2032）&amp;（个）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33： 中国主轴单元产量、市场需求量及发展趋势（2021-2032）&amp;（个）</w:t>
      </w:r>
      <w:r>
        <w:rPr>
          <w:rFonts w:hint="eastAsia"/>
        </w:rPr>
        <w:br/>
      </w:r>
      <w:r>
        <w:rPr>
          <w:rFonts w:hint="eastAsia"/>
        </w:rPr>
        <w:t>　　图 34： 全球主轴单元市场销售额及增长率：（2021-2032）&amp;（万元）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全球市场主轴单元市场规模：2021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36： 全球市场主轴单元销量及增长率（2021-2032）&amp;（个）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37： 全球市场主轴单元价格趋势（2021-2032）&amp;（元/个）</w:t>
      </w:r>
      <w:r>
        <w:rPr>
          <w:rFonts w:hint="eastAsia"/>
        </w:rPr>
        <w:br/>
      </w:r>
      <w:r>
        <w:rPr>
          <w:rFonts w:hint="eastAsia"/>
        </w:rPr>
        <w:t>　　图 38： 全球主要地区主轴单元销售收入（2021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全球主要地区主轴单元销售收入市场份额（2021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40： 北美市场主轴单元销量及增长率（2021-2032）&amp;（个）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41： 北美市场主轴单元收入及增长率（2021-2032）&amp;（万元）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欧洲市场主轴单元销量及增长率（2021-2032）&amp;（个）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43： 欧洲市场主轴单元收入及增长率（2021-2032）&amp;（万元）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中国市场主轴单元销量及增长率（2021-2032）&amp;（个）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45： 中国市场主轴单元收入及增长率（2021-2032）&amp;（万元）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日本市场主轴单元销量及增长率（2021-2032）&amp;（个）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47： 日本市场主轴单元收入及增长率（2021-2032）&amp;（万元）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东南亚市场主轴单元销量及增长率（2021-2032）&amp;（个）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49： 东南亚市场主轴单元收入及增长率（2021-2032）&amp;（万元）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印度市场主轴单元销量及增长率（2021-2032）&amp;（个）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51： 印度市场主轴单元收入及增长率（2021-2032）&amp;（万元）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南美市场主轴单元销量及增长率（2021-2032）&amp;（个）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53： 南美市场主轴单元收入及增长率（2021-2032）&amp;（万元）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54： 中东市场主轴单元销量及增长率（2021-2032）&amp;（个）</w:t>
      </w:r>
      <w:r>
        <w:rPr>
          <w:rFonts w:hint="eastAsia"/>
        </w:rPr>
        <w:br/>
      </w:r>
      <w:r>
        <w:rPr>
          <w:rFonts w:hint="eastAsia"/>
        </w:rPr>
        <w:t>　　图 55： 中东市场主轴单元收入及增长率（2021-2032）&amp;（万元）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56： 全球不同产品类型主轴单元价格走势（2021-2032）&amp;（元/个）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57： 全球不同应用主轴单元价格走势（2021-2032）&amp;（元/个）</w:t>
      </w:r>
      <w:r>
        <w:rPr>
          <w:rFonts w:hint="eastAsia"/>
        </w:rPr>
        <w:br/>
      </w:r>
      <w:r>
        <w:rPr>
          <w:rFonts w:hint="eastAsia"/>
        </w:rPr>
        <w:t>　　图 58： 主轴单元中国企业SWOT分析</w:t>
      </w:r>
      <w:r>
        <w:rPr>
          <w:rFonts w:hint="eastAsia"/>
        </w:rPr>
        <w:br/>
      </w:r>
      <w:r>
        <w:rPr>
          <w:rFonts w:hint="eastAsia"/>
        </w:rPr>
        <w:t>　　图 59： 主轴单元产业链</w:t>
      </w:r>
      <w:r>
        <w:rPr>
          <w:rFonts w:hint="eastAsia"/>
        </w:rPr>
        <w:br/>
      </w:r>
      <w:r>
        <w:rPr>
          <w:rFonts w:hint="eastAsia"/>
        </w:rPr>
        <w:t>　　图 60： 主轴单元行业采购模式分析</w:t>
      </w:r>
      <w:r>
        <w:rPr>
          <w:rFonts w:hint="eastAsia"/>
        </w:rPr>
        <w:br/>
      </w:r>
      <w:r>
        <w:rPr>
          <w:rFonts w:hint="eastAsia"/>
        </w:rPr>
        <w:t>　　图 61： 主轴单元行业生产模式</w:t>
      </w:r>
      <w:r>
        <w:rPr>
          <w:rFonts w:hint="eastAsia"/>
        </w:rPr>
        <w:br/>
      </w:r>
      <w:r>
        <w:rPr>
          <w:rFonts w:hint="eastAsia"/>
        </w:rPr>
        <w:t>　　图 62： 主轴单元行业销售模式分析</w:t>
      </w:r>
      <w:r>
        <w:rPr>
          <w:rFonts w:hint="eastAsia"/>
        </w:rPr>
        <w:br/>
      </w:r>
      <w:r>
        <w:rPr>
          <w:rFonts w:hint="eastAsia"/>
        </w:rPr>
        <w:t>　　图 63： 关键采访目标</w:t>
      </w:r>
      <w:r>
        <w:rPr>
          <w:rFonts w:hint="eastAsia"/>
        </w:rPr>
        <w:br/>
      </w:r>
      <w:r>
        <w:rPr>
          <w:rFonts w:hint="eastAsia"/>
        </w:rPr>
        <w:t>　　图 64：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ed357189bd5492e" w:history="1">
        <w:r>
          <w:rPr>
            <w:rStyle w:val="Hyperlink"/>
          </w:rPr>
          <w:t>2026-2032年全球与中国主轴单元行业发展研究及市场前景分析报告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ed357189bd5492e" w:history="1">
        <w:r>
          <w:rPr>
            <w:rStyle w:val="Hyperlink"/>
          </w:rPr>
          <w:t>https://www.20087.com/9/65/ZhuZhouDanYuanShiChangQianJingYuCe.html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热点：spintech主轴、鹏友主轴单元、最先进机床是几轴联动、主轴单元结构图、什么是主轴、主轴单元是什么意思、g02是凹还是凸、主轴单元报警、电主轴和机械主轴的区别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ed7bd4b7e5f45c9" w:history="1">
      <w:r>
        <w:rPr>
          <w:rStyle w:val="Hyperlink"/>
        </w:rPr>
        <w:t>2026-2032年全球与中国主轴单元行业发展研究及市场前景分析报告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5/ZhuZhouDanYuanShiChangQianJingYuCe.html" TargetMode="External" Id="R2ed357189bd549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5/ZhuZhouDanYuanShiChangQianJingYuCe.html" TargetMode="External" Id="R6ed7bd4b7e5f45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2026-02-09T03:58:50Z</dcterms:created>
  <dcterms:modified xsi:type="dcterms:W3CDTF">2026-02-09T04:58:50Z</dcterms:modified>
  <dc:subject>2026-2032年全球与中国主轴单元行业发展研究及市场前景分析报告</dc:subject>
  <dc:title>2026-2032年全球与中国主轴单元行业发展研究及市场前景分析报告</dc:title>
  <cp:keywords>2026-2032年全球与中国主轴单元行业发展研究及市场前景分析报告</cp:keywords>
  <dc:description>2026-2032年全球与中国主轴单元行业发展研究及市场前景分析报告</dc:description>
</cp:coreProperties>
</file>