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60f057734316" w:history="1">
              <w:r>
                <w:rPr>
                  <w:rStyle w:val="Hyperlink"/>
                </w:rPr>
                <w:t>全球与中国写字板市场研究及前景趋势报告（2025-2031年）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60f057734316" w:history="1">
              <w:r>
                <w:rPr>
                  <w:rStyle w:val="Hyperlink"/>
                </w:rPr>
                <w:t>全球与中国写字板市场研究及前景趋势报告（2025-2031年）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b60f057734316" w:history="1">
                <w:r>
                  <w:rPr>
                    <w:rStyle w:val="Hyperlink"/>
                  </w:rPr>
                  <w:t>https://www.20087.com/9/55/XieZiBanHangYeQianJingQuShi.html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板是一种便捷的书写和绘图工具，在教育、商务会议、家庭办公等多个领域都有着广泛的应用。随着信息技术的进步，电子写字板逐渐取代了传统的纸笔，成为了数字时代不可或缺的一部分。近年来，随着远程办公和在线教育的兴起，写字板市场迎来了新的增长机遇。特别是在COVID-19疫情期间，电子写字板的需求大幅增加，因为它不仅可以用于日常笔记记录，还可以支持在线协作和演示，提高了工作效率。</w:t>
      </w:r>
      <w:r>
        <w:rPr>
          <w:rFonts w:hint="eastAsia"/>
        </w:rPr>
        <w:br/>
      </w:r>
      <w:r>
        <w:rPr>
          <w:rFonts w:hint="eastAsia"/>
        </w:rPr>
        <w:t>　　未来，写字板市场将受益于数字化转型的加速和新兴技术的应用。随着5G网络和云计算技术的发展，写字板的功能将更加丰富，比如实现跨平台同步和远程协作功能。此外，随着人工智能技术的进步，写字板可能会集成更多的智能功能，如自动翻译、语音转文字等，从而提高用户的使用体验。同时，针对不同的用户群体，写字板厂商还将推出更多定制化的产品和服务，满足不同场景下的具体需求。例如，面向教育领域的写字板可能会更加注重交互性和教学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60f057734316" w:history="1">
        <w:r>
          <w:rPr>
            <w:rStyle w:val="Hyperlink"/>
          </w:rPr>
          <w:t>全球与中国写字板市场研究及前景趋势报告（2025-2031年）</w:t>
        </w:r>
      </w:hyperlink>
      <w:r>
        <w:rPr>
          <w:rFonts w:hint="eastAsia"/>
        </w:rPr>
        <w:t>》从产业链视角出发，系统分析了写字板行业的市场现状与需求动态，详细解读了写字板市场规模、价格波动及上下游影响因素。报告深入剖析了写字板细分领域的发展特点，基于权威数据对市场前景及未来趋势进行了科学预测，同时揭示了写字板重点企业的竞争格局与市场集中度变化。报告客观翔实地指出了写字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中国写字板概述</w:t>
      </w:r>
      <w:r>
        <w:rPr>
          <w:rFonts w:hint="eastAsia"/>
        </w:rPr>
        <w:br/>
      </w:r>
      <w:r>
        <w:rPr>
          <w:rFonts w:hint="eastAsia"/>
        </w:rPr>
        <w:t>　　第一节 写字板行业定义</w:t>
      </w:r>
      <w:r>
        <w:rPr>
          <w:rFonts w:hint="eastAsia"/>
        </w:rPr>
        <w:br/>
      </w:r>
      <w:r>
        <w:rPr>
          <w:rFonts w:hint="eastAsia"/>
        </w:rPr>
        <w:t>　　第二节 写字板行业发展特性</w:t>
      </w:r>
      <w:r>
        <w:rPr>
          <w:rFonts w:hint="eastAsia"/>
        </w:rPr>
        <w:br/>
      </w:r>
      <w:r>
        <w:rPr>
          <w:rFonts w:hint="eastAsia"/>
        </w:rPr>
        <w:t>　　第三节 写字板产业链分析</w:t>
      </w:r>
      <w:r>
        <w:rPr>
          <w:rFonts w:hint="eastAsia"/>
        </w:rPr>
        <w:br/>
      </w:r>
      <w:r>
        <w:rPr>
          <w:rFonts w:hint="eastAsia"/>
        </w:rPr>
        <w:t>　　第四节 写字板行业生命周期分析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2024-2025年国外写字板市场发展概况</w:t>
      </w:r>
      <w:r>
        <w:rPr>
          <w:rFonts w:hint="eastAsia"/>
        </w:rPr>
        <w:br/>
      </w:r>
      <w:r>
        <w:rPr>
          <w:rFonts w:hint="eastAsia"/>
        </w:rPr>
        <w:t>　　第一节 全球写字板市场发展分析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北美地区主要国家写字板市场概况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欧盟地区主要国家写字板市场概况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亚洲地区主要国家写字板市场概况</w:t>
      </w:r>
      <w:r>
        <w:rPr>
          <w:rFonts w:hint="eastAsia"/>
        </w:rPr>
        <w:br/>
      </w:r>
      <w:r>
        <w:rPr>
          <w:rFonts w:hint="eastAsia"/>
        </w:rPr>
        <w:t>　　第五节 全球写字板市场发展预测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2024-2025年中国写字板发展环境分析</w:t>
      </w:r>
      <w:r>
        <w:rPr>
          <w:rFonts w:hint="eastAsia"/>
        </w:rPr>
        <w:br/>
      </w:r>
      <w:r>
        <w:rPr>
          <w:rFonts w:hint="eastAsia"/>
        </w:rPr>
        <w:t>　　第一节 写字板行业经济环境分析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写字板行业相关政策、标准</w:t>
      </w:r>
      <w:r>
        <w:rPr>
          <w:rFonts w:hint="eastAsia"/>
        </w:rPr>
        <w:br/>
      </w:r>
      <w:r>
        <w:rPr>
          <w:rFonts w:hint="eastAsia"/>
        </w:rPr>
        <w:t>　　第三节 写字板行业相关发展规划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2024-2025年写字板行业技术发展现状及趋势分析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写字板行业技术发展现状分析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国内外写字板行业技术差异与原因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写字板行业技术发展方向、趋势预测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提升写字板行业技术能力策略建议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2024-2025年写字板市场特性分析</w:t>
      </w:r>
      <w:r>
        <w:rPr>
          <w:rFonts w:hint="eastAsia"/>
        </w:rPr>
        <w:br/>
      </w:r>
      <w:r>
        <w:rPr>
          <w:rFonts w:hint="eastAsia"/>
        </w:rPr>
        <w:t>　　第一节 写字板行业集中度分析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2024-2025年写字板行业SWOT分析</w:t>
      </w:r>
      <w:r>
        <w:rPr>
          <w:rFonts w:hint="eastAsia"/>
        </w:rPr>
        <w:br/>
      </w:r>
      <w:r>
        <w:rPr>
          <w:rFonts w:hint="eastAsia"/>
        </w:rPr>
        <w:t>　　　　一、写字板行业优势</w:t>
      </w:r>
      <w:r>
        <w:rPr>
          <w:rFonts w:hint="eastAsia"/>
        </w:rPr>
        <w:br/>
      </w:r>
      <w:r>
        <w:rPr>
          <w:rFonts w:hint="eastAsia"/>
        </w:rPr>
        <w:t>　　　　二、写字板行业劣势</w:t>
      </w:r>
      <w:r>
        <w:rPr>
          <w:rFonts w:hint="eastAsia"/>
        </w:rPr>
        <w:br/>
      </w:r>
      <w:r>
        <w:rPr>
          <w:rFonts w:hint="eastAsia"/>
        </w:rPr>
        <w:t>　　　　三、写字板行业机会</w:t>
      </w:r>
      <w:r>
        <w:rPr>
          <w:rFonts w:hint="eastAsia"/>
        </w:rPr>
        <w:br/>
      </w:r>
      <w:r>
        <w:rPr>
          <w:rFonts w:hint="eastAsia"/>
        </w:rPr>
        <w:t>　　　　四、写字板行业风险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2024-2025年中国写字板市场现状分析</w:t>
      </w:r>
      <w:r>
        <w:rPr>
          <w:rFonts w:hint="eastAsia"/>
        </w:rPr>
        <w:br/>
      </w:r>
      <w:r>
        <w:rPr>
          <w:rFonts w:hint="eastAsia"/>
        </w:rPr>
        <w:t>　　第二节 中国写字板行业产量情况分析及预测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一、写字板总体产能规模</w:t>
      </w:r>
      <w:r>
        <w:rPr>
          <w:rFonts w:hint="eastAsia"/>
        </w:rPr>
        <w:br/>
      </w:r>
      <w:r>
        <w:rPr>
          <w:rFonts w:hint="eastAsia"/>
        </w:rPr>
        <w:t>　　　　二、写字板生产区域分布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三、2019-2024年中国写字板产量统计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三、2025-2031年中国写字板产量预测</w:t>
      </w:r>
      <w:r>
        <w:rPr>
          <w:rFonts w:hint="eastAsia"/>
        </w:rPr>
        <w:br/>
      </w:r>
      <w:r>
        <w:rPr>
          <w:rFonts w:hint="eastAsia"/>
        </w:rPr>
        <w:t>　　第三节 中国写字板市场需求分析及预测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一、中国写字板市场需求特点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二、2019-2024年中国写字板市场需求量统计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三、2025-2031年中国写字板市场需求量预测</w:t>
      </w:r>
      <w:r>
        <w:rPr>
          <w:rFonts w:hint="eastAsia"/>
        </w:rPr>
        <w:br/>
      </w:r>
      <w:r>
        <w:rPr>
          <w:rFonts w:hint="eastAsia"/>
        </w:rPr>
        <w:t>　　第四节 中国写字板价格趋势分析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一、2019-2024年中国写字板市场价格趋势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二、2025-2031年中国写字板市场价格走势预测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2019-2024年写字板行业经济运行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2019-2024年中国写字板行业盈利能力分析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2019-2024年中国写字板行业发展能力分析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2019-2024年写字板行业偿债能力分析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2019-2024年写字板制造企业数量分析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第三节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第四节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第五节 **地区写字板市场发展分析</w:t>
      </w:r>
      <w:r>
        <w:rPr>
          <w:rFonts w:hint="eastAsia"/>
        </w:rPr>
        <w:br/>
      </w:r>
      <w:r>
        <w:rPr>
          <w:rFonts w:hint="eastAsia"/>
        </w:rPr>
        <w:t>　　第六节 **地区写字板市场发展分析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2019-2024年中国写字板进出口分析</w:t>
      </w:r>
      <w:r>
        <w:rPr>
          <w:rFonts w:hint="eastAsia"/>
        </w:rPr>
        <w:br/>
      </w:r>
      <w:r>
        <w:rPr>
          <w:rFonts w:hint="eastAsia"/>
        </w:rPr>
        <w:t>　　第一节 写字板进口情况分析</w:t>
      </w:r>
      <w:r>
        <w:rPr>
          <w:rFonts w:hint="eastAsia"/>
        </w:rPr>
        <w:br/>
      </w:r>
      <w:r>
        <w:rPr>
          <w:rFonts w:hint="eastAsia"/>
        </w:rPr>
        <w:t>　　第二节 写字板出口情况分析</w:t>
      </w:r>
      <w:r>
        <w:rPr>
          <w:rFonts w:hint="eastAsia"/>
        </w:rPr>
        <w:br/>
      </w:r>
      <w:r>
        <w:rPr>
          <w:rFonts w:hint="eastAsia"/>
        </w:rPr>
        <w:t>　　第三节 影响写字板进出口因素分析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主要写字板生产企业及竞争格局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三、企业写字板经营状况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写字板行业投资战略研究</w:t>
      </w:r>
      <w:r>
        <w:rPr>
          <w:rFonts w:hint="eastAsia"/>
        </w:rPr>
        <w:br/>
      </w:r>
      <w:r>
        <w:rPr>
          <w:rFonts w:hint="eastAsia"/>
        </w:rPr>
        <w:t>　　第一节 写字板行业发展战略研究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对我国写字板品牌的战略思考</w:t>
      </w:r>
      <w:r>
        <w:rPr>
          <w:rFonts w:hint="eastAsia"/>
        </w:rPr>
        <w:br/>
      </w:r>
      <w:r>
        <w:rPr>
          <w:rFonts w:hint="eastAsia"/>
        </w:rPr>
        <w:t>　　　　一、写字板品牌的重要性</w:t>
      </w:r>
      <w:r>
        <w:rPr>
          <w:rFonts w:hint="eastAsia"/>
        </w:rPr>
        <w:br/>
      </w:r>
      <w:r>
        <w:rPr>
          <w:rFonts w:hint="eastAsia"/>
        </w:rPr>
        <w:t>　　　　二、写字板实施品牌战略的意义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三、写字板企业品牌的现状分析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四、我国写字板企业的品牌战略</w:t>
      </w:r>
      <w:r>
        <w:rPr>
          <w:rFonts w:hint="eastAsia"/>
        </w:rPr>
        <w:br/>
      </w:r>
      <w:r>
        <w:rPr>
          <w:rFonts w:hint="eastAsia"/>
        </w:rPr>
        <w:t>　　　　五、写字板品牌战略管理的策略</w:t>
      </w:r>
      <w:r>
        <w:rPr>
          <w:rFonts w:hint="eastAsia"/>
        </w:rPr>
        <w:br/>
      </w:r>
      <w:r>
        <w:rPr>
          <w:rFonts w:hint="eastAsia"/>
        </w:rPr>
        <w:t>　　第三节 写字板经营策略分析</w:t>
      </w:r>
      <w:r>
        <w:rPr>
          <w:rFonts w:hint="eastAsia"/>
        </w:rPr>
        <w:br/>
      </w:r>
      <w:r>
        <w:rPr>
          <w:rFonts w:hint="eastAsia"/>
        </w:rPr>
        <w:t>　　　　一、写字板市场细分策略</w:t>
      </w:r>
      <w:r>
        <w:rPr>
          <w:rFonts w:hint="eastAsia"/>
        </w:rPr>
        <w:br/>
      </w:r>
      <w:r>
        <w:rPr>
          <w:rFonts w:hint="eastAsia"/>
        </w:rPr>
        <w:t>　　　　二、写字板市场创新策略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四、写字板新产品差异化战略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2025-2031年中国写字板发展趋势预测及投资风险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2025-2025年写字板市场前景分析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2025-2031年写字板行业发展趋势预测</w:t>
      </w:r>
      <w:r>
        <w:rPr>
          <w:rFonts w:hint="eastAsia"/>
        </w:rPr>
        <w:br/>
      </w:r>
      <w:r>
        <w:rPr>
          <w:rFonts w:hint="eastAsia"/>
        </w:rPr>
        <w:t>　　第三节 写字板行业投资风险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写字板投资建议</w:t>
      </w:r>
      <w:r>
        <w:rPr>
          <w:rFonts w:hint="eastAsia"/>
        </w:rPr>
        <w:br/>
      </w:r>
      <w:r>
        <w:rPr>
          <w:rFonts w:hint="eastAsia"/>
        </w:rPr>
        <w:t>　　第一节 写字板行业投资环境分析</w:t>
      </w:r>
      <w:r>
        <w:rPr>
          <w:rFonts w:hint="eastAsia"/>
        </w:rPr>
        <w:br/>
      </w:r>
      <w:r>
        <w:rPr>
          <w:rFonts w:hint="eastAsia"/>
        </w:rPr>
        <w:t>　　第二节 写字板行业投资进入壁垒分析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2019-2024年中国写字板市场规模及增长情况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2019-2024年中国写字板行业产量及增长趋势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2025-2031年中国写字板行业产量预测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2025-2031年中国写字板行业市场需求预测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**地区写字板市场规模及增长情况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2019-2024年中国写字板行业进口量及增速统计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2019-2024年中国写字板行业出口量及增速统计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2025年写字板市场前景分析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2025-2031年中国写字板市场需求预测</w:t>
      </w:r>
      <w:r>
        <w:rPr>
          <w:rFonts w:hint="eastAsia"/>
        </w:rPr>
        <w:br/>
      </w:r>
      <w:r>
        <w:rPr>
          <w:rFonts w:hint="eastAsia"/>
        </w:rPr>
        <w:t>　　图表 2025年写字板发展趋势预测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60f057734316" w:history="1">
        <w:r>
          <w:rPr>
            <w:rStyle w:val="Hyperlink"/>
          </w:rPr>
          <w:t>全球与中国写字板市场研究及前景趋势报告（2025-2031年）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b60f057734316" w:history="1">
        <w:r>
          <w:rPr>
            <w:rStyle w:val="Hyperlink"/>
          </w:rPr>
          <w:t>https://www.20087.com/9/55/XieZiBanHangYeQianJingQuShi.html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热点：手写板电脑写字板、写字板在线、好用的写字板软件、写字板app、写字板是什么、写字板作者、写字板图片、写字板扩展名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6256f9f0749c4" w:history="1">
      <w:r>
        <w:rPr>
          <w:rStyle w:val="Hyperlink"/>
        </w:rPr>
        <w:t>全球与中国写字板市场研究及前景趋势报告（2025-2031年）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eZiBanHangYeQianJingQuShi.html" TargetMode="External" Id="Rdc9b60f05773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eZiBanHangYeQianJingQuShi.html" TargetMode="External" Id="Re096256f9f0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2024-08-26T23:20:00Z</dcterms:created>
  <dcterms:modified xsi:type="dcterms:W3CDTF">2024-08-27T00:20:00Z</dcterms:modified>
  <dc:subject>全球与中国写字板市场研究及前景趋势报告（2025-2031年）</dc:subject>
  <dc:title>全球与中国写字板市场研究及前景趋势报告（2025-2031年）</dc:title>
  <cp:keywords>全球与中国写字板市场研究及前景趋势报告（2025-2031年）</cp:keywords>
  <dc:description>全球与中国写字板市场研究及前景趋势报告（2025-2031年）</dc:description>
</cp:coreProperties>
</file>