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691b4c66e4a55" w:history="1">
              <w:r>
                <w:rPr>
                  <w:rStyle w:val="Hyperlink"/>
                </w:rPr>
                <w:t>2025-2031年中国准双曲面齿轮行业现状调研分析与发展趋势预测报告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691b4c66e4a55" w:history="1">
              <w:r>
                <w:rPr>
                  <w:rStyle w:val="Hyperlink"/>
                </w:rPr>
                <w:t>2025-2031年中国准双曲面齿轮行业现状调研分析与发展趋势预测报告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691b4c66e4a55" w:history="1">
                <w:r>
                  <w:rPr>
                    <w:rStyle w:val="Hyperlink"/>
                  </w:rPr>
                  <w:t>https://www.20087.com/9/75/ZhunShuangQuMianChiLunDeFaZhanQuShi.html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双曲面齿轮是一种具有高精度和高承载能力的齿轮类型，常用于汽车驱动桥、船舶推进系统、精密机械传动以及其他需要高扭矩传输和精确同步的应用中。近年来，随着制造业的不断进步，准双曲面齿轮的制造工艺得到了显著提升，如采用先进的数控机床和热处理技术，使得齿轮的精度和耐用性大大提高。此外，材料科学的进步也为齿轮提供了更轻、更强、更耐磨损的选择，如高性能合金钢和复合材料的应用。</w:t>
      </w:r>
      <w:r>
        <w:rPr>
          <w:rFonts w:hint="eastAsia"/>
        </w:rPr>
        <w:br/>
      </w:r>
      <w:r>
        <w:rPr>
          <w:rFonts w:hint="eastAsia"/>
        </w:rPr>
        <w:t>　　未来，准双曲面齿轮的发展将更加注重轻量化、智能化和环保性。随着电动车辆和混合动力车辆的普及，对齿轮的重量和效率提出了更高要求，促使制造商研发更轻、更高效的齿轮设计。智能化方面，齿轮将集成传感器和智能监控系统，以实现状态监测和预测性维护，提高系统可靠性和维护效率。环保性则体现在减少生产过程中的能源消耗和废弃物产生，以及齿轮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691b4c66e4a55" w:history="1">
        <w:r>
          <w:rPr>
            <w:rStyle w:val="Hyperlink"/>
          </w:rPr>
          <w:t>2025-2031年中国准双曲面齿轮行业现状调研分析与发展趋势预测报告</w:t>
        </w:r>
      </w:hyperlink>
      <w:r>
        <w:rPr>
          <w:rFonts w:hint="eastAsia"/>
        </w:rPr>
        <w:t>》基于国家统计局及相关协会的权威数据，系统研究了准双曲面齿轮行业的市场需求、市场规模及产业链现状，分析了准双曲面齿轮价格波动、细分市场动态及重点企业的经营表现，科学预测了准双曲面齿轮市场前景与发展趋势，揭示了潜在需求与投资机会，同时指出了准双曲面齿轮行业可能面临的风险。通过对准双曲面齿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准双曲面齿轮行业界定</w:t>
      </w:r>
      <w:r>
        <w:rPr>
          <w:rFonts w:hint="eastAsia"/>
        </w:rPr>
        <w:br/>
      </w:r>
      <w:r>
        <w:rPr>
          <w:rFonts w:hint="eastAsia"/>
        </w:rPr>
        <w:t>　　第一节 准双曲面齿轮行业定义</w:t>
      </w:r>
      <w:r>
        <w:rPr>
          <w:rFonts w:hint="eastAsia"/>
        </w:rPr>
        <w:br/>
      </w:r>
      <w:r>
        <w:rPr>
          <w:rFonts w:hint="eastAsia"/>
        </w:rPr>
        <w:t>　　第二节 准双曲面齿轮行业特点分析</w:t>
      </w:r>
      <w:r>
        <w:rPr>
          <w:rFonts w:hint="eastAsia"/>
        </w:rPr>
        <w:br/>
      </w:r>
      <w:r>
        <w:rPr>
          <w:rFonts w:hint="eastAsia"/>
        </w:rPr>
        <w:t>　　第三节 准双曲面齿轮产业链分析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2024-2025年全球准双曲面齿轮行业市场运行形势分析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2024-2025年全球准双曲面齿轮行业发展概况</w:t>
      </w:r>
      <w:r>
        <w:rPr>
          <w:rFonts w:hint="eastAsia"/>
        </w:rPr>
        <w:br/>
      </w:r>
      <w:r>
        <w:rPr>
          <w:rFonts w:hint="eastAsia"/>
        </w:rPr>
        <w:t>　　第二节 世界准双曲面齿轮行业发展走势</w:t>
      </w:r>
      <w:r>
        <w:rPr>
          <w:rFonts w:hint="eastAsia"/>
        </w:rPr>
        <w:br/>
      </w:r>
      <w:r>
        <w:rPr>
          <w:rFonts w:hint="eastAsia"/>
        </w:rPr>
        <w:t>　　　　二、全球准双曲面齿轮行业市场分布情况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三、全球准双曲面齿轮行业发展趋势分析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全球准双曲面齿轮行业重点国家和区域分析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中国准双曲面齿轮行业发展环境分析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2024-2025年准双曲面齿轮行业技术发展现状及趋势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当前我国准双曲面齿轮技术发展现状</w:t>
      </w:r>
      <w:r>
        <w:rPr>
          <w:rFonts w:hint="eastAsia"/>
        </w:rPr>
        <w:br/>
      </w:r>
      <w:r>
        <w:rPr>
          <w:rFonts w:hint="eastAsia"/>
        </w:rPr>
        <w:t>　　第二节 中外准双曲面齿轮技术差距及产生差距的主要原因分析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提高我国准双曲面齿轮技术的对策</w:t>
      </w:r>
      <w:r>
        <w:rPr>
          <w:rFonts w:hint="eastAsia"/>
        </w:rPr>
        <w:br/>
      </w:r>
      <w:r>
        <w:rPr>
          <w:rFonts w:hint="eastAsia"/>
        </w:rPr>
        <w:t>　　第四节 我国准双曲面齿轮研发、设计发展趋势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中国准双曲面齿轮发展现状调研</w:t>
      </w:r>
      <w:r>
        <w:rPr>
          <w:rFonts w:hint="eastAsia"/>
        </w:rPr>
        <w:br/>
      </w:r>
      <w:r>
        <w:rPr>
          <w:rFonts w:hint="eastAsia"/>
        </w:rPr>
        <w:t>　　第一节 中国准双曲面齿轮市场现状分析</w:t>
      </w:r>
      <w:r>
        <w:rPr>
          <w:rFonts w:hint="eastAsia"/>
        </w:rPr>
        <w:br/>
      </w:r>
      <w:r>
        <w:rPr>
          <w:rFonts w:hint="eastAsia"/>
        </w:rPr>
        <w:t>　　第二节 中国准双曲面齿轮行业产量情况分析及预测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一、准双曲面齿轮总体产能规模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三、2019-2024年中国准双曲面齿轮产量统计</w:t>
      </w:r>
      <w:r>
        <w:rPr>
          <w:rFonts w:hint="eastAsia"/>
        </w:rPr>
        <w:br/>
      </w:r>
      <w:r>
        <w:rPr>
          <w:rFonts w:hint="eastAsia"/>
        </w:rPr>
        <w:t>　　　　二、准双曲面齿轮生产区域分布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三、2025-2031年中国准双曲面齿轮产量预测分析</w:t>
      </w:r>
      <w:r>
        <w:rPr>
          <w:rFonts w:hint="eastAsia"/>
        </w:rPr>
        <w:br/>
      </w:r>
      <w:r>
        <w:rPr>
          <w:rFonts w:hint="eastAsia"/>
        </w:rPr>
        <w:t>　　第三节 中国准双曲面齿轮市场需求分析及预测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一、中国准双曲面齿轮市场需求特点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二、2019-2024年中国准双曲面齿轮市场需求量统计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三、2025-2031年中国准双曲面齿轮市场需求量预测分析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中国准双曲面齿轮行业进出口情况分析预测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2019-2024年中国准双曲面齿轮行业进出口情况分析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一、2019-2024年中国准双曲面齿轮行业进口分析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二、2019-2024年中国准双曲面齿轮行业出口分析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2025-2031年中国准双曲面齿轮行业进出口情况预测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一、2025-2031年中国准双曲面齿轮行业进口预测分析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二、2025-2031年中国准双曲面齿轮行业出口预测分析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影响准双曲面齿轮行业进出口变化的主要原因分析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2019-2024年中国准双曲面齿轮行业重点地区调研分析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一、中国准双曲面齿轮行业重点区域市场结构调研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二、**地区准双曲面齿轮市场调研分析</w:t>
      </w:r>
      <w:r>
        <w:rPr>
          <w:rFonts w:hint="eastAsia"/>
        </w:rPr>
        <w:br/>
      </w:r>
      <w:r>
        <w:rPr>
          <w:rFonts w:hint="eastAsia"/>
        </w:rPr>
        <w:t>　　　　三、**地区准双曲面齿轮市场调研分析</w:t>
      </w:r>
      <w:r>
        <w:rPr>
          <w:rFonts w:hint="eastAsia"/>
        </w:rPr>
        <w:br/>
      </w:r>
      <w:r>
        <w:rPr>
          <w:rFonts w:hint="eastAsia"/>
        </w:rPr>
        <w:t>　　　　四、**地区准双曲面齿轮市场调研分析</w:t>
      </w:r>
      <w:r>
        <w:rPr>
          <w:rFonts w:hint="eastAsia"/>
        </w:rPr>
        <w:br/>
      </w:r>
      <w:r>
        <w:rPr>
          <w:rFonts w:hint="eastAsia"/>
        </w:rPr>
        <w:t>　　　　五、**地区准双曲面齿轮市场调研分析</w:t>
      </w:r>
      <w:r>
        <w:rPr>
          <w:rFonts w:hint="eastAsia"/>
        </w:rPr>
        <w:br/>
      </w:r>
      <w:r>
        <w:rPr>
          <w:rFonts w:hint="eastAsia"/>
        </w:rPr>
        <w:t>　　　　六、**地区准双曲面齿轮市场调研分析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准双曲面齿轮行业竞争格局分析</w:t>
      </w:r>
      <w:r>
        <w:rPr>
          <w:rFonts w:hint="eastAsia"/>
        </w:rPr>
        <w:br/>
      </w:r>
      <w:r>
        <w:rPr>
          <w:rFonts w:hint="eastAsia"/>
        </w:rPr>
        <w:t>　　第一节 准双曲面齿轮行业集中度分析</w:t>
      </w:r>
      <w:r>
        <w:rPr>
          <w:rFonts w:hint="eastAsia"/>
        </w:rPr>
        <w:br/>
      </w:r>
      <w:r>
        <w:rPr>
          <w:rFonts w:hint="eastAsia"/>
        </w:rPr>
        <w:t>　　　　一、准双曲面齿轮市场集中度分析</w:t>
      </w:r>
      <w:r>
        <w:rPr>
          <w:rFonts w:hint="eastAsia"/>
        </w:rPr>
        <w:br/>
      </w:r>
      <w:r>
        <w:rPr>
          <w:rFonts w:hint="eastAsia"/>
        </w:rPr>
        <w:t>　　　　二、准双曲面齿轮企业集中度分析</w:t>
      </w:r>
      <w:r>
        <w:rPr>
          <w:rFonts w:hint="eastAsia"/>
        </w:rPr>
        <w:br/>
      </w:r>
      <w:r>
        <w:rPr>
          <w:rFonts w:hint="eastAsia"/>
        </w:rPr>
        <w:t>　　　　三、准双曲面齿轮区域集中度分析</w:t>
      </w:r>
      <w:r>
        <w:rPr>
          <w:rFonts w:hint="eastAsia"/>
        </w:rPr>
        <w:br/>
      </w:r>
      <w:r>
        <w:rPr>
          <w:rFonts w:hint="eastAsia"/>
        </w:rPr>
        <w:t>　　第二节 准双曲面齿轮行业主要企业竞争力分析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准双曲面齿轮行业竞争格局分析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一、2024-2025年准双曲面齿轮行业竞争分析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二、2024-2025年中外准双曲面齿轮产品竞争分析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三、2024-2025年我国准双曲面齿轮市场竞争分析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四、2024-2025年国内主要准双曲面齿轮企业动向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准双曲面齿轮行业细分产品市场调研分析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准双曲面齿轮行业上、下游市场分析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准双曲面齿轮行业上游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准双曲面齿轮行业下游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准双曲面齿轮行业重点企业发展调研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准双曲面齿轮重点企业（一）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准双曲面齿轮重点企业（二）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准双曲面齿轮重点企业（三）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准双曲面齿轮重点企业（四）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准双曲面齿轮重点企业（五）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准双曲面齿轮重点企业（六）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2025年准双曲面齿轮企业管理策略建议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提高准双曲面齿轮企业竞争力的策略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一、提高中国准双曲面齿轮企业核心竞争力的对策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二、准双曲面齿轮企业提升竞争力的主要方向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三、影响准双曲面齿轮企业核心竞争力的因素及提升途径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四、提高准双曲面齿轮企业竞争力的策略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对我国准双曲面齿轮品牌的战略思考</w:t>
      </w:r>
      <w:r>
        <w:rPr>
          <w:rFonts w:hint="eastAsia"/>
        </w:rPr>
        <w:br/>
      </w:r>
      <w:r>
        <w:rPr>
          <w:rFonts w:hint="eastAsia"/>
        </w:rPr>
        <w:t>　　　　一、准双曲面齿轮实施品牌战略的意义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二、准双曲面齿轮企业品牌的现状分析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三、我国准双曲面齿轮企业的品牌战略</w:t>
      </w:r>
      <w:r>
        <w:rPr>
          <w:rFonts w:hint="eastAsia"/>
        </w:rPr>
        <w:br/>
      </w:r>
      <w:r>
        <w:rPr>
          <w:rFonts w:hint="eastAsia"/>
        </w:rPr>
        <w:t>　　　　四、准双曲面齿轮品牌战略管理的策略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2025-2031年中国准双曲面齿轮行业前景与风险预测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2025年中国准双曲面齿轮市场前景分析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2025-2031年中国准双曲面齿轮发展趋势预测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2025-2031年中国准双曲面齿轮行业投资特性分析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一、2025-2031年中国准双曲面齿轮行业进入壁垒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二、2025-2031年中国准双曲面齿轮行业盈利模式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三、2025-2031年中国准双曲面齿轮行业盈利因素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2025-2031年中国准双曲面齿轮行业投资机会分析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一、2025-2031年中国准双曲面齿轮细分市场投资机会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二、2025-2031年中国准双曲面齿轮行业区域市场投资潜力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2025-2031年中国准双曲面齿轮行业投资风险分析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一、2025-2031年中国准双曲面齿轮行业市场竞争风险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二、2025-2031年中国准双曲面齿轮行业技术风险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三、2025-2031年中国准双曲面齿轮行业政策风险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四、2025-2031年中国准双曲面齿轮行业进入退出风险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准双曲面齿轮行业研究结论</w:t>
      </w:r>
      <w:r>
        <w:rPr>
          <w:rFonts w:hint="eastAsia"/>
        </w:rPr>
        <w:br/>
      </w:r>
      <w:r>
        <w:rPr>
          <w:rFonts w:hint="eastAsia"/>
        </w:rPr>
        <w:t>　　第二节 准双曲面齿轮行业投资价值评估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(中.智.林)准双曲面齿轮行业投资建议</w:t>
      </w:r>
      <w:r>
        <w:rPr>
          <w:rFonts w:hint="eastAsia"/>
        </w:rPr>
        <w:br/>
      </w:r>
      <w:r>
        <w:rPr>
          <w:rFonts w:hint="eastAsia"/>
        </w:rPr>
        <w:t>　　　　一、准双曲面齿轮行业投资策略建议</w:t>
      </w:r>
      <w:r>
        <w:rPr>
          <w:rFonts w:hint="eastAsia"/>
        </w:rPr>
        <w:br/>
      </w:r>
      <w:r>
        <w:rPr>
          <w:rFonts w:hint="eastAsia"/>
        </w:rPr>
        <w:t>　　　　二、准双曲面齿轮行业投资方向建议</w:t>
      </w:r>
      <w:r>
        <w:rPr>
          <w:rFonts w:hint="eastAsia"/>
        </w:rPr>
        <w:br/>
      </w:r>
      <w:r>
        <w:rPr>
          <w:rFonts w:hint="eastAsia"/>
        </w:rPr>
        <w:t>　　　　三、准双曲面齿轮行业投资方式建议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准双曲面齿轮行业历程</w:t>
      </w:r>
      <w:r>
        <w:rPr>
          <w:rFonts w:hint="eastAsia"/>
        </w:rPr>
        <w:br/>
      </w:r>
      <w:r>
        <w:rPr>
          <w:rFonts w:hint="eastAsia"/>
        </w:rPr>
        <w:t>　　图表 准双曲面齿轮行业生命周期</w:t>
      </w:r>
      <w:r>
        <w:rPr>
          <w:rFonts w:hint="eastAsia"/>
        </w:rPr>
        <w:br/>
      </w:r>
      <w:r>
        <w:rPr>
          <w:rFonts w:hint="eastAsia"/>
        </w:rPr>
        <w:t>　　图表 准双曲面齿轮行业产业链分析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2019-2024年准双曲面齿轮行业市场容量分析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2024年中国准双曲面齿轮行业需求领域分布格局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2024年中国准双曲面齿轮进口国家及地区分析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2024年中国准双曲面齿轮出口国家及地区分析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2019-2024年中国准双曲面齿轮行业企业平均规模情况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**地区准双曲面齿轮市场规模及增长情况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**地区准双曲面齿轮行业市场需求情况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**地区准双曲面齿轮市场规模及增长情况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**地区准双曲面齿轮行业市场需求情况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**地区准双曲面齿轮市场规模及增长情况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**地区准双曲面齿轮行业市场需求情况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**地区准双曲面齿轮市场规模及增长情况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**地区准双曲面齿轮行业市场需求情况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准双曲面齿轮重点企业（三）成长能力情况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2025-2031年中国准双曲面齿轮行业产能预测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2025-2031年中国准双曲面齿轮行业产量预测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2025-2031年中国准双曲面齿轮市场需求量预测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2025-2031年中国准双曲面齿轮行业供需平衡预测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2025-2031年中国准双曲面齿轮行业市场容量预测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2025-2031年中国准双曲面齿轮行业市场规模预测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2025年中国准双曲面齿轮市场前景分析</w:t>
      </w:r>
      <w:r>
        <w:rPr>
          <w:rFonts w:hint="eastAsia"/>
        </w:rPr>
        <w:br/>
      </w:r>
      <w:r>
        <w:rPr>
          <w:rFonts w:hint="eastAsia"/>
        </w:rPr>
        <w:t>　　图表 2025年中国准双曲面齿轮发展趋势预测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691b4c66e4a55" w:history="1">
        <w:r>
          <w:rPr>
            <w:rStyle w:val="Hyperlink"/>
          </w:rPr>
          <w:t>2025-2031年中国准双曲面齿轮行业现状调研分析与发展趋势预测报告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691b4c66e4a55" w:history="1">
        <w:r>
          <w:rPr>
            <w:rStyle w:val="Hyperlink"/>
          </w:rPr>
          <w:t>https://www.20087.com/9/75/ZhunShuangQuMianChiLunDeFaZhanQuShi.html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齿条模组、准双曲面齿轮主减速器有何优缺点、齿轮加工厂、准双曲面齿轮参数、内齿轮、准双曲面齿轮式主减速器的特点、准双曲面齿轮与螺旋锥齿轮的区别、准双曲面齿轮和双曲面齿轮、格里森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f9f41a483493c" w:history="1">
      <w:r>
        <w:rPr>
          <w:rStyle w:val="Hyperlink"/>
        </w:rPr>
        <w:t>2025-2031年中国准双曲面齿轮行业现状调研分析与发展趋势预测报告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unShuangQuMianChiLunDeFaZhanQuShi.html" TargetMode="External" Id="R00d691b4c66e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unShuangQuMianChiLunDeFaZhanQuShi.html" TargetMode="External" Id="Rec7f9f41a48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2025-03-04T07:59:00Z</dcterms:created>
  <dcterms:modified xsi:type="dcterms:W3CDTF">2025-03-04T08:59:00Z</dcterms:modified>
  <dc:subject>2025-2031年中国准双曲面齿轮行业现状调研分析与发展趋势预测报告</dc:subject>
  <dc:title>2025-2031年中国准双曲面齿轮行业现状调研分析与发展趋势预测报告</dc:title>
  <cp:keywords>2025-2031年中国准双曲面齿轮行业现状调研分析与发展趋势预测报告</cp:keywords>
  <dc:description>2025-2031年中国准双曲面齿轮行业现状调研分析与发展趋势预测报告</dc:description>
</cp:coreProperties>
</file>