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29893e6d7741c2" w:history="1">
              <w:r>
                <w:rPr>
                  <w:rStyle w:val="Hyperlink"/>
                </w:rPr>
                <w:t>中国功率器件市场现状调研与发展趋势分析报告（2026-2032年）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29893e6d7741c2" w:history="1">
              <w:r>
                <w:rPr>
                  <w:rStyle w:val="Hyperlink"/>
                </w:rPr>
                <w:t>中国功率器件市场现状调研与发展趋势分析报告（2026-2032年）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2237759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29893e6d7741c2" w:history="1">
                <w:r>
                  <w:rPr>
                    <w:rStyle w:val="Hyperlink"/>
                  </w:rPr>
                  <w:t>https://www.20087.com/9/75/GongLvQiJianShiChangXingQingFenX.html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率器件是电力电子系统中的核心元件，用于控制和转换电力。近年来，随着电动汽车、可再生能源系统和智能电网等领域的快速发展，功率器件市场呈现出强劲的增长势头。现代功率器件不仅具备高效率和高可靠性，还支持高频操作，减少了电力转换过程中的能量损失。</w:t>
      </w:r>
      <w:r>
        <w:rPr>
          <w:rFonts w:hint="eastAsia"/>
        </w:rPr>
        <w:br/>
      </w:r>
      <w:r>
        <w:rPr>
          <w:rFonts w:hint="eastAsia"/>
        </w:rPr>
        <w:t>　　未来，功率器件市场将随着电力电子技术的进步而持续增长。市场调研网指出，随着碳化硅（SiC）和氮化镓（GaN）等第三代半导体材料的应用，功率器件将实现更高的效率和更小的体积。此外，随着电动汽车和充电基础设施的普及，功率器件在车载电源管理系统中的应用将更加广泛。同时，随着可再生能源系统的扩张，功率器件在太阳能逆变器和风能控制器中的需求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29893e6d7741c2" w:history="1">
        <w:r>
          <w:rPr>
            <w:rStyle w:val="Hyperlink"/>
          </w:rPr>
          <w:t>中国功率器件市场现状调研与发展趋势分析报告（2026-2032年）</w:t>
        </w:r>
      </w:hyperlink>
      <w:r>
        <w:rPr>
          <w:rFonts w:hint="eastAsia"/>
        </w:rPr>
        <w:t>》，2025年功率器件行业市场规模达 亿元，预计2032年市场规模将达 亿元，期间年均复合增长率（CAGR）达 %。报告依托权威机构及相关协会的数据资料，全面解析了功率器件行业现状、市场需求及市场规模，系统梳理了功率器件产业链结构、价格趋势及各细分市场动态。报告对功率器件市场前景与发展趋势进行了科学预测，重点分析了品牌竞争格局、市场集中度及主要企业的经营表现。同时，通过SWOT分析揭示了功率器件行业面临的机遇与风险，为功率器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t>　　研究对象</w:t>
      </w:r>
      <w:r>
        <w:rPr>
          <w:rFonts w:hint="eastAsia"/>
        </w:rPr>
        <w:br/>
      </w:r>
      <w:r>
        <w:rPr>
          <w:rFonts w:hint="eastAsia"/>
        </w:rPr>
        <w:t>　　重要结论</w:t>
      </w:r>
      <w:r>
        <w:rPr>
          <w:rFonts w:hint="eastAsia"/>
        </w:rPr>
        <w:br/>
      </w:r>
      <w:r>
        <w:rPr>
          <w:rFonts w:hint="eastAsia"/>
        </w:rPr>
        <w:t>　　一、2026年全球功率器件市场发展概述</w:t>
      </w:r>
      <w:r>
        <w:rPr>
          <w:rFonts w:hint="eastAsia"/>
        </w:rPr>
        <w:br/>
      </w:r>
      <w:r>
        <w:rPr>
          <w:rFonts w:hint="eastAsia"/>
        </w:rPr>
        <w:t>　　（一） 需求持续旺盛，市场规模保持快速稳定增长</w:t>
      </w:r>
      <w:r>
        <w:rPr>
          <w:rFonts w:hint="eastAsia"/>
        </w:rPr>
        <w:br/>
      </w:r>
      <w:r>
        <w:rPr>
          <w:rFonts w:hint="eastAsia"/>
        </w:rPr>
        <w:t>　　（二） 受下游驱动影响，MOSFET、IGBT市场份额提高</w:t>
      </w:r>
      <w:r>
        <w:rPr>
          <w:rFonts w:hint="eastAsia"/>
        </w:rPr>
        <w:br/>
      </w:r>
      <w:r>
        <w:rPr>
          <w:rFonts w:hint="eastAsia"/>
        </w:rPr>
        <w:t>　　（三） 全球市场格局保持稳定，亚太地区仍是重点</w:t>
      </w:r>
      <w:r>
        <w:rPr>
          <w:rFonts w:hint="eastAsia"/>
        </w:rPr>
        <w:br/>
      </w:r>
      <w:r>
        <w:rPr>
          <w:rFonts w:hint="eastAsia"/>
        </w:rPr>
        <w:t>　　（四） 全球功率器件行业并购频发，市场格局竞争越发激烈</w:t>
      </w:r>
      <w:r>
        <w:rPr>
          <w:rFonts w:hint="eastAsia"/>
        </w:rPr>
        <w:br/>
      </w:r>
      <w:r>
        <w:rPr>
          <w:rFonts w:hint="eastAsia"/>
        </w:rPr>
        <w:t>　　二、2026年中国功率器件市场发展情况</w:t>
      </w:r>
      <w:r>
        <w:rPr>
          <w:rFonts w:hint="eastAsia"/>
        </w:rPr>
        <w:br/>
      </w:r>
      <w:r>
        <w:rPr>
          <w:rFonts w:hint="eastAsia"/>
        </w:rPr>
        <w:t>　　（一） 市场规模</w:t>
      </w:r>
      <w:r>
        <w:rPr>
          <w:rFonts w:hint="eastAsia"/>
        </w:rPr>
        <w:br/>
      </w:r>
      <w:r>
        <w:rPr>
          <w:rFonts w:hint="eastAsia"/>
        </w:rPr>
        <w:t>　　（二） 市场结构</w:t>
      </w:r>
      <w:r>
        <w:rPr>
          <w:rFonts w:hint="eastAsia"/>
        </w:rPr>
        <w:br/>
      </w:r>
      <w:r>
        <w:rPr>
          <w:rFonts w:hint="eastAsia"/>
        </w:rPr>
        <w:t>　　1、IGBT、MOSFET及电源管理IC增长率快速上升</w:t>
      </w:r>
      <w:r>
        <w:rPr>
          <w:rFonts w:hint="eastAsia"/>
        </w:rPr>
        <w:br/>
      </w:r>
      <w:r>
        <w:rPr>
          <w:rFonts w:hint="eastAsia"/>
        </w:rPr>
        <w:t>　　2、三大应用领域稳定不变，汽车电子领域市场增长迅速</w:t>
      </w:r>
      <w:r>
        <w:rPr>
          <w:rFonts w:hint="eastAsia"/>
        </w:rPr>
        <w:br/>
      </w:r>
      <w:r>
        <w:rPr>
          <w:rFonts w:hint="eastAsia"/>
        </w:rPr>
        <w:t>　　3、外商仍占主要份额，竞争格局相对稳定</w:t>
      </w:r>
      <w:r>
        <w:rPr>
          <w:rFonts w:hint="eastAsia"/>
        </w:rPr>
        <w:br/>
      </w:r>
      <w:r>
        <w:rPr>
          <w:rFonts w:hint="eastAsia"/>
        </w:rPr>
        <w:t>　　（三） 细分市场分析</w:t>
      </w:r>
      <w:r>
        <w:rPr>
          <w:rFonts w:hint="eastAsia"/>
        </w:rPr>
        <w:br/>
      </w:r>
      <w:r>
        <w:rPr>
          <w:rFonts w:hint="eastAsia"/>
        </w:rPr>
        <w:t>　　1、电源管理IC</w:t>
      </w:r>
      <w:r>
        <w:rPr>
          <w:rFonts w:hint="eastAsia"/>
        </w:rPr>
        <w:br/>
      </w:r>
      <w:r>
        <w:rPr>
          <w:rFonts w:hint="eastAsia"/>
        </w:rPr>
        <w:t>　　2、MOSFET</w:t>
      </w:r>
      <w:r>
        <w:rPr>
          <w:rFonts w:hint="eastAsia"/>
        </w:rPr>
        <w:br/>
      </w:r>
      <w:r>
        <w:rPr>
          <w:rFonts w:hint="eastAsia"/>
        </w:rPr>
        <w:t>　　3、IGBT</w:t>
      </w:r>
      <w:r>
        <w:rPr>
          <w:rFonts w:hint="eastAsia"/>
        </w:rPr>
        <w:br/>
      </w:r>
      <w:r>
        <w:rPr>
          <w:rFonts w:hint="eastAsia"/>
        </w:rPr>
        <w:t>　　三、中国功率器件市场竞争分析</w:t>
      </w:r>
      <w:r>
        <w:rPr>
          <w:rFonts w:hint="eastAsia"/>
        </w:rPr>
        <w:br/>
      </w:r>
      <w:r>
        <w:rPr>
          <w:rFonts w:hint="eastAsia"/>
        </w:rPr>
        <w:t>　　（一） 行业重大事件及影响分析</w:t>
      </w:r>
      <w:r>
        <w:rPr>
          <w:rFonts w:hint="eastAsia"/>
        </w:rPr>
        <w:br/>
      </w:r>
      <w:r>
        <w:rPr>
          <w:rFonts w:hint="eastAsia"/>
        </w:rPr>
        <w:t>　　1、并购整合持续，市场竞争日趋白热</w:t>
      </w:r>
      <w:r>
        <w:rPr>
          <w:rFonts w:hint="eastAsia"/>
        </w:rPr>
        <w:br/>
      </w:r>
      <w:r>
        <w:rPr>
          <w:rFonts w:hint="eastAsia"/>
        </w:rPr>
        <w:t>　　2、MOSFET供不应求加剧，成我国实现自主可控大风口</w:t>
      </w:r>
      <w:r>
        <w:rPr>
          <w:rFonts w:hint="eastAsia"/>
        </w:rPr>
        <w:br/>
      </w:r>
      <w:r>
        <w:rPr>
          <w:rFonts w:hint="eastAsia"/>
        </w:rPr>
        <w:t>　　3、建设生产线和创新中心，国内市场前景广阔</w:t>
      </w:r>
      <w:r>
        <w:rPr>
          <w:rFonts w:hint="eastAsia"/>
        </w:rPr>
        <w:br/>
      </w:r>
      <w:r>
        <w:rPr>
          <w:rFonts w:hint="eastAsia"/>
        </w:rPr>
        <w:t>　　（二） 市场竞争</w:t>
      </w:r>
      <w:r>
        <w:rPr>
          <w:rFonts w:hint="eastAsia"/>
        </w:rPr>
        <w:br/>
      </w:r>
      <w:r>
        <w:rPr>
          <w:rFonts w:hint="eastAsia"/>
        </w:rPr>
        <w:t>　　（三） 主力厂商表现及评价</w:t>
      </w:r>
      <w:r>
        <w:rPr>
          <w:rFonts w:hint="eastAsia"/>
        </w:rPr>
        <w:br/>
      </w:r>
      <w:r>
        <w:rPr>
          <w:rFonts w:hint="eastAsia"/>
        </w:rPr>
        <w:t>　　1、TI</w:t>
      </w:r>
      <w:r>
        <w:rPr>
          <w:rFonts w:hint="eastAsia"/>
        </w:rPr>
        <w:br/>
      </w:r>
      <w:r>
        <w:rPr>
          <w:rFonts w:hint="eastAsia"/>
        </w:rPr>
        <w:t>　　2、Infineon</w:t>
      </w:r>
      <w:r>
        <w:rPr>
          <w:rFonts w:hint="eastAsia"/>
        </w:rPr>
        <w:br/>
      </w:r>
      <w:r>
        <w:rPr>
          <w:rFonts w:hint="eastAsia"/>
        </w:rPr>
        <w:t>　　3、ST</w:t>
      </w:r>
      <w:r>
        <w:rPr>
          <w:rFonts w:hint="eastAsia"/>
        </w:rPr>
        <w:br/>
      </w:r>
      <w:r>
        <w:rPr>
          <w:rFonts w:hint="eastAsia"/>
        </w:rPr>
        <w:t>　　4、On Semiconductor</w:t>
      </w:r>
      <w:r>
        <w:rPr>
          <w:rFonts w:hint="eastAsia"/>
        </w:rPr>
        <w:br/>
      </w:r>
      <w:r>
        <w:rPr>
          <w:rFonts w:hint="eastAsia"/>
        </w:rPr>
        <w:t>　　四、2026-2032年中国功率器件市场未来展望</w:t>
      </w:r>
      <w:r>
        <w:rPr>
          <w:rFonts w:hint="eastAsia"/>
        </w:rPr>
        <w:br/>
      </w:r>
      <w:r>
        <w:rPr>
          <w:rFonts w:hint="eastAsia"/>
        </w:rPr>
        <w:t>　　（一） 市场预测</w:t>
      </w:r>
      <w:r>
        <w:rPr>
          <w:rFonts w:hint="eastAsia"/>
        </w:rPr>
        <w:br/>
      </w:r>
      <w:r>
        <w:rPr>
          <w:rFonts w:hint="eastAsia"/>
        </w:rPr>
        <w:t>　　1、市场规模预测</w:t>
      </w:r>
      <w:r>
        <w:rPr>
          <w:rFonts w:hint="eastAsia"/>
        </w:rPr>
        <w:br/>
      </w:r>
      <w:r>
        <w:rPr>
          <w:rFonts w:hint="eastAsia"/>
        </w:rPr>
        <w:t>　　2、市场结构预测</w:t>
      </w:r>
      <w:r>
        <w:rPr>
          <w:rFonts w:hint="eastAsia"/>
        </w:rPr>
        <w:br/>
      </w:r>
      <w:r>
        <w:rPr>
          <w:rFonts w:hint="eastAsia"/>
        </w:rPr>
        <w:t>　　（二） 驱动因素</w:t>
      </w:r>
      <w:r>
        <w:rPr>
          <w:rFonts w:hint="eastAsia"/>
        </w:rPr>
        <w:br/>
      </w:r>
      <w:r>
        <w:rPr>
          <w:rFonts w:hint="eastAsia"/>
        </w:rPr>
        <w:t>　　1、上游原材料缺乏以致功率器件供应紧张，产业进入景气周期</w:t>
      </w:r>
      <w:r>
        <w:rPr>
          <w:rFonts w:hint="eastAsia"/>
        </w:rPr>
        <w:br/>
      </w:r>
      <w:r>
        <w:rPr>
          <w:rFonts w:hint="eastAsia"/>
        </w:rPr>
        <w:t>　　2、汽车行业的崛起带动功率器件需求增长</w:t>
      </w:r>
      <w:r>
        <w:rPr>
          <w:rFonts w:hint="eastAsia"/>
        </w:rPr>
        <w:br/>
      </w:r>
      <w:r>
        <w:rPr>
          <w:rFonts w:hint="eastAsia"/>
        </w:rPr>
        <w:t>　　3、成本优势明显，我国实现自主可控是大势所趋</w:t>
      </w:r>
      <w:r>
        <w:rPr>
          <w:rFonts w:hint="eastAsia"/>
        </w:rPr>
        <w:br/>
      </w:r>
      <w:r>
        <w:rPr>
          <w:rFonts w:hint="eastAsia"/>
        </w:rPr>
        <w:t>　　（三） 主要趋势</w:t>
      </w:r>
      <w:r>
        <w:rPr>
          <w:rFonts w:hint="eastAsia"/>
        </w:rPr>
        <w:br/>
      </w:r>
      <w:r>
        <w:rPr>
          <w:rFonts w:hint="eastAsia"/>
        </w:rPr>
        <w:t>　　1、价格趋势</w:t>
      </w:r>
      <w:r>
        <w:rPr>
          <w:rFonts w:hint="eastAsia"/>
        </w:rPr>
        <w:br/>
      </w:r>
      <w:r>
        <w:rPr>
          <w:rFonts w:hint="eastAsia"/>
        </w:rPr>
        <w:t>　　2、技术趋势</w:t>
      </w:r>
      <w:r>
        <w:rPr>
          <w:rFonts w:hint="eastAsia"/>
        </w:rPr>
        <w:br/>
      </w:r>
      <w:r>
        <w:rPr>
          <w:rFonts w:hint="eastAsia"/>
        </w:rPr>
        <w:t>　　五、建议</w:t>
      </w:r>
      <w:r>
        <w:rPr>
          <w:rFonts w:hint="eastAsia"/>
        </w:rPr>
        <w:br/>
      </w:r>
      <w:r>
        <w:rPr>
          <w:rFonts w:hint="eastAsia"/>
        </w:rPr>
        <w:t>　　（一） 关注产能紧缺情况</w:t>
      </w:r>
      <w:r>
        <w:rPr>
          <w:rFonts w:hint="eastAsia"/>
        </w:rPr>
        <w:br/>
      </w:r>
      <w:r>
        <w:rPr>
          <w:rFonts w:hint="eastAsia"/>
        </w:rPr>
        <w:t>　　（二） 紧跟物联网、新能源汽车和化合物半导体行业趋势</w:t>
      </w:r>
      <w:r>
        <w:rPr>
          <w:rFonts w:hint="eastAsia"/>
        </w:rPr>
        <w:br/>
      </w:r>
      <w:r>
        <w:rPr>
          <w:rFonts w:hint="eastAsia"/>
        </w:rPr>
        <w:t>　　（三） 把握我国中低端功率器件优势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29893e6d7741c2" w:history="1">
        <w:r>
          <w:rPr>
            <w:rStyle w:val="Hyperlink"/>
          </w:rPr>
          <w:t>中国功率器件市场现状调研与发展趋势分析报告（2026-2032年）</w:t>
        </w:r>
      </w:hyperlink>
      <w:r>
        <w:rPr>
          <w:rFonts w:hint="eastAsia"/>
        </w:rPr>
        <w:t>》说明</w:t>
      </w:r>
      <w:r>
        <w:rPr>
          <w:rFonts w:hint="eastAsia"/>
        </w:rPr>
        <w:br/>
      </w:r>
      <w:r>
        <w:rPr>
          <w:rFonts w:hint="eastAsia"/>
        </w:rPr>
        <w:t>　　图目录</w:t>
      </w:r>
      <w:r>
        <w:rPr>
          <w:rFonts w:hint="eastAsia"/>
        </w:rPr>
        <w:br/>
      </w:r>
      <w:r>
        <w:rPr>
          <w:rFonts w:hint="eastAsia"/>
        </w:rPr>
        <w:t>　　图1 2021-2026年全球功率器件市场规模与增长</w:t>
      </w:r>
      <w:r>
        <w:rPr>
          <w:rFonts w:hint="eastAsia"/>
        </w:rPr>
        <w:br/>
      </w:r>
      <w:r>
        <w:rPr>
          <w:rFonts w:hint="eastAsia"/>
        </w:rPr>
        <w:t>　　图2 2026年全球功率器件市场结构</w:t>
      </w:r>
      <w:r>
        <w:rPr>
          <w:rFonts w:hint="eastAsia"/>
        </w:rPr>
        <w:br/>
      </w:r>
      <w:r>
        <w:rPr>
          <w:rFonts w:hint="eastAsia"/>
        </w:rPr>
        <w:t>　　图3 2026年全球功率器件区域结构</w:t>
      </w:r>
      <w:r>
        <w:rPr>
          <w:rFonts w:hint="eastAsia"/>
        </w:rPr>
        <w:br/>
      </w:r>
      <w:r>
        <w:rPr>
          <w:rFonts w:hint="eastAsia"/>
        </w:rPr>
        <w:t>　　图4 2021-2026年中国功率器件市场规模与增长</w:t>
      </w:r>
      <w:r>
        <w:rPr>
          <w:rFonts w:hint="eastAsia"/>
        </w:rPr>
        <w:br/>
      </w:r>
      <w:r>
        <w:rPr>
          <w:rFonts w:hint="eastAsia"/>
        </w:rPr>
        <w:t>　　图5 2026年中国功率器件市场产品结构</w:t>
      </w:r>
      <w:r>
        <w:rPr>
          <w:rFonts w:hint="eastAsia"/>
        </w:rPr>
        <w:br/>
      </w:r>
      <w:r>
        <w:rPr>
          <w:rFonts w:hint="eastAsia"/>
        </w:rPr>
        <w:t>　　图6 2026年中国功率器件市场应用结构</w:t>
      </w:r>
      <w:r>
        <w:rPr>
          <w:rFonts w:hint="eastAsia"/>
        </w:rPr>
        <w:br/>
      </w:r>
      <w:r>
        <w:rPr>
          <w:rFonts w:hint="eastAsia"/>
        </w:rPr>
        <w:t>　　图7 2026年中国功率器件品牌结构</w:t>
      </w:r>
      <w:r>
        <w:rPr>
          <w:rFonts w:hint="eastAsia"/>
        </w:rPr>
        <w:br/>
      </w:r>
      <w:r>
        <w:rPr>
          <w:rFonts w:hint="eastAsia"/>
        </w:rPr>
        <w:t>　　图8 2021-2026年中国电源管理IC市场规模与增长</w:t>
      </w:r>
      <w:r>
        <w:rPr>
          <w:rFonts w:hint="eastAsia"/>
        </w:rPr>
        <w:br/>
      </w:r>
      <w:r>
        <w:rPr>
          <w:rFonts w:hint="eastAsia"/>
        </w:rPr>
        <w:t>　　图9 2026年中国电源管理IC应用结构</w:t>
      </w:r>
      <w:r>
        <w:rPr>
          <w:rFonts w:hint="eastAsia"/>
        </w:rPr>
        <w:br/>
      </w:r>
      <w:r>
        <w:rPr>
          <w:rFonts w:hint="eastAsia"/>
        </w:rPr>
        <w:t>　　图10 2026年中国电源管理IC细分产品结构</w:t>
      </w:r>
      <w:r>
        <w:rPr>
          <w:rFonts w:hint="eastAsia"/>
        </w:rPr>
        <w:br/>
      </w:r>
      <w:r>
        <w:rPr>
          <w:rFonts w:hint="eastAsia"/>
        </w:rPr>
        <w:t>　　图11 2026年中国电源管理IC品牌结构</w:t>
      </w:r>
      <w:r>
        <w:rPr>
          <w:rFonts w:hint="eastAsia"/>
        </w:rPr>
        <w:br/>
      </w:r>
      <w:r>
        <w:rPr>
          <w:rFonts w:hint="eastAsia"/>
        </w:rPr>
        <w:t>　　图12 2021-2026年中国MOSFET市场规模与增长</w:t>
      </w:r>
      <w:r>
        <w:rPr>
          <w:rFonts w:hint="eastAsia"/>
        </w:rPr>
        <w:br/>
      </w:r>
      <w:r>
        <w:rPr>
          <w:rFonts w:hint="eastAsia"/>
        </w:rPr>
        <w:t>　　图13 2026年中国MOSFET市场应用结构</w:t>
      </w:r>
      <w:r>
        <w:rPr>
          <w:rFonts w:hint="eastAsia"/>
        </w:rPr>
        <w:br/>
      </w:r>
      <w:r>
        <w:rPr>
          <w:rFonts w:hint="eastAsia"/>
        </w:rPr>
        <w:t>　　图14 2026年中国MOSFET市场电压结构</w:t>
      </w:r>
      <w:r>
        <w:rPr>
          <w:rFonts w:hint="eastAsia"/>
        </w:rPr>
        <w:br/>
      </w:r>
      <w:r>
        <w:rPr>
          <w:rFonts w:hint="eastAsia"/>
        </w:rPr>
        <w:t>　　图15 2026年中国MOSFET市场封装结构</w:t>
      </w:r>
      <w:r>
        <w:rPr>
          <w:rFonts w:hint="eastAsia"/>
        </w:rPr>
        <w:br/>
      </w:r>
      <w:r>
        <w:rPr>
          <w:rFonts w:hint="eastAsia"/>
        </w:rPr>
        <w:t>　　图16 2026年中国MOSFET市场电流结构</w:t>
      </w:r>
      <w:r>
        <w:rPr>
          <w:rFonts w:hint="eastAsia"/>
        </w:rPr>
        <w:br/>
      </w:r>
      <w:r>
        <w:rPr>
          <w:rFonts w:hint="eastAsia"/>
        </w:rPr>
        <w:t>　　图17 2026年中国MOSFET市场功能结构</w:t>
      </w:r>
      <w:r>
        <w:rPr>
          <w:rFonts w:hint="eastAsia"/>
        </w:rPr>
        <w:br/>
      </w:r>
      <w:r>
        <w:rPr>
          <w:rFonts w:hint="eastAsia"/>
        </w:rPr>
        <w:t>　　图18 2026年中国MOSFET品牌结构</w:t>
      </w:r>
      <w:r>
        <w:rPr>
          <w:rFonts w:hint="eastAsia"/>
        </w:rPr>
        <w:br/>
      </w:r>
      <w:r>
        <w:rPr>
          <w:rFonts w:hint="eastAsia"/>
        </w:rPr>
        <w:t>　　图19 2021-2026年中国IGBT市场规模与增长</w:t>
      </w:r>
      <w:r>
        <w:rPr>
          <w:rFonts w:hint="eastAsia"/>
        </w:rPr>
        <w:br/>
      </w:r>
      <w:r>
        <w:rPr>
          <w:rFonts w:hint="eastAsia"/>
        </w:rPr>
        <w:t>　　图20 2026年中国IGBT市场应用结构</w:t>
      </w:r>
      <w:r>
        <w:rPr>
          <w:rFonts w:hint="eastAsia"/>
        </w:rPr>
        <w:br/>
      </w:r>
      <w:r>
        <w:rPr>
          <w:rFonts w:hint="eastAsia"/>
        </w:rPr>
        <w:t>　　图21 2026年中国IGBT市场电压结构</w:t>
      </w:r>
      <w:r>
        <w:rPr>
          <w:rFonts w:hint="eastAsia"/>
        </w:rPr>
        <w:br/>
      </w:r>
      <w:r>
        <w:rPr>
          <w:rFonts w:hint="eastAsia"/>
        </w:rPr>
        <w:t>　　图22 2026年中国IGBT市场封装结构</w:t>
      </w:r>
      <w:r>
        <w:rPr>
          <w:rFonts w:hint="eastAsia"/>
        </w:rPr>
        <w:br/>
      </w:r>
      <w:r>
        <w:rPr>
          <w:rFonts w:hint="eastAsia"/>
        </w:rPr>
        <w:t>　　图23 2026年中国IGBT品牌结构</w:t>
      </w:r>
      <w:r>
        <w:rPr>
          <w:rFonts w:hint="eastAsia"/>
        </w:rPr>
        <w:br/>
      </w:r>
      <w:r>
        <w:rPr>
          <w:rFonts w:hint="eastAsia"/>
        </w:rPr>
        <w:t>　　图24 2026年中国功率器件竞争力分析</w:t>
      </w:r>
      <w:r>
        <w:rPr>
          <w:rFonts w:hint="eastAsia"/>
        </w:rPr>
        <w:br/>
      </w:r>
      <w:r>
        <w:rPr>
          <w:rFonts w:hint="eastAsia"/>
        </w:rPr>
        <w:t>　　图25 2026-2032年中国功率器件市场规模与增长预测</w:t>
      </w:r>
      <w:r>
        <w:rPr>
          <w:rFonts w:hint="eastAsia"/>
        </w:rPr>
        <w:br/>
      </w:r>
      <w:r>
        <w:rPr>
          <w:rFonts w:hint="eastAsia"/>
        </w:rPr>
        <w:t>　　图26 2026-2032年中国功率器件产品销售规模预测</w:t>
      </w:r>
      <w:r>
        <w:rPr>
          <w:rFonts w:hint="eastAsia"/>
        </w:rPr>
        <w:br/>
      </w:r>
      <w:r>
        <w:rPr>
          <w:rFonts w:hint="eastAsia"/>
        </w:rPr>
        <w:t>　　图27 2026-2032年中国功率器件应用销售规模预测</w:t>
      </w:r>
      <w:r>
        <w:rPr>
          <w:rFonts w:hint="eastAsia"/>
        </w:rPr>
        <w:br/>
      </w:r>
      <w:r>
        <w:rPr>
          <w:rFonts w:hint="eastAsia"/>
        </w:rPr>
        <w:t>　　表目录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表1 2026年中国功率器件市场产品结构增长率</w:t>
      </w:r>
      <w:r>
        <w:rPr>
          <w:rFonts w:hint="eastAsia"/>
        </w:rPr>
        <w:br/>
      </w:r>
      <w:r>
        <w:rPr>
          <w:rFonts w:hint="eastAsia"/>
        </w:rPr>
        <w:t>　　表2 2026年中国功率器件市场应用结构增长率</w:t>
      </w:r>
      <w:r>
        <w:rPr>
          <w:rFonts w:hint="eastAsia"/>
        </w:rPr>
        <w:br/>
      </w:r>
      <w:r>
        <w:rPr>
          <w:rFonts w:hint="eastAsia"/>
        </w:rPr>
        <w:t>　　表3 2026年中国MOSFET市场应用结构（销售量/额）</w:t>
      </w:r>
      <w:r>
        <w:rPr>
          <w:rFonts w:hint="eastAsia"/>
        </w:rPr>
        <w:br/>
      </w:r>
      <w:r>
        <w:rPr>
          <w:rFonts w:hint="eastAsia"/>
        </w:rPr>
        <w:t>　　表4 2026年中国IGBT市场应用结构（销售量/额）</w:t>
      </w:r>
      <w:r>
        <w:rPr>
          <w:rFonts w:hint="eastAsia"/>
        </w:rPr>
        <w:br/>
      </w:r>
      <w:r>
        <w:rPr>
          <w:rFonts w:hint="eastAsia"/>
        </w:rPr>
        <w:t>　　表5 TI市场分布</w:t>
      </w:r>
      <w:r>
        <w:rPr>
          <w:rFonts w:hint="eastAsia"/>
        </w:rPr>
        <w:br/>
      </w:r>
      <w:r>
        <w:rPr>
          <w:rFonts w:hint="eastAsia"/>
        </w:rPr>
        <w:t>　　表6 TI主要应用领域</w:t>
      </w:r>
      <w:r>
        <w:rPr>
          <w:rFonts w:hint="eastAsia"/>
        </w:rPr>
        <w:br/>
      </w:r>
      <w:r>
        <w:rPr>
          <w:rFonts w:hint="eastAsia"/>
        </w:rPr>
        <w:t>　　表7 Infineon市场分布</w:t>
      </w:r>
      <w:r>
        <w:rPr>
          <w:rFonts w:hint="eastAsia"/>
        </w:rPr>
        <w:br/>
      </w:r>
      <w:r>
        <w:rPr>
          <w:rFonts w:hint="eastAsia"/>
        </w:rPr>
        <w:t>　　表8 Infineon主要应用领域</w:t>
      </w:r>
      <w:r>
        <w:rPr>
          <w:rFonts w:hint="eastAsia"/>
        </w:rPr>
        <w:br/>
      </w:r>
      <w:r>
        <w:rPr>
          <w:rFonts w:hint="eastAsia"/>
        </w:rPr>
        <w:t>　　表9 ST市场分布</w:t>
      </w:r>
      <w:r>
        <w:rPr>
          <w:rFonts w:hint="eastAsia"/>
        </w:rPr>
        <w:br/>
      </w:r>
      <w:r>
        <w:rPr>
          <w:rFonts w:hint="eastAsia"/>
        </w:rPr>
        <w:t>　　表10 ST主要应用领域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29893e6d7741c2" w:history="1">
        <w:r>
          <w:rPr>
            <w:rStyle w:val="Hyperlink"/>
          </w:rPr>
          <w:t>中国功率器件市场现状调研与发展趋势分析报告（2026-2032年）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2237759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29893e6d7741c2" w:history="1">
        <w:r>
          <w:rPr>
            <w:rStyle w:val="Hyperlink"/>
          </w:rPr>
          <w:t>https://www.20087.com/9/75/GongLvQiJianShiChangXingQingFenX.html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热点：什么叫功率器件、功率器件和芯片区别、功率芯片和逻辑芯片区别、功率器件是什么、功力器件、功率器件包括哪些产品、射频器件介绍、功率器件测试基础知识、800w功率在宿舍算大吗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3848a3319a4864" w:history="1">
      <w:r>
        <w:rPr>
          <w:rStyle w:val="Hyperlink"/>
        </w:rPr>
        <w:t>中国功率器件市场现状调研与发展趋势分析报告（2026-2032年）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ongLvQiJianShiChangXingQingFenX.html" TargetMode="External" Id="R6329893e6d77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ongLvQiJianShiChangXingQingFenX.html" TargetMode="External" Id="R3c3848a3319a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2026-06-01T02:55:00Z</dcterms:created>
  <dcterms:modified xsi:type="dcterms:W3CDTF">2026-06-01T03:55:00Z</dcterms:modified>
  <dc:subject>中国功率器件市场现状调研与发展趋势分析报告（2026-2032年）</dc:subject>
  <dc:title>中国功率器件市场现状调研与发展趋势分析报告（2026-2032年）</dc:title>
  <cp:keywords>中国功率器件市场现状调研与发展趋势分析报告（2026-2032年）</cp:keywords>
  <dc:description>中国功率器件市场现状调研与发展趋势分析报告（2026-2032年）</dc:description>
</cp:coreProperties>
</file>