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764b87c8426f" w:history="1">
              <w:r>
                <w:rPr>
                  <w:rStyle w:val="Hyperlink"/>
                </w:rPr>
                <w:t>2025-2031年中国加气机市场现状调研与前景趋势分析报告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764b87c8426f" w:history="1">
              <w:r>
                <w:rPr>
                  <w:rStyle w:val="Hyperlink"/>
                </w:rPr>
                <w:t>2025-2031年中国加气机市场现状调研与前景趋势分析报告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764b87c8426f" w:history="1">
                <w:r>
                  <w:rPr>
                    <w:rStyle w:val="Hyperlink"/>
                  </w:rPr>
                  <w:t>https://www.20087.com/9/35/JiaQiJiFaZhanQianJingFenXi.html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加气机作为天然气、氢能源等清洁能源汽车的重要补给设备，其市场正在迅速扩大。目前，加气机技术正向高压快速充装、智能化管理方向发展，以提升加气效率和用户便利性。同时，加气站的网络布局也在不断优化，以适应新能源汽车的普及。</w:t>
      </w:r>
      <w:r>
        <w:rPr>
          <w:rFonts w:hint="eastAsia"/>
        </w:rPr>
        <w:br/>
      </w:r>
      <w:r>
        <w:rPr>
          <w:rFonts w:hint="eastAsia"/>
        </w:rPr>
        <w:t>　　未来加气机行业将更加注重技术创新与标准化建设，以支持氢能经济的快速发展。氢能加气机将向更高的压力等级和更短的加注时间发展，同时，通过物联网技术实现远程监控与故障预警，提高运维效率。随着国际间关于氢能源合作的加深，加气机的兼容性与互操作性也将成为重要议题，促进全球氢能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764b87c8426f" w:history="1">
        <w:r>
          <w:rPr>
            <w:rStyle w:val="Hyperlink"/>
          </w:rPr>
          <w:t>2025-2031年中国加气机市场现状调研与前景趋势分析报告</w:t>
        </w:r>
      </w:hyperlink>
      <w:r>
        <w:rPr>
          <w:rFonts w:hint="eastAsia"/>
        </w:rPr>
        <w:t>》依托权威机构及行业协会数据，结合加气机行业的宏观环境与微观实践，从加气机市场规模、市场需求、技术现状及产业链结构等多维度进行了系统调研与分析。报告通过严谨的研究方法与翔实的数据支持，辅以直观图表，全面剖析了加气机行业发展趋势、重点企业表现及市场竞争格局，并通过SWOT分析揭示了行业机遇与潜在风险，为加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2024-2025年中国加气机行业发展环境分析</w:t>
      </w:r>
      <w:r>
        <w:rPr>
          <w:rFonts w:hint="eastAsia"/>
        </w:rPr>
        <w:br/>
      </w:r>
      <w:r>
        <w:rPr>
          <w:rFonts w:hint="eastAsia"/>
        </w:rPr>
        <w:t>　　第一节 加气机行业发展经济环境分析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中国加气机市场现状</w:t>
      </w:r>
      <w:r>
        <w:rPr>
          <w:rFonts w:hint="eastAsia"/>
        </w:rPr>
        <w:br/>
      </w:r>
      <w:r>
        <w:rPr>
          <w:rFonts w:hint="eastAsia"/>
        </w:rPr>
        <w:t>　　第二节 中国加气机行业产量情况分析及预测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二、2019-2024年中国加气机产量统计分析</w:t>
      </w:r>
      <w:r>
        <w:rPr>
          <w:rFonts w:hint="eastAsia"/>
        </w:rPr>
        <w:br/>
      </w:r>
      <w:r>
        <w:rPr>
          <w:rFonts w:hint="eastAsia"/>
        </w:rPr>
        <w:t>　　　　三、加气机行业供给区域分布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四、2025-2031年中国加气机产量预测分析</w:t>
      </w:r>
      <w:r>
        <w:rPr>
          <w:rFonts w:hint="eastAsia"/>
        </w:rPr>
        <w:br/>
      </w:r>
      <w:r>
        <w:rPr>
          <w:rFonts w:hint="eastAsia"/>
        </w:rPr>
        <w:t>　　第三节 中国加气机市场需求分析及预测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一、2019-2024年中国加气机市场需求统计</w:t>
      </w:r>
      <w:r>
        <w:rPr>
          <w:rFonts w:hint="eastAsia"/>
        </w:rPr>
        <w:br/>
      </w:r>
      <w:r>
        <w:rPr>
          <w:rFonts w:hint="eastAsia"/>
        </w:rPr>
        <w:t>　　　　二、中国加气机市场需求特点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四、2024-2025年中国加气机市场走向分析</w:t>
      </w:r>
      <w:r>
        <w:rPr>
          <w:rFonts w:hint="eastAsia"/>
        </w:rPr>
        <w:br/>
      </w:r>
      <w:r>
        <w:rPr>
          <w:rFonts w:hint="eastAsia"/>
        </w:rPr>
        <w:t>　　第二节 中国加气机行业存在的问题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一、加气机市场特点</w:t>
      </w:r>
      <w:r>
        <w:rPr>
          <w:rFonts w:hint="eastAsia"/>
        </w:rPr>
        <w:br/>
      </w:r>
      <w:r>
        <w:rPr>
          <w:rFonts w:hint="eastAsia"/>
        </w:rPr>
        <w:t>　　　　二、加气机市场分析</w:t>
      </w:r>
      <w:r>
        <w:rPr>
          <w:rFonts w:hint="eastAsia"/>
        </w:rPr>
        <w:br/>
      </w:r>
      <w:r>
        <w:rPr>
          <w:rFonts w:hint="eastAsia"/>
        </w:rPr>
        <w:t>　　　　三、加气机市场变化的方向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加气机行业细分产品调研</w:t>
      </w:r>
      <w:r>
        <w:rPr>
          <w:rFonts w:hint="eastAsia"/>
        </w:rPr>
        <w:br/>
      </w:r>
      <w:r>
        <w:rPr>
          <w:rFonts w:hint="eastAsia"/>
        </w:rPr>
        <w:t>　　第一节 加气机细分产品结构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2025年加气机行业集中度分析</w:t>
      </w:r>
      <w:r>
        <w:rPr>
          <w:rFonts w:hint="eastAsia"/>
        </w:rPr>
        <w:br/>
      </w:r>
      <w:r>
        <w:rPr>
          <w:rFonts w:hint="eastAsia"/>
        </w:rPr>
        <w:t>　　　　一、加气机市场集中度分析</w:t>
      </w:r>
      <w:r>
        <w:rPr>
          <w:rFonts w:hint="eastAsia"/>
        </w:rPr>
        <w:br/>
      </w:r>
      <w:r>
        <w:rPr>
          <w:rFonts w:hint="eastAsia"/>
        </w:rPr>
        <w:t>　　　　二、加气机企业分布区域集中度分析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一、加气机行业竞争分析</w:t>
      </w:r>
      <w:r>
        <w:rPr>
          <w:rFonts w:hint="eastAsia"/>
        </w:rPr>
        <w:br/>
      </w:r>
      <w:r>
        <w:rPr>
          <w:rFonts w:hint="eastAsia"/>
        </w:rPr>
        <w:t>　　　　二、中外加气机产品竞争分析</w:t>
      </w:r>
      <w:r>
        <w:rPr>
          <w:rFonts w:hint="eastAsia"/>
        </w:rPr>
        <w:br/>
      </w:r>
      <w:r>
        <w:rPr>
          <w:rFonts w:hint="eastAsia"/>
        </w:rPr>
        <w:t>　　　　三、国内加气机行业重点企业发展动向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对中国加气机品牌的战略思考</w:t>
      </w:r>
      <w:r>
        <w:rPr>
          <w:rFonts w:hint="eastAsia"/>
        </w:rPr>
        <w:br/>
      </w:r>
      <w:r>
        <w:rPr>
          <w:rFonts w:hint="eastAsia"/>
        </w:rPr>
        <w:t>　　　　一、加气机实施品牌战略的意义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三、中国加气机企业的品牌战略</w:t>
      </w:r>
      <w:r>
        <w:rPr>
          <w:rFonts w:hint="eastAsia"/>
        </w:rPr>
        <w:br/>
      </w:r>
      <w:r>
        <w:rPr>
          <w:rFonts w:hint="eastAsia"/>
        </w:rPr>
        <w:t>　　　　四、加气机品牌战略管理的策略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2025年加气机市场前景分析</w:t>
      </w:r>
      <w:r>
        <w:rPr>
          <w:rFonts w:hint="eastAsia"/>
        </w:rPr>
        <w:br/>
      </w:r>
      <w:r>
        <w:rPr>
          <w:rFonts w:hint="eastAsia"/>
        </w:rPr>
        <w:t>　　第二节 2025年加气机行业发展趋势预测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加气机行业投资风险预警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加气机市场研究结论</w:t>
      </w:r>
      <w:r>
        <w:rPr>
          <w:rFonts w:hint="eastAsia"/>
        </w:rPr>
        <w:br/>
      </w:r>
      <w:r>
        <w:rPr>
          <w:rFonts w:hint="eastAsia"/>
        </w:rPr>
        <w:t>　　第二节 加气机子行业研究结论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中^智^林－加气机市场发展建议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加气机行业历程</w:t>
      </w:r>
      <w:r>
        <w:rPr>
          <w:rFonts w:hint="eastAsia"/>
        </w:rPr>
        <w:br/>
      </w:r>
      <w:r>
        <w:rPr>
          <w:rFonts w:hint="eastAsia"/>
        </w:rPr>
        <w:t>　　图表 加气机行业生命周期</w:t>
      </w:r>
      <w:r>
        <w:rPr>
          <w:rFonts w:hint="eastAsia"/>
        </w:rPr>
        <w:br/>
      </w:r>
      <w:r>
        <w:rPr>
          <w:rFonts w:hint="eastAsia"/>
        </w:rPr>
        <w:t>　　图表 加气机行业产业链分析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764b87c8426f" w:history="1">
        <w:r>
          <w:rPr>
            <w:rStyle w:val="Hyperlink"/>
          </w:rPr>
          <w:t>2025-2031年中国加气机市场现状调研与前景趋势分析报告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764b87c8426f" w:history="1">
        <w:r>
          <w:rPr>
            <w:rStyle w:val="Hyperlink"/>
          </w:rPr>
          <w:t>https://www.20087.com/9/35/JiaQiJiFaZhanQianJingFenXi.html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热点：加气站罩棚、加气机检定规程、cng加气机简单原理、加气机拉断阀的作用、LNG加气、加气机回气管路上的气动阀门那个行程往下调点、加气站设备十大厂家、加气机拉断阀拆装、汽化器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ac8fabe2e4354" w:history="1">
      <w:r>
        <w:rPr>
          <w:rStyle w:val="Hyperlink"/>
        </w:rPr>
        <w:t>2025-2031年中国加气机市场现状调研与前景趋势分析报告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QiJiFaZhanQianJingFenXi.html" TargetMode="External" Id="R2c8d764b87c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QiJiFaZhanQianJingFenXi.html" TargetMode="External" Id="R88eac8fabe2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2024-12-06T00:37:00Z</dcterms:created>
  <dcterms:modified xsi:type="dcterms:W3CDTF">2024-12-06T01:37:00Z</dcterms:modified>
  <dc:subject>2025-2031年中国加气机市场现状调研与前景趋势分析报告</dc:subject>
  <dc:title>2025-2031年中国加气机市场现状调研与前景趋势分析报告</dc:title>
  <cp:keywords>2025-2031年中国加气机市场现状调研与前景趋势分析报告</cp:keywords>
  <dc:description>2025-2031年中国加气机市场现状调研与前景趋势分析报告</dc:description>
</cp:coreProperties>
</file>