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0d0e1016a40c8" w:history="1">
              <w:r>
                <w:rPr>
                  <w:rStyle w:val="Hyperlink"/>
                </w:rPr>
                <w:t>中国半轴行业市场分析与前景趋势（2025-2031年）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0d0e1016a40c8" w:history="1">
              <w:r>
                <w:rPr>
                  <w:rStyle w:val="Hyperlink"/>
                </w:rPr>
                <w:t>中国半轴行业市场分析与前景趋势（2025-2031年）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0d0e1016a40c8" w:history="1">
                <w:r>
                  <w:rPr>
                    <w:rStyle w:val="Hyperlink"/>
                  </w:rPr>
                  <w:t>https://www.20087.com/9/95/BanZhouHangYeFaZhanQuShi.html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轴是一种重要的汽车零部件，在全球范围内拥有广泛的市场需求。近年来，随着汽车工业技术的进步和市场需求的增长，半轴市场呈现出稳步增长的趋势。目前，不仅传统的半轴保持稳定需求，而且随着技术的进步，新型高性能半轴如轻量化、高强度的产品逐渐受到市场的欢迎。同时，随着消费者对汽车性能和燃油经济性要求的提高，对半轴的性能要求也不断提高，促进了半轴技术的不断创新。</w:t>
      </w:r>
      <w:r>
        <w:rPr>
          <w:rFonts w:hint="eastAsia"/>
        </w:rPr>
        <w:br/>
      </w:r>
      <w:r>
        <w:rPr>
          <w:rFonts w:hint="eastAsia"/>
        </w:rPr>
        <w:t>　　未来，半轴市场将更加注重技术创新和轻量化。随着新材料技术的发展，将会有更多高性能、轻量化、高效率的半轴问世，以满足不同行业的需求。同时，随着智能制造技术的应用，半轴的生产将更加高效和环保，同时也能够实现更加精细的定制化服务。此外，随着物联网技术的应用，集成智能控制、远程监控等功能的半轴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0d0e1016a40c8" w:history="1">
        <w:r>
          <w:rPr>
            <w:rStyle w:val="Hyperlink"/>
          </w:rPr>
          <w:t>中国半轴行业市场分析与前景趋势（2025-2031年）</w:t>
        </w:r>
      </w:hyperlink>
      <w:r>
        <w:rPr>
          <w:rFonts w:hint="eastAsia"/>
        </w:rPr>
        <w:t>》基于国家统计局及相关协会的详实数据，结合长期监测的一手资料，全面分析了半轴行业的市场规模、需求变化、产业链动态及区域发展格局。报告重点解读了半轴行业竞争态势与重点企业的市场表现，并通过科学研判行业趋势与前景，揭示了半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半轴行业界定及应用领域</w:t>
      </w:r>
      <w:r>
        <w:rPr>
          <w:rFonts w:hint="eastAsia"/>
        </w:rPr>
        <w:br/>
      </w:r>
      <w:r>
        <w:rPr>
          <w:rFonts w:hint="eastAsia"/>
        </w:rPr>
        <w:t>　　第一节 半轴行业定义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一、全球半轴行业的发展特点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二、全球半轴市场结构</w:t>
      </w:r>
      <w:r>
        <w:rPr>
          <w:rFonts w:hint="eastAsia"/>
        </w:rPr>
        <w:br/>
      </w:r>
      <w:r>
        <w:rPr>
          <w:rFonts w:hint="eastAsia"/>
        </w:rPr>
        <w:t>　　　　三、全球半轴行业竞争格局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2025-2031年全球半轴行业发展趋势预测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2024-2025年半轴行业发展环境分析</w:t>
      </w:r>
      <w:r>
        <w:rPr>
          <w:rFonts w:hint="eastAsia"/>
        </w:rPr>
        <w:br/>
      </w:r>
      <w:r>
        <w:rPr>
          <w:rFonts w:hint="eastAsia"/>
        </w:rPr>
        <w:t>　　第一节 半轴行业环境分析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半轴行业相关政策、法规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国内外半轴行业技术差异与原因</w:t>
      </w:r>
      <w:r>
        <w:rPr>
          <w:rFonts w:hint="eastAsia"/>
        </w:rPr>
        <w:br/>
      </w:r>
      <w:r>
        <w:rPr>
          <w:rFonts w:hint="eastAsia"/>
        </w:rPr>
        <w:t>　　第三节 半轴行业技术发展方向、趋势预测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2024-2025年中国半轴市场现状</w:t>
      </w:r>
      <w:r>
        <w:rPr>
          <w:rFonts w:hint="eastAsia"/>
        </w:rPr>
        <w:br/>
      </w:r>
      <w:r>
        <w:rPr>
          <w:rFonts w:hint="eastAsia"/>
        </w:rPr>
        <w:t>　　第二节 中国半轴行业产量情况分析及预测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、2019-2024年中国半轴产量统计分析</w:t>
      </w:r>
      <w:r>
        <w:rPr>
          <w:rFonts w:hint="eastAsia"/>
        </w:rPr>
        <w:br/>
      </w:r>
      <w:r>
        <w:rPr>
          <w:rFonts w:hint="eastAsia"/>
        </w:rPr>
        <w:t>　　　　三、半轴生产区域分布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四、2025-2031年中国半轴产量预测分析</w:t>
      </w:r>
      <w:r>
        <w:rPr>
          <w:rFonts w:hint="eastAsia"/>
        </w:rPr>
        <w:br/>
      </w:r>
      <w:r>
        <w:rPr>
          <w:rFonts w:hint="eastAsia"/>
        </w:rPr>
        <w:t>　　第三节 中国半轴市场需求情况分析及预测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一、中国半轴市场需求特点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二、2019-2024年中国半轴市场需求统计</w:t>
      </w:r>
      <w:r>
        <w:rPr>
          <w:rFonts w:hint="eastAsia"/>
        </w:rPr>
        <w:br/>
      </w:r>
      <w:r>
        <w:rPr>
          <w:rFonts w:hint="eastAsia"/>
        </w:rPr>
        <w:t>　　　　三、半轴市场饱和度</w:t>
      </w:r>
      <w:r>
        <w:rPr>
          <w:rFonts w:hint="eastAsia"/>
        </w:rPr>
        <w:br/>
      </w:r>
      <w:r>
        <w:rPr>
          <w:rFonts w:hint="eastAsia"/>
        </w:rPr>
        <w:t>　　　　四、影响半轴市场需求的因素</w:t>
      </w:r>
      <w:r>
        <w:rPr>
          <w:rFonts w:hint="eastAsia"/>
        </w:rPr>
        <w:br/>
      </w:r>
      <w:r>
        <w:rPr>
          <w:rFonts w:hint="eastAsia"/>
        </w:rPr>
        <w:t>　　　　五、半轴市场潜力分析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六、2025-2031年中国半轴市场需求预测分析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三、2025-2031年半轴进口量及增速预测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三、2025-2031年半轴出口量及增速预测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2024-2025年中国半轴细分行业调研</w:t>
      </w:r>
      <w:r>
        <w:rPr>
          <w:rFonts w:hint="eastAsia"/>
        </w:rPr>
        <w:br/>
      </w:r>
      <w:r>
        <w:rPr>
          <w:rFonts w:hint="eastAsia"/>
        </w:rPr>
        <w:t>　　第一节 主要半轴细分行业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2025年中国半轴企业营销及发展建议</w:t>
      </w:r>
      <w:r>
        <w:rPr>
          <w:rFonts w:hint="eastAsia"/>
        </w:rPr>
        <w:br/>
      </w:r>
      <w:r>
        <w:rPr>
          <w:rFonts w:hint="eastAsia"/>
        </w:rPr>
        <w:t>　　第一节 半轴企业营销策略分析及建议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半轴企业营销策略分析</w:t>
      </w:r>
      <w:r>
        <w:rPr>
          <w:rFonts w:hint="eastAsia"/>
        </w:rPr>
        <w:br/>
      </w:r>
      <w:r>
        <w:rPr>
          <w:rFonts w:hint="eastAsia"/>
        </w:rPr>
        <w:t>　　　　一、半轴企业营销策略</w:t>
      </w:r>
      <w:r>
        <w:rPr>
          <w:rFonts w:hint="eastAsia"/>
        </w:rPr>
        <w:br/>
      </w:r>
      <w:r>
        <w:rPr>
          <w:rFonts w:hint="eastAsia"/>
        </w:rPr>
        <w:t>　　　　二、半轴企业经验借鉴</w:t>
      </w:r>
      <w:r>
        <w:rPr>
          <w:rFonts w:hint="eastAsia"/>
        </w:rPr>
        <w:br/>
      </w:r>
      <w:r>
        <w:rPr>
          <w:rFonts w:hint="eastAsia"/>
        </w:rPr>
        <w:t>　　第三节 半轴企业营销模式演化与创新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一、半轴企业存在的问题</w:t>
      </w:r>
      <w:r>
        <w:rPr>
          <w:rFonts w:hint="eastAsia"/>
        </w:rPr>
        <w:br/>
      </w:r>
      <w:r>
        <w:rPr>
          <w:rFonts w:hint="eastAsia"/>
        </w:rPr>
        <w:t>　　　　二、半轴企业应对的策略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2025年半轴市场前景分析</w:t>
      </w:r>
      <w:r>
        <w:rPr>
          <w:rFonts w:hint="eastAsia"/>
        </w:rPr>
        <w:br/>
      </w:r>
      <w:r>
        <w:rPr>
          <w:rFonts w:hint="eastAsia"/>
        </w:rPr>
        <w:t>　　第二节 2025年半轴行业发展趋势预测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五、2025年中国半轴行业发展面临的机遇</w:t>
      </w:r>
      <w:r>
        <w:rPr>
          <w:rFonts w:hint="eastAsia"/>
        </w:rPr>
        <w:br/>
      </w:r>
      <w:r>
        <w:rPr>
          <w:rFonts w:hint="eastAsia"/>
        </w:rPr>
        <w:t>　　第四节 半轴行业投资风险预警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半轴行业投资战略研究</w:t>
      </w:r>
      <w:r>
        <w:rPr>
          <w:rFonts w:hint="eastAsia"/>
        </w:rPr>
        <w:br/>
      </w:r>
      <w:r>
        <w:rPr>
          <w:rFonts w:hint="eastAsia"/>
        </w:rPr>
        <w:t>　　第一节 半轴行业发展战略研究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对我国半轴品牌的战略思考</w:t>
      </w:r>
      <w:r>
        <w:rPr>
          <w:rFonts w:hint="eastAsia"/>
        </w:rPr>
        <w:br/>
      </w:r>
      <w:r>
        <w:rPr>
          <w:rFonts w:hint="eastAsia"/>
        </w:rPr>
        <w:t>　　　　一、半轴品牌的重要性</w:t>
      </w:r>
      <w:r>
        <w:rPr>
          <w:rFonts w:hint="eastAsia"/>
        </w:rPr>
        <w:br/>
      </w:r>
      <w:r>
        <w:rPr>
          <w:rFonts w:hint="eastAsia"/>
        </w:rPr>
        <w:t>　　　　二、半轴实施品牌战略的意义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四、我国半轴企业的品牌战略</w:t>
      </w:r>
      <w:r>
        <w:rPr>
          <w:rFonts w:hint="eastAsia"/>
        </w:rPr>
        <w:br/>
      </w:r>
      <w:r>
        <w:rPr>
          <w:rFonts w:hint="eastAsia"/>
        </w:rPr>
        <w:t>　　　　五、半轴品牌战略管理的策略</w:t>
      </w:r>
      <w:r>
        <w:rPr>
          <w:rFonts w:hint="eastAsia"/>
        </w:rPr>
        <w:br/>
      </w:r>
      <w:r>
        <w:rPr>
          <w:rFonts w:hint="eastAsia"/>
        </w:rPr>
        <w:t>　　第三节 半轴经营策略分析</w:t>
      </w:r>
      <w:r>
        <w:rPr>
          <w:rFonts w:hint="eastAsia"/>
        </w:rPr>
        <w:br/>
      </w:r>
      <w:r>
        <w:rPr>
          <w:rFonts w:hint="eastAsia"/>
        </w:rPr>
        <w:t>　　　　一、半轴市场细分策略</w:t>
      </w:r>
      <w:r>
        <w:rPr>
          <w:rFonts w:hint="eastAsia"/>
        </w:rPr>
        <w:br/>
      </w:r>
      <w:r>
        <w:rPr>
          <w:rFonts w:hint="eastAsia"/>
        </w:rPr>
        <w:t>　　　　二、半轴市场创新策略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四、半轴新产品差异化战略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中^智^林^半轴行业投资战略研究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半轴行业类别</w:t>
      </w:r>
      <w:r>
        <w:rPr>
          <w:rFonts w:hint="eastAsia"/>
        </w:rPr>
        <w:br/>
      </w:r>
      <w:r>
        <w:rPr>
          <w:rFonts w:hint="eastAsia"/>
        </w:rPr>
        <w:t>　　图表 半轴行业产业链调研</w:t>
      </w:r>
      <w:r>
        <w:rPr>
          <w:rFonts w:hint="eastAsia"/>
        </w:rPr>
        <w:br/>
      </w:r>
      <w:r>
        <w:rPr>
          <w:rFonts w:hint="eastAsia"/>
        </w:rPr>
        <w:t>　　图表 半轴行业现状</w:t>
      </w:r>
      <w:r>
        <w:rPr>
          <w:rFonts w:hint="eastAsia"/>
        </w:rPr>
        <w:br/>
      </w:r>
      <w:r>
        <w:rPr>
          <w:rFonts w:hint="eastAsia"/>
        </w:rPr>
        <w:t>　　图表 半轴行业标准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2019-2024年中国半轴行业市场规模</w:t>
      </w:r>
      <w:r>
        <w:rPr>
          <w:rFonts w:hint="eastAsia"/>
        </w:rPr>
        <w:br/>
      </w:r>
      <w:r>
        <w:rPr>
          <w:rFonts w:hint="eastAsia"/>
        </w:rPr>
        <w:t>　　图表 2025年中国半轴行业产能</w:t>
      </w:r>
      <w:r>
        <w:rPr>
          <w:rFonts w:hint="eastAsia"/>
        </w:rPr>
        <w:br/>
      </w:r>
      <w:r>
        <w:rPr>
          <w:rFonts w:hint="eastAsia"/>
        </w:rPr>
        <w:t>　　图表 2019-2024年中国半轴行业产量统计</w:t>
      </w:r>
      <w:r>
        <w:rPr>
          <w:rFonts w:hint="eastAsia"/>
        </w:rPr>
        <w:br/>
      </w:r>
      <w:r>
        <w:rPr>
          <w:rFonts w:hint="eastAsia"/>
        </w:rPr>
        <w:t>　　图表 半轴行业动态</w:t>
      </w:r>
      <w:r>
        <w:rPr>
          <w:rFonts w:hint="eastAsia"/>
        </w:rPr>
        <w:br/>
      </w:r>
      <w:r>
        <w:rPr>
          <w:rFonts w:hint="eastAsia"/>
        </w:rPr>
        <w:t>　　图表 2019-2024年中国半轴市场需求量</w:t>
      </w:r>
      <w:r>
        <w:rPr>
          <w:rFonts w:hint="eastAsia"/>
        </w:rPr>
        <w:br/>
      </w:r>
      <w:r>
        <w:rPr>
          <w:rFonts w:hint="eastAsia"/>
        </w:rPr>
        <w:t>　　图表 2025年中国半轴行业需求区域调研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2019-2024年中国半轴行情</w:t>
      </w:r>
      <w:r>
        <w:rPr>
          <w:rFonts w:hint="eastAsia"/>
        </w:rPr>
        <w:br/>
      </w:r>
      <w:r>
        <w:rPr>
          <w:rFonts w:hint="eastAsia"/>
        </w:rPr>
        <w:t>　　图表 2019-2024年中国半轴价格走势图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2019-2024年中国半轴进口统计</w:t>
      </w:r>
      <w:r>
        <w:rPr>
          <w:rFonts w:hint="eastAsia"/>
        </w:rPr>
        <w:br/>
      </w:r>
      <w:r>
        <w:rPr>
          <w:rFonts w:hint="eastAsia"/>
        </w:rPr>
        <w:t>　　图表 2019-2024年中国半轴出口统计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**地区半轴市场规模</w:t>
      </w:r>
      <w:r>
        <w:rPr>
          <w:rFonts w:hint="eastAsia"/>
        </w:rPr>
        <w:br/>
      </w:r>
      <w:r>
        <w:rPr>
          <w:rFonts w:hint="eastAsia"/>
        </w:rPr>
        <w:t>　　图表 **地区半轴行业市场需求</w:t>
      </w:r>
      <w:r>
        <w:rPr>
          <w:rFonts w:hint="eastAsia"/>
        </w:rPr>
        <w:br/>
      </w:r>
      <w:r>
        <w:rPr>
          <w:rFonts w:hint="eastAsia"/>
        </w:rPr>
        <w:t>　　图表 **地区半轴市场调研</w:t>
      </w:r>
      <w:r>
        <w:rPr>
          <w:rFonts w:hint="eastAsia"/>
        </w:rPr>
        <w:br/>
      </w:r>
      <w:r>
        <w:rPr>
          <w:rFonts w:hint="eastAsia"/>
        </w:rPr>
        <w:t>　　图表 **地区半轴行业市场需求分析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**地区半轴市场规模</w:t>
      </w:r>
      <w:r>
        <w:rPr>
          <w:rFonts w:hint="eastAsia"/>
        </w:rPr>
        <w:br/>
      </w:r>
      <w:r>
        <w:rPr>
          <w:rFonts w:hint="eastAsia"/>
        </w:rPr>
        <w:t>　　图表 **地区半轴行业市场需求</w:t>
      </w:r>
      <w:r>
        <w:rPr>
          <w:rFonts w:hint="eastAsia"/>
        </w:rPr>
        <w:br/>
      </w:r>
      <w:r>
        <w:rPr>
          <w:rFonts w:hint="eastAsia"/>
        </w:rPr>
        <w:t>　　图表 **地区半轴市场调研</w:t>
      </w:r>
      <w:r>
        <w:rPr>
          <w:rFonts w:hint="eastAsia"/>
        </w:rPr>
        <w:br/>
      </w:r>
      <w:r>
        <w:rPr>
          <w:rFonts w:hint="eastAsia"/>
        </w:rPr>
        <w:t>　　图表 **地区半轴行业市场需求分析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半轴行业竞争对手分析</w:t>
      </w:r>
      <w:r>
        <w:rPr>
          <w:rFonts w:hint="eastAsia"/>
        </w:rPr>
        <w:br/>
      </w:r>
      <w:r>
        <w:rPr>
          <w:rFonts w:hint="eastAsia"/>
        </w:rPr>
        <w:t>　　图表 半轴重点企业（一）基本信息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2025-2031年中国半轴行业市场规模预测</w:t>
      </w:r>
      <w:r>
        <w:rPr>
          <w:rFonts w:hint="eastAsia"/>
        </w:rPr>
        <w:br/>
      </w:r>
      <w:r>
        <w:rPr>
          <w:rFonts w:hint="eastAsia"/>
        </w:rPr>
        <w:t>　　图表 半轴行业准入条件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2025-2031年中国半轴市场前景</w:t>
      </w:r>
      <w:r>
        <w:rPr>
          <w:rFonts w:hint="eastAsia"/>
        </w:rPr>
        <w:br/>
      </w:r>
      <w:r>
        <w:rPr>
          <w:rFonts w:hint="eastAsia"/>
        </w:rPr>
        <w:t>　　图表 2025-2031年中国半轴行业信息化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0d0e1016a40c8" w:history="1">
        <w:r>
          <w:rPr>
            <w:rStyle w:val="Hyperlink"/>
          </w:rPr>
          <w:t>中国半轴行业市场分析与前景趋势（2025-2031年）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0d0e1016a40c8" w:history="1">
        <w:r>
          <w:rPr>
            <w:rStyle w:val="Hyperlink"/>
          </w:rPr>
          <w:t>https://www.20087.com/9/95/BanZhouHangYeFaZhanQuShi.html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热点：半轴型号怎么看、半轴坏了什么症状、左右半轴、半轴球笼坏了对车子的影响、前半轴是什么、半轴的作用、半轴总成是什么、半轴坏了换一个多少钱、半轴的支承形式有哪两种形式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69e7974bc402b" w:history="1">
      <w:r>
        <w:rPr>
          <w:rStyle w:val="Hyperlink"/>
        </w:rPr>
        <w:t>中国半轴行业市场分析与前景趋势（2025-2031年）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anZhouHangYeFaZhanQuShi.html" TargetMode="External" Id="R8c80d0e1016a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anZhouHangYeFaZhanQuShi.html" TargetMode="External" Id="R2c169e7974bc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2024-11-29T04:42:00Z</dcterms:created>
  <dcterms:modified xsi:type="dcterms:W3CDTF">2024-11-29T05:42:00Z</dcterms:modified>
  <dc:subject>中国半轴行业市场分析与前景趋势（2025-2031年）</dc:subject>
  <dc:title>中国半轴行业市场分析与前景趋势（2025-2031年）</dc:title>
  <cp:keywords>中国半轴行业市场分析与前景趋势（2025-2031年）</cp:keywords>
  <dc:description>中国半轴行业市场分析与前景趋势（2025-2031年）</dc:description>
</cp:coreProperties>
</file>