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3c7b746dc41fc" w:history="1">
              <w:r>
                <w:rPr>
                  <w:rStyle w:val="Hyperlink"/>
                </w:rPr>
                <w:t>中国单轴电容式加速度计行业现状调研及行业前景分析报告（2026-2032年）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3c7b746dc41fc" w:history="1">
              <w:r>
                <w:rPr>
                  <w:rStyle w:val="Hyperlink"/>
                </w:rPr>
                <w:t>中国单轴电容式加速度计行业现状调研及行业前景分析报告（2026-2032年）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3c7b746dc41fc" w:history="1">
                <w:r>
                  <w:rPr>
                    <w:rStyle w:val="Hyperlink"/>
                  </w:rPr>
                  <w:t>https://www.20087.com/9/95/DanZhouDianRongShiJiaSuDuJiShiChangQianJingYuCe.html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电容式加速度计是惯性传感领域的基础元件，广泛应用于消费电子、工业振动监测、汽车安全系统及精密仪器中，基于质量块位移引起差分电容变化，具有高灵敏度、低功耗与良好温度稳定性。单轴电容式加速度计多采用MEMS工艺批量制造，结构上以梳齿状或平行板电极为典型，配合ASIC信号调理芯片实现模拟或数字输出。在工业级应用中，该类加速度计已能满足中低频振动检测需求，并具备IP67防护与抗冲击设计。然而，在高频动态响应、大过载耐受或极端温度环境下，电容式结构易受寄生电容、封装应力及湿度漂移影响，限制其在航空航天或重型机械监测中的深度应用。此外，高精度型号仍依赖进口，国产器件在长期可靠性与一致性方面有待提升。</w:t>
      </w:r>
      <w:r>
        <w:rPr>
          <w:rFonts w:hint="eastAsia"/>
        </w:rPr>
        <w:br/>
      </w:r>
      <w:r>
        <w:rPr>
          <w:rFonts w:hint="eastAsia"/>
        </w:rPr>
        <w:t>　　未来，单轴电容式加速度计将通过工艺革新、系统集成与智能补偿实现性能跃升。市场调研网指出，SOI（绝缘体上硅）或玻璃-硅键合工艺将提升结构对称性与真空封装质量，抑制零偏漂移。片上集成温度、压力辅助传感器，结合自校准算法，可实时修正环境干扰。在工业物联网推动下，加速度计将嵌入边缘计算单元，支持FFT频谱分析与故障特征提取，直接输出诊断结果而非原始数据。针对新能源、轨道交通等新兴领域，抗电磁干扰、宽温域（-55℃至+150℃）及高g值耐受型号将成为研发重点。长远看，该器件将从单一感知单元升级为智能状态监测节点，支撑预测性维护体系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3c7b746dc41fc" w:history="1">
        <w:r>
          <w:rPr>
            <w:rStyle w:val="Hyperlink"/>
          </w:rPr>
          <w:t>中国单轴电容式加速度计行业现状调研及行业前景分析报告（2026-2032年）</w:t>
        </w:r>
      </w:hyperlink>
      <w:r>
        <w:rPr>
          <w:rFonts w:hint="eastAsia"/>
        </w:rPr>
        <w:t>》依托多年行业监测数据，结合单轴电容式加速度计行业现状与未来前景，系统分析了单轴电容式加速度计市场需求、市场规模、产业链结构、价格机制及细分市场特征。报告对单轴电容式加速度计市场前景进行了客观评估，预测了单轴电容式加速度计行业发展趋势，并详细解读了品牌竞争格局、市场集中度及重点企业的运营表现。此外，报告通过SWOT分析识别了单轴电容式加速度计行业机遇与潜在风险，为投资者和决策者提供了科学、规范的战略建议，助力把握单轴电容式加速度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单轴电容式加速度计市场概述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按照不同产品类型，单轴电容式加速度计主要可以分为如下几个类别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中国不同产品类型单轴电容式加速度计增长趋势2021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悬臂梁式硅微机械加速度计</w:t>
      </w:r>
      <w:r>
        <w:rPr>
          <w:rFonts w:hint="eastAsia"/>
        </w:rPr>
        <w:br/>
      </w:r>
      <w:r>
        <w:rPr>
          <w:rFonts w:hint="eastAsia"/>
        </w:rPr>
        <w:t>　　　　1.2.3 扭摆式硅微加速度计</w:t>
      </w:r>
      <w:r>
        <w:rPr>
          <w:rFonts w:hint="eastAsia"/>
        </w:rPr>
        <w:br/>
      </w:r>
      <w:r>
        <w:rPr>
          <w:rFonts w:hint="eastAsia"/>
        </w:rPr>
        <w:t>　　　　1.2.4 梳齿式硅微机械加速度计</w:t>
      </w:r>
      <w:r>
        <w:rPr>
          <w:rFonts w:hint="eastAsia"/>
        </w:rPr>
        <w:br/>
      </w:r>
      <w:r>
        <w:rPr>
          <w:rFonts w:hint="eastAsia"/>
        </w:rPr>
        <w:t>　　1.3 从不同应用，单轴电容式加速度计主要包括如下几个方面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中国不同应用单轴电容式加速度计增长趋势2021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中国单轴电容式加速度计发展现状及未来趋势（2021-2032）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中国市场单轴电容式加速度计收入及增长率（2021-2032）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中国市场单轴电容式加速度计销量及增长率（2021-2032）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中国市场主要单轴电容式加速度计厂商分析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中国市场主要厂商单轴电容式加速度计销量及市场占有率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中国市场主要厂商单轴电容式加速度计销量（2021-2026）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中国市场主要厂商单轴电容式加速度计销量市场份额（2021-2026）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中国市场主要厂商单轴电容式加速度计收入及市场占有率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中国市场主要厂商单轴电容式加速度计收入（2021-2026）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中国市场主要厂商单轴电容式加速度计收入市场份额（2021-2026）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2025年中国市场主要厂商单轴电容式加速度计收入排名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中国市场主要厂商单轴电容式加速度计价格（2021-2026）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中国市场主要厂商单轴电容式加速度计总部及产地分布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中国市场主要厂商成立时间及单轴电容式加速度计商业化日期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中国市场主要厂商单轴电容式加速度计产品类型及应用</w:t>
      </w:r>
      <w:r>
        <w:rPr>
          <w:rFonts w:hint="eastAsia"/>
        </w:rPr>
        <w:br/>
      </w:r>
      <w:r>
        <w:rPr>
          <w:rFonts w:hint="eastAsia"/>
        </w:rPr>
        <w:t>　　2.7 单轴电容式加速度计行业集中度、竞争程度分析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单轴电容式加速度计行业集中度分析：2025年中国Top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中国市场单轴电容式加速度计第一梯队、第二梯队和第三梯队厂商（品牌）及2025年市场份额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重点企业（11）在中国市场单轴电容式加速度计销量、收入、价格及毛利率（2021-2026）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不同产品类型单轴电容式加速度计分析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中国市场不同产品类型单轴电容式加速度计销量（2021-2032）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中国市场不同产品类型单轴电容式加速度计销量及市场份额（2021-2026）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中国市场不同产品类型单轴电容式加速度计销量预测（2027-2032）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中国市场不同产品类型单轴电容式加速度计规模（2021-2032）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中国市场不同产品类型单轴电容式加速度计规模及市场份额（2021-2026）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中国市场不同产品类型单轴电容式加速度计规模预测（2027-2032）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中国市场不同产品类型单轴电容式加速度计价格走势（2021-2032）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不同应用单轴电容式加速度计分析</w:t>
      </w:r>
      <w:r>
        <w:rPr>
          <w:rFonts w:hint="eastAsia"/>
        </w:rPr>
        <w:br/>
      </w:r>
      <w:r>
        <w:rPr>
          <w:rFonts w:hint="eastAsia"/>
        </w:rPr>
        <w:t>　　5.1 中国市场不同应用单轴电容式加速度计销量（2021-2032）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中国市场不同应用单轴电容式加速度计销量及市场份额（2021-2026）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中国市场不同应用单轴电容式加速度计销量预测（2027-2032）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中国市场不同应用单轴电容式加速度计规模（2021-2032）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中国市场不同应用单轴电容式加速度计规模及市场份额（2021-2026）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中国市场不同应用单轴电容式加速度计规模预测（2027-2032）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中国市场不同应用单轴电容式加速度计价格走势（2021-2032）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单轴电容式加速度计行业发展分析---发展趋势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单轴电容式加速度计行业发展分析---厂商壁垒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单轴电容式加速度计行业发展分析---驱动因素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单轴电容式加速度计行业发展分析---制约因素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单轴电容式加速度计中国企业SWOT分析</w:t>
      </w:r>
      <w:r>
        <w:rPr>
          <w:rFonts w:hint="eastAsia"/>
        </w:rPr>
        <w:br/>
      </w:r>
      <w:r>
        <w:rPr>
          <w:rFonts w:hint="eastAsia"/>
        </w:rPr>
        <w:t>　　6.6 单轴电容式加速度计行业发展分析---行业政策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单轴电容式加速度计行业产业链简介</w:t>
      </w:r>
      <w:r>
        <w:rPr>
          <w:rFonts w:hint="eastAsia"/>
        </w:rPr>
        <w:br/>
      </w:r>
      <w:r>
        <w:rPr>
          <w:rFonts w:hint="eastAsia"/>
        </w:rPr>
        <w:t>　　7.2 单轴电容式加速度计产业链分析-上游</w:t>
      </w:r>
      <w:r>
        <w:rPr>
          <w:rFonts w:hint="eastAsia"/>
        </w:rPr>
        <w:br/>
      </w:r>
      <w:r>
        <w:rPr>
          <w:rFonts w:hint="eastAsia"/>
        </w:rPr>
        <w:t>　　7.3 单轴电容式加速度计产业链分析-中游</w:t>
      </w:r>
      <w:r>
        <w:rPr>
          <w:rFonts w:hint="eastAsia"/>
        </w:rPr>
        <w:br/>
      </w:r>
      <w:r>
        <w:rPr>
          <w:rFonts w:hint="eastAsia"/>
        </w:rPr>
        <w:t>　　7.4 单轴电容式加速度计产业链分析-下游</w:t>
      </w:r>
      <w:r>
        <w:rPr>
          <w:rFonts w:hint="eastAsia"/>
        </w:rPr>
        <w:br/>
      </w:r>
      <w:r>
        <w:rPr>
          <w:rFonts w:hint="eastAsia"/>
        </w:rPr>
        <w:t>　　7.5 单轴电容式加速度计行业采购模式</w:t>
      </w:r>
      <w:r>
        <w:rPr>
          <w:rFonts w:hint="eastAsia"/>
        </w:rPr>
        <w:br/>
      </w:r>
      <w:r>
        <w:rPr>
          <w:rFonts w:hint="eastAsia"/>
        </w:rPr>
        <w:t>　　7.6 单轴电容式加速度计行业生产模式</w:t>
      </w:r>
      <w:r>
        <w:rPr>
          <w:rFonts w:hint="eastAsia"/>
        </w:rPr>
        <w:br/>
      </w:r>
      <w:r>
        <w:rPr>
          <w:rFonts w:hint="eastAsia"/>
        </w:rPr>
        <w:t>　　7.7 单轴电容式加速度计行业销售模式及销售渠道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中国本土单轴电容式加速度计产能、产量分析</w:t>
      </w:r>
      <w:r>
        <w:rPr>
          <w:rFonts w:hint="eastAsia"/>
        </w:rPr>
        <w:br/>
      </w:r>
      <w:r>
        <w:rPr>
          <w:rFonts w:hint="eastAsia"/>
        </w:rPr>
        <w:t>　　8.1 中国单轴电容式加速度计供需现状及预测（2021-2032）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中国单轴电容式加速度计产能、产量、产能利用率及发展趋势（2021-2032）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中国单轴电容式加速度计产量、市场需求量及发展趋势（2021-2032）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中国单轴电容式加速度计进出口分析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中国市场单轴电容式加速度计主要进口来源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中国市场单轴电容式加速度计主要出口目的地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不同产品类型单轴电容式加速度计市场规模2021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不同应用单轴电容式加速度计市场规模2021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中国市场主要厂商单轴电容式加速度计销量（2021-2026）&amp;（千台）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中国市场主要厂商单轴电容式加速度计销量市场份额（2021-2026）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中国市场主要厂商单轴电容式加速度计收入（2021-2026）&amp;（万元）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中国市场主要厂商单轴电容式加速度计收入份额（2021-2026）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2025年中国主要生产商单轴电容式加速度计收入排名（万元）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中国市场主要厂商单轴电容式加速度计价格（2021-2026）&amp;（元/台）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中国市场主要厂商单轴电容式加速度计总部及产地分布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中国市场主要厂商成立时间及单轴电容式加速度计商业化日期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中国市场主要厂商单轴电容式加速度计产品类型及应用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2025年中国市场单轴电容式加速度计主要厂商市场地位（第一梯队、第二梯队和第三梯队）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单轴电容式加速度计市场投资、并购等现状分析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单轴电容式加速度计生产基地、总部、竞争对手及市场地位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单轴电容式加速度计产品规格、参数及市场应用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单轴电容式加速度计销量（千台）、收入（万元）、价格（元/台）及毛利率（2021-2026）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中国市场不同产品类型单轴电容式加速度计销量（2021-2026）&amp;（千台）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中国市场不同产品类型单轴电容式加速度计销量市场份额（2021-2026）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中国市场不同产品类型单轴电容式加速度计销量预测（2027-2032）&amp;（千台）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中国市场不同产品类型单轴电容式加速度计销量市场份额预测（2027-2032）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中国市场不同产品类型单轴电容式加速度计规模（2021-2026）&amp;（万元）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中国市场不同产品类型单轴电容式加速度计规模市场份额（2021-2026）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中国市场不同产品类型单轴电容式加速度计规模预测（2027-2032）&amp;（万元）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中国市场不同产品类型单轴电容式加速度计规模市场份额预测（2027-2032）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中国市场不同应用单轴电容式加速度计销量（2021-2026）&amp;（千台）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中国市场不同应用单轴电容式加速度计销量市场份额（2021-2026）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中国市场不同应用单轴电容式加速度计销量预测（2027-2032）&amp;（千台）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中国市场不同应用单轴电容式加速度计销量市场份额预测（2027-2032）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中国市场不同应用单轴电容式加速度计规模（2021-2026）&amp;（万元）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中国市场不同应用单轴电容式加速度计规模市场份额（2021-2026）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中国市场不同应用单轴电容式加速度计规模预测（2027-2032）&amp;（万元）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中国市场不同应用单轴电容式加速度计规模市场份额预测（2027-2032）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单轴电容式加速度计行业发展分析---发展趋势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单轴电容式加速度计行业发展分析---厂商壁垒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单轴电容式加速度计行业发展分析---驱动因素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单轴电容式加速度计行业发展分析---制约因素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单轴电容式加速度计行业相关重点政策一览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单轴电容式加速度计行业供应链分析</w:t>
      </w:r>
      <w:r>
        <w:rPr>
          <w:rFonts w:hint="eastAsia"/>
        </w:rPr>
        <w:br/>
      </w:r>
      <w:r>
        <w:rPr>
          <w:rFonts w:hint="eastAsia"/>
        </w:rPr>
        <w:t>　　表 91： 单轴电容式加速度计上游原料供应商</w:t>
      </w:r>
      <w:r>
        <w:rPr>
          <w:rFonts w:hint="eastAsia"/>
        </w:rPr>
        <w:br/>
      </w:r>
      <w:r>
        <w:rPr>
          <w:rFonts w:hint="eastAsia"/>
        </w:rPr>
        <w:t>　　表 92： 单轴电容式加速度计行业主要下游客户</w:t>
      </w:r>
      <w:r>
        <w:rPr>
          <w:rFonts w:hint="eastAsia"/>
        </w:rPr>
        <w:br/>
      </w:r>
      <w:r>
        <w:rPr>
          <w:rFonts w:hint="eastAsia"/>
        </w:rPr>
        <w:t>　　表 93： 单轴电容式加速度计典型经销商</w:t>
      </w:r>
      <w:r>
        <w:rPr>
          <w:rFonts w:hint="eastAsia"/>
        </w:rPr>
        <w:br/>
      </w:r>
      <w:r>
        <w:rPr>
          <w:rFonts w:hint="eastAsia"/>
        </w:rPr>
        <w:t>　　表 94： 中国单轴电容式加速度计产量、销量、进口量及出口量（2021-2026）&amp;（千台）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中国单轴电容式加速度计产量、销量、进口量及出口量预测（2027-2032）&amp;（千台）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中国市场单轴电容式加速度计主要进口来源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中国市场单轴电容式加速度计主要出口目的地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单轴电容式加速度计产品图片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中国不同产品类型单轴电容式加速度计市场规模市场份额2025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悬臂梁式硅微机械加速度计产品图片</w:t>
      </w:r>
      <w:r>
        <w:rPr>
          <w:rFonts w:hint="eastAsia"/>
        </w:rPr>
        <w:br/>
      </w:r>
      <w:r>
        <w:rPr>
          <w:rFonts w:hint="eastAsia"/>
        </w:rPr>
        <w:t>　　图 4： 扭摆式硅微加速度计产品图片</w:t>
      </w:r>
      <w:r>
        <w:rPr>
          <w:rFonts w:hint="eastAsia"/>
        </w:rPr>
        <w:br/>
      </w:r>
      <w:r>
        <w:rPr>
          <w:rFonts w:hint="eastAsia"/>
        </w:rPr>
        <w:t>　　图 5： 梳齿式硅微机械加速度计产品图片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中国不同应用单轴电容式加速度计市场份额2025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中国市场单轴电容式加速度计市场规模，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中国市场单轴电容式加速度计收入及增长率（2021-2032）&amp;（万元）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中国市场单轴电容式加速度计销量及增长率（2021-2032）&amp;（千台）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2025年中国市场主要厂商单轴电容式加速度计销量市场份额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2025年中国市场主要厂商单轴电容式加速度计收入市场份额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2025年中国市场前五大厂商单轴电容式加速度计市场份额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2025年中国市场单轴电容式加速度计第一梯队、第二梯队和第三梯队厂商（品牌）及市场份额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中国市场不同产品类型单轴电容式加速度计价格走势（2021-2032）&amp;（元/台）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中国市场不同应用单轴电容式加速度计价格走势（2021-2032）&amp;（元/台）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单轴电容式加速度计中国企业SWOT分析</w:t>
      </w:r>
      <w:r>
        <w:rPr>
          <w:rFonts w:hint="eastAsia"/>
        </w:rPr>
        <w:br/>
      </w:r>
      <w:r>
        <w:rPr>
          <w:rFonts w:hint="eastAsia"/>
        </w:rPr>
        <w:t>　　图 20： 单轴电容式加速度计产业链</w:t>
      </w:r>
      <w:r>
        <w:rPr>
          <w:rFonts w:hint="eastAsia"/>
        </w:rPr>
        <w:br/>
      </w:r>
      <w:r>
        <w:rPr>
          <w:rFonts w:hint="eastAsia"/>
        </w:rPr>
        <w:t>　　图 21： 单轴电容式加速度计行业采购模式分析</w:t>
      </w:r>
      <w:r>
        <w:rPr>
          <w:rFonts w:hint="eastAsia"/>
        </w:rPr>
        <w:br/>
      </w:r>
      <w:r>
        <w:rPr>
          <w:rFonts w:hint="eastAsia"/>
        </w:rPr>
        <w:t>　　图 22： 单轴电容式加速度计行业生产模式分析</w:t>
      </w:r>
      <w:r>
        <w:rPr>
          <w:rFonts w:hint="eastAsia"/>
        </w:rPr>
        <w:br/>
      </w:r>
      <w:r>
        <w:rPr>
          <w:rFonts w:hint="eastAsia"/>
        </w:rPr>
        <w:t>　　图 23： 单轴电容式加速度计行业销售模式分析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中国单轴电容式加速度计产能、产量、产能利用率及发展趋势（2021-2032）&amp;（千台）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中国单轴电容式加速度计产量、市场需求量及发展趋势（2021-2032）&amp;（千台）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3c7b746dc41fc" w:history="1">
        <w:r>
          <w:rPr>
            <w:rStyle w:val="Hyperlink"/>
          </w:rPr>
          <w:t>中国单轴电容式加速度计行业现状调研及行业前景分析报告（2026-2032年）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3c7b746dc41fc" w:history="1">
        <w:r>
          <w:rPr>
            <w:rStyle w:val="Hyperlink"/>
          </w:rPr>
          <w:t>https://www.20087.com/9/95/DanZhouDianRongShiJiaSuDuJiShiChangQianJingYuCe.html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d02b5ccdb4940" w:history="1">
      <w:r>
        <w:rPr>
          <w:rStyle w:val="Hyperlink"/>
        </w:rPr>
        <w:t>中国单轴电容式加速度计行业现状调研及行业前景分析报告（2026-2032年）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nZhouDianRongShiJiaSuDuJiShiChangQianJingYuCe.html" TargetMode="External" Id="Rf923c7b746dc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nZhouDianRongShiJiaSuDuJiShiChangQianJingYuCe.html" TargetMode="External" Id="R6e9d02b5ccdb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2026-02-10T04:59:28Z</dcterms:created>
  <dcterms:modified xsi:type="dcterms:W3CDTF">2026-02-10T05:59:28Z</dcterms:modified>
  <dc:subject>中国单轴电容式加速度计行业现状调研及行业前景分析报告（2026-2032年）</dc:subject>
  <dc:title>中国单轴电容式加速度计行业现状调研及行业前景分析报告（2026-2032年）</dc:title>
  <cp:keywords>中国单轴电容式加速度计行业现状调研及行业前景分析报告（2026-2032年）</cp:keywords>
  <dc:description>中国单轴电容式加速度计行业现状调研及行业前景分析报告（2026-2032年）</dc:description>
</cp:coreProperties>
</file>