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9197bd6f64eca" w:history="1">
              <w:r>
                <w:rPr>
                  <w:rStyle w:val="Hyperlink"/>
                </w:rPr>
                <w:t>2025-2031年中国固定式气体探测器行业现状研究分析与市场前景预测报告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9197bd6f64eca" w:history="1">
              <w:r>
                <w:rPr>
                  <w:rStyle w:val="Hyperlink"/>
                </w:rPr>
                <w:t>2025-2031年中国固定式气体探测器行业现状研究分析与市场前景预测报告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9197bd6f64eca" w:history="1">
                <w:r>
                  <w:rPr>
                    <w:rStyle w:val="Hyperlink"/>
                  </w:rPr>
                  <w:t>https://www.20087.com/9/75/GuDingShiQiTiTanCeQiHangYeXianZhuangJiQianJing.html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气体探测器是工业安全监测系统的核心设备，广泛应用于石油炼化、天然气输送、化工生产、污水处理、地下管网等可能存在有毒或可燃气体泄漏的危险场所。其主要功能是对氢气、甲烷、硫化氢、一氧化碳等气体浓度进行实时监测，并在超标时发出声光报警或联动控制装置，防止爆炸、中毒等事故的发生。现阶段，产品类型涵盖催化燃烧型、电化学型、红外吸收型及半导体型等多种原理，部分高端型号支持多气体检测、无线通信与远程组网功能，提升了系统的可扩展性与运维效率。然而，在复杂工况下的长期稳定性、交叉干扰抑制及校准维护便捷性方面仍面临挑战。</w:t>
      </w:r>
      <w:r>
        <w:rPr>
          <w:rFonts w:hint="eastAsia"/>
        </w:rPr>
        <w:br/>
      </w:r>
      <w:r>
        <w:rPr>
          <w:rFonts w:hint="eastAsia"/>
        </w:rPr>
        <w:t>　　未来，随着工业安全法规的不断完善与智能化转型的推进，固定式气体探测器将向高灵敏度、高选择性与高集成度方向发展。纳米传感材料与MEMS微加工技术的应用，将使探测器在响应速度、检测限值及寿命方面取得突破，满足微量气体检测需求。同时，结合边缘计算与云平台的数据分析能力，探测器将具备自学习、自诊断与预测性维护功能，提升整体安全管理的智能化水平。此外，随着工业互联网与智慧园区建设的加速，固定式气体探测器将更广泛地融入综合安防系统，与其他传感器和控制系统实现数据共享与联动控制，构建更加全面、高效的工业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9197bd6f64eca" w:history="1">
        <w:r>
          <w:rPr>
            <w:rStyle w:val="Hyperlink"/>
          </w:rPr>
          <w:t>2025-2031年中国固定式气体探测器行业现状研究分析与市场前景预测报告</w:t>
        </w:r>
      </w:hyperlink>
      <w:r>
        <w:rPr>
          <w:rFonts w:hint="eastAsia"/>
        </w:rPr>
        <w:t>》系统分析了固定式气体探测器行业的市场规模、市场需求及价格波动，深入探讨了固定式气体探测器产业链关键环节及各细分市场特点。报告基于权威数据，科学预测了固定式气体探测器市场前景与发展趋势，同时评估了固定式气体探测器重点企业的经营状况，包括品牌影响力、市场集中度及竞争格局。通过SWOT分析，报告揭示了固定式气体探测器行业面临的风险与机遇，为固定式气体探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固定式气体探测器行业概述</w:t>
      </w:r>
      <w:r>
        <w:rPr>
          <w:rFonts w:hint="eastAsia"/>
        </w:rPr>
        <w:br/>
      </w:r>
      <w:r>
        <w:rPr>
          <w:rFonts w:hint="eastAsia"/>
        </w:rPr>
        <w:t>　　第一节 固定式气体探测器定义与分类</w:t>
      </w:r>
      <w:r>
        <w:rPr>
          <w:rFonts w:hint="eastAsia"/>
        </w:rPr>
        <w:br/>
      </w:r>
      <w:r>
        <w:rPr>
          <w:rFonts w:hint="eastAsia"/>
        </w:rPr>
        <w:t>　　第二节 固定式气体探测器应用领域</w:t>
      </w:r>
      <w:r>
        <w:rPr>
          <w:rFonts w:hint="eastAsia"/>
        </w:rPr>
        <w:br/>
      </w:r>
      <w:r>
        <w:rPr>
          <w:rFonts w:hint="eastAsia"/>
        </w:rPr>
        <w:t>　　第三节 固定式气体探测器行业经济指标分析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一、固定式气体探测器行业赢利性评估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二、固定式气体探测器行业成长速度分析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三、固定式气体探测器附加值提升空间探讨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四、固定式气体探测器行业进入壁垒分析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五、固定式气体探测器行业风险性评估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六、固定式气体探测器行业周期性分析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七、固定式气体探测器行业竞争程度指标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八、固定式气体探测器行业成熟度综合分析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固定式气体探测器产业链及经营模式分析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三、固定式气体探测器销售模式与渠道策略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全球固定式气体探测器市场发展分析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2024-2025年全球固定式气体探测器行业发展分析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一、全球固定式气体探测器行业市场规模与趋势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二、全球固定式气体探测器行业发展特点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三、全球固定式气体探测器行业竞争格局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主要国家与地区固定式气体探测器市场分析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2025-2031年全球固定式气体探测器行业发展趋势与前景预测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一、固定式气体探测器行业发展趋势</w:t>
      </w:r>
      <w:r>
        <w:rPr>
          <w:rFonts w:hint="eastAsia"/>
        </w:rPr>
        <w:br/>
      </w:r>
      <w:r>
        <w:rPr>
          <w:rFonts w:hint="eastAsia"/>
        </w:rPr>
        <w:t>　　　　二、固定式气体探测器行业发展潜力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中国固定式气体探测器行业市场分析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2024-2025年固定式气体探测器产能与投资动态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一、国内固定式气体探测器产能现状与利用效率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二、固定式气体探测器产能扩张与投资动态分析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2025-2031年固定式气体探测器行业产量统计与趋势预测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一、2019-2024年固定式气体探测器行业产量与增长趋势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1、2019-2024年固定式气体探测器产量及增长趋势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2、2019-2024年固定式气体探测器细分产品产量及份额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二、固定式气体探测器产量影响因素分析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三、2025-2031年固定式气体探测器产量预测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2025-2031年固定式气体探测器市场需求与销售分析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一、2024-2025年固定式气体探测器行业需求现状</w:t>
      </w:r>
      <w:r>
        <w:rPr>
          <w:rFonts w:hint="eastAsia"/>
        </w:rPr>
        <w:br/>
      </w:r>
      <w:r>
        <w:rPr>
          <w:rFonts w:hint="eastAsia"/>
        </w:rPr>
        <w:t>　　　　二、固定式气体探测器客户群体与需求特点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三、2019-2024年固定式气体探测器行业销售规模分析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四、2025-2031年固定式气体探测器市场增长潜力与规模预测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2024-2025年固定式气体探测器行业技术发展现状及趋势分析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固定式气体探测器行业技术发展现状分析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国内外固定式气体探测器行业技术差距分析及差距形成的主要原因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固定式气体探测器行业技术发展方向、趋势预测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提升固定式气体探测器行业技术能力策略建议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中国固定式气体探测器细分市场分析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一、2024-2025年固定式气体探测器主要细分产品市场现状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固定式气体探测器价格机制与竞争策略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一、2019-2024年固定式气体探测器市场价格走势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固定式气体探测器定价策略与方法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2025-2031年固定式气体探测器价格竞争态势与趋势预测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中国固定式气体探测器行业重点区域市场研究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2024-2025年重点区域固定式气体探测器市场发展概况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二、2019-2024年固定式气体探测器市场需求规模情况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三、2025-2031年固定式气体探测器行业发展潜力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二、2019-2024年固定式气体探测器市场需求规模情况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三、2025-2031年固定式气体探测器行业发展潜力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二、2019-2024年固定式气体探测器市场需求规模情况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三、2025-2031年固定式气体探测器行业发展潜力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二、2019-2024年固定式气体探测器市场需求规模情况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三、2025-2031年固定式气体探测器行业发展潜力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二、2019-2024年固定式气体探测器市场需求规模情况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三、2025-2031年固定式气体探测器行业发展潜力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2019-2024年中国固定式气体探测器行业进出口情况分析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固定式气体探测器行业进口规模与来源分析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一、2019-2024年固定式气体探测器进口规模分析</w:t>
      </w:r>
      <w:r>
        <w:rPr>
          <w:rFonts w:hint="eastAsia"/>
        </w:rPr>
        <w:br/>
      </w:r>
      <w:r>
        <w:rPr>
          <w:rFonts w:hint="eastAsia"/>
        </w:rPr>
        <w:t>　　　　二、固定式气体探测器主要进口来源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固定式气体探测器行业出口规模与目的地分析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一、2019-2024年固定式气体探测器出口规模分析</w:t>
      </w:r>
      <w:r>
        <w:rPr>
          <w:rFonts w:hint="eastAsia"/>
        </w:rPr>
        <w:br/>
      </w:r>
      <w:r>
        <w:rPr>
          <w:rFonts w:hint="eastAsia"/>
        </w:rPr>
        <w:t>　　　　二、固定式气体探测器主要出口目的地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2019-2024年中国固定式气体探测器总体规模与财务指标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中国固定式气体探测器行业总体规模分析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一、固定式气体探测器企业数量与结构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二、固定式气体探测器从业人员规模</w:t>
      </w:r>
      <w:r>
        <w:rPr>
          <w:rFonts w:hint="eastAsia"/>
        </w:rPr>
        <w:br/>
      </w:r>
      <w:r>
        <w:rPr>
          <w:rFonts w:hint="eastAsia"/>
        </w:rPr>
        <w:t>　　　　三、固定式气体探测器行业资产状况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中国固定式气体探测器行业财务指标总体分析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固定式气体探测器行业重点企业经营状况分析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固定式气体探测器重点企业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固定式气体探测器领先企业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固定式气体探测器标杆企业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固定式气体探测器代表企业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固定式气体探测器龙头企业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固定式气体探测器重点企业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中国固定式气体探测器行业竞争格局分析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固定式气体探测器行业竞争格局总览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2024-2025年固定式气体探测器行业竞争力分析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一、固定式气体探测器供应商议价能力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四、固定式气体探测器替代品威胁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2019-2024年固定式气体探测器行业企业并购活动分析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2024-2025年固定式气体探测器行业会展与招投标活动分析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一、固定式气体探测器行业会展活动及其市场影响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2025年中国固定式气体探测器企业发展策略分析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固定式气体探测器市场策略分析</w:t>
      </w:r>
      <w:r>
        <w:rPr>
          <w:rFonts w:hint="eastAsia"/>
        </w:rPr>
        <w:br/>
      </w:r>
      <w:r>
        <w:rPr>
          <w:rFonts w:hint="eastAsia"/>
        </w:rPr>
        <w:t>　　　　一、固定式气体探测器市场定位与拓展策略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二、固定式气体探测器市场细分与目标客户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固定式气体探测器销售策略分析</w:t>
      </w:r>
      <w:r>
        <w:rPr>
          <w:rFonts w:hint="eastAsia"/>
        </w:rPr>
        <w:br/>
      </w:r>
      <w:r>
        <w:rPr>
          <w:rFonts w:hint="eastAsia"/>
        </w:rPr>
        <w:t>　　　　一、固定式气体探测器销售渠道与网络建设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提高固定式气体探测器企业竞争力建议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一、固定式气体探测器技术创新与管理优化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固定式气体探测器品牌战略思考</w:t>
      </w:r>
      <w:r>
        <w:rPr>
          <w:rFonts w:hint="eastAsia"/>
        </w:rPr>
        <w:br/>
      </w:r>
      <w:r>
        <w:rPr>
          <w:rFonts w:hint="eastAsia"/>
        </w:rPr>
        <w:t>　　　　一、固定式气体探测器品牌建设与维护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二、固定式气体探测器品牌影响力与市场竞争力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中国固定式气体探测器行业风险与对策</w:t>
      </w:r>
      <w:r>
        <w:rPr>
          <w:rFonts w:hint="eastAsia"/>
        </w:rPr>
        <w:br/>
      </w:r>
      <w:r>
        <w:rPr>
          <w:rFonts w:hint="eastAsia"/>
        </w:rPr>
        <w:t>　　第一节 固定式气体探测器行业SWOT分析</w:t>
      </w:r>
      <w:r>
        <w:rPr>
          <w:rFonts w:hint="eastAsia"/>
        </w:rPr>
        <w:br/>
      </w:r>
      <w:r>
        <w:rPr>
          <w:rFonts w:hint="eastAsia"/>
        </w:rPr>
        <w:t>　　　　一、固定式气体探测器行业优势分析</w:t>
      </w:r>
      <w:r>
        <w:rPr>
          <w:rFonts w:hint="eastAsia"/>
        </w:rPr>
        <w:br/>
      </w:r>
      <w:r>
        <w:rPr>
          <w:rFonts w:hint="eastAsia"/>
        </w:rPr>
        <w:t>　　　　二、固定式气体探测器行业劣势分析</w:t>
      </w:r>
      <w:r>
        <w:rPr>
          <w:rFonts w:hint="eastAsia"/>
        </w:rPr>
        <w:br/>
      </w:r>
      <w:r>
        <w:rPr>
          <w:rFonts w:hint="eastAsia"/>
        </w:rPr>
        <w:t>　　　　三、固定式气体探测器市场机会探索</w:t>
      </w:r>
      <w:r>
        <w:rPr>
          <w:rFonts w:hint="eastAsia"/>
        </w:rPr>
        <w:br/>
      </w:r>
      <w:r>
        <w:rPr>
          <w:rFonts w:hint="eastAsia"/>
        </w:rPr>
        <w:t>　　　　四、固定式气体探测器市场威胁评估</w:t>
      </w:r>
      <w:r>
        <w:rPr>
          <w:rFonts w:hint="eastAsia"/>
        </w:rPr>
        <w:br/>
      </w:r>
      <w:r>
        <w:rPr>
          <w:rFonts w:hint="eastAsia"/>
        </w:rPr>
        <w:t>　　第二节 固定式气体探测器行业风险及对策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2025-2031年中国固定式气体探测器行业前景与发展趋势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固定式气体探测器行业发展环境分析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2025-2031年固定式气体探测器行业发展趋势与方向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一、固定式气体探测器行业发展方向预测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二、固定式气体探测器发展趋势分析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2025-2031年固定式气体探测器行业发展潜力与机遇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一、固定式气体探测器市场发展潜力评估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二、固定式气体探测器新兴市场与机遇探索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固定式气体探测器行业研究结论与建议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(中智:林)固定式气体探测器行业发展建议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固定式气体探测器行业历程</w:t>
      </w:r>
      <w:r>
        <w:rPr>
          <w:rFonts w:hint="eastAsia"/>
        </w:rPr>
        <w:br/>
      </w:r>
      <w:r>
        <w:rPr>
          <w:rFonts w:hint="eastAsia"/>
        </w:rPr>
        <w:t>　　图表 固定式气体探测器行业生命周期</w:t>
      </w:r>
      <w:r>
        <w:rPr>
          <w:rFonts w:hint="eastAsia"/>
        </w:rPr>
        <w:br/>
      </w:r>
      <w:r>
        <w:rPr>
          <w:rFonts w:hint="eastAsia"/>
        </w:rPr>
        <w:t>　　图表 固定式气体探测器行业产业链分析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2019-2024年固定式气体探测器行业市场容量分析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2024年中国固定式气体探测器行业需求领域分布格局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2024年中国固定式气体探测器进口国家及地区分析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2024年中国固定式气体探测器出口国家及地区分析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2019-2024年中国固定式气体探测器行业企业平均规模情况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**地区固定式气体探测器市场规模及增长情况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**地区固定式气体探测器行业市场需求情况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**地区固定式气体探测器市场规模及增长情况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**地区固定式气体探测器行业市场需求情况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**地区固定式气体探测器市场规模及增长情况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**地区固定式气体探测器行业市场需求情况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**地区固定式气体探测器市场规模及增长情况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**地区固定式气体探测器行业市场需求情况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固定式气体探测器重点企业（三）成长能力情况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2025-2031年中国固定式气体探测器行业产能预测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2025-2031年中国固定式气体探测器行业产量预测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2025-2031年中国固定式气体探测器市场需求量预测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2025-2031年中国固定式气体探测器行业供需平衡预测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2025-2031年中国固定式气体探测器市场容量预测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2025-2031年中国固定式气体探测器市场规模预测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2025-2031年中国固定式气体探测器市场前景分析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2025-2031年中国固定式气体探测器发展趋势预测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9197bd6f64eca" w:history="1">
        <w:r>
          <w:rPr>
            <w:rStyle w:val="Hyperlink"/>
          </w:rPr>
          <w:t>2025-2031年中国固定式气体探测器行业现状研究分析与市场前景预测报告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9197bd6f64eca" w:history="1">
        <w:r>
          <w:rPr>
            <w:rStyle w:val="Hyperlink"/>
          </w:rPr>
          <w:t>https://www.20087.com/9/75/GuDingShiQiTiTanCeQiHangYeXianZhuangJiQianJing.html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气体检测仪、固定式气体探测器接线、有毒气体探测仪五知一能、固定式气体探测器报警灯、四合一气体检测仪检测哪四种气体、固定式气体探测器GTQ-BS02、sf6气体检测报警装置、固定式气体探测器GAS PORT、有限空间气体检测仪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a30fad04645c5" w:history="1">
      <w:r>
        <w:rPr>
          <w:rStyle w:val="Hyperlink"/>
        </w:rPr>
        <w:t>2025-2031年中国固定式气体探测器行业现状研究分析与市场前景预测报告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DingShiQiTiTanCeQiHangYeXianZhuangJiQianJing.html" TargetMode="External" Id="R9309197bd6f6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DingShiQiTiTanCeQiHangYeXianZhuangJiQianJing.html" TargetMode="External" Id="Rcc6a30fad046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2025-10-23T01:34:35Z</dcterms:created>
  <dcterms:modified xsi:type="dcterms:W3CDTF">2025-10-23T02:34:35Z</dcterms:modified>
  <dc:subject>2025-2031年中国固定式气体探测器行业现状研究分析与市场前景预测报告</dc:subject>
  <dc:title>2025-2031年中国固定式气体探测器行业现状研究分析与市场前景预测报告</dc:title>
  <cp:keywords>2025-2031年中国固定式气体探测器行业现状研究分析与市场前景预测报告</cp:keywords>
  <dc:description>2025-2031年中国固定式气体探测器行业现状研究分析与市场前景预测报告</dc:description>
</cp:coreProperties>
</file>