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94ef9d8e1f4e41" w:history="1">
              <w:r>
                <w:rPr>
                  <w:rStyle w:val="Hyperlink"/>
                </w:rPr>
                <w:t>2025-2031年中国宽幅冷轧不锈钢板带行业发展研究与前景趋势预测报告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94ef9d8e1f4e41" w:history="1">
              <w:r>
                <w:rPr>
                  <w:rStyle w:val="Hyperlink"/>
                </w:rPr>
                <w:t>2025-2031年中国宽幅冷轧不锈钢板带行业发展研究与前景趋势预测报告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3290359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94ef9d8e1f4e41" w:history="1">
                <w:r>
                  <w:rPr>
                    <w:rStyle w:val="Hyperlink"/>
                  </w:rPr>
                  <w:t>https://www.20087.com/9/35/KuanFuLengYaBuXiuGangBanDaiShiChangQianJingFenXi.html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幅冷轧不锈钢板带广泛应用于建筑装饰、家电制造、交通运输、厨卫设施等众多行业。目前，该行业正处在产能结构调整和技术升级阶段，高端产品的研发与生产比例逐步提高，对薄规格、高强度、表面品质优良的不锈钢板带需求旺盛。</w:t>
      </w:r>
      <w:r>
        <w:rPr>
          <w:rFonts w:hint="eastAsia"/>
        </w:rPr>
        <w:br/>
      </w:r>
      <w:r>
        <w:rPr>
          <w:rFonts w:hint="eastAsia"/>
        </w:rPr>
        <w:t>　　未来，宽幅冷轧不锈钢板带市场将受到产业升级、绿色环保和节能减排政策的深刻影响。生产工艺将朝着更节能、更环保的方向转变，如采用连续退火酸洗生产线提高生产效率，研发低碳和超低碳不锈钢品种以顺应全球低碳经济发展潮流。此外，针对新能源汽车、航空航天等新兴产业对材料性能的特殊要求，高品质、高性能不锈钢板带的研发和生产将是行业发展的重点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94ef9d8e1f4e41" w:history="1">
        <w:r>
          <w:rPr>
            <w:rStyle w:val="Hyperlink"/>
          </w:rPr>
          <w:t>2025-2031年中国宽幅冷轧不锈钢板带行业发展研究与前景趋势预测报告</w:t>
        </w:r>
      </w:hyperlink>
      <w:r>
        <w:rPr>
          <w:rFonts w:hint="eastAsia"/>
        </w:rPr>
        <w:t>》结合宽幅冷轧不锈钢板带行业市场的发展现状，依托行业权威数据资源和长期市场监测数据库，系统分析了宽幅冷轧不锈钢板带行业的市场规模、供需状况、竞争格局及主要企业经营情况，并对宽幅冷轧不锈钢板带行业未来发展进行了科学预测。报告旨在帮助投资者准确把握宽幅冷轧不锈钢板带市场现状，预判行业前景，挖掘投资价值，同时从投资策略、生产策略及营销策略等角度提供实用建议，为投资者提供科学决策支持，助力其更好地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宽幅冷轧不锈钢板带行业相关概述</w:t>
      </w:r>
      <w:r>
        <w:rPr>
          <w:rFonts w:hint="eastAsia"/>
        </w:rPr>
        <w:br/>
      </w:r>
      <w:r>
        <w:rPr>
          <w:rFonts w:hint="eastAsia"/>
        </w:rPr>
        <w:t>　　　　一、宽幅冷轧不锈钢板带行业定义及特点</w:t>
      </w:r>
      <w:r>
        <w:rPr>
          <w:rFonts w:hint="eastAsia"/>
        </w:rPr>
        <w:br/>
      </w:r>
      <w:r>
        <w:rPr>
          <w:rFonts w:hint="eastAsia"/>
        </w:rPr>
        <w:t>　　　　　　1、宽幅冷轧不锈钢板带行业定义</w:t>
      </w:r>
      <w:r>
        <w:rPr>
          <w:rFonts w:hint="eastAsia"/>
        </w:rPr>
        <w:br/>
      </w:r>
      <w:r>
        <w:rPr>
          <w:rFonts w:hint="eastAsia"/>
        </w:rPr>
        <w:t>　　　　　　2、宽幅冷轧不锈钢板带行业特点</w:t>
      </w:r>
      <w:r>
        <w:rPr>
          <w:rFonts w:hint="eastAsia"/>
        </w:rPr>
        <w:br/>
      </w:r>
      <w:r>
        <w:rPr>
          <w:rFonts w:hint="eastAsia"/>
        </w:rPr>
        <w:t>　　　　二、宽幅冷轧不锈钢板带行业经营模式分析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1、宽幅冷轧不锈钢板带生产模式</w:t>
      </w:r>
      <w:r>
        <w:rPr>
          <w:rFonts w:hint="eastAsia"/>
        </w:rPr>
        <w:br/>
      </w:r>
      <w:r>
        <w:rPr>
          <w:rFonts w:hint="eastAsia"/>
        </w:rPr>
        <w:t>　　　　　　2、宽幅冷轧不锈钢板带采购模式</w:t>
      </w:r>
      <w:r>
        <w:rPr>
          <w:rFonts w:hint="eastAsia"/>
        </w:rPr>
        <w:br/>
      </w:r>
      <w:r>
        <w:rPr>
          <w:rFonts w:hint="eastAsia"/>
        </w:rPr>
        <w:t>　　　　　　3、宽幅冷轧不锈钢板带销售模式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2025年全球宽幅冷轧不锈钢板带行业市场运行形势分析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2025年全球宽幅冷轧不锈钢板带行业发展概况</w:t>
      </w:r>
      <w:r>
        <w:rPr>
          <w:rFonts w:hint="eastAsia"/>
        </w:rPr>
        <w:br/>
      </w:r>
      <w:r>
        <w:rPr>
          <w:rFonts w:hint="eastAsia"/>
        </w:rPr>
        <w:t>　　第二节 全球宽幅冷轧不锈钢板带行业发展走势</w:t>
      </w:r>
      <w:r>
        <w:rPr>
          <w:rFonts w:hint="eastAsia"/>
        </w:rPr>
        <w:br/>
      </w:r>
      <w:r>
        <w:rPr>
          <w:rFonts w:hint="eastAsia"/>
        </w:rPr>
        <w:t>　　　　一、全球宽幅冷轧不锈钢板带行业市场分布情况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二、全球宽幅冷轧不锈钢板带行业发展趋势分析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全球宽幅冷轧不锈钢板带行业重点国家和区域分析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2024-2025年中国宽幅冷轧不锈钢板带行业发展环境分析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宽幅冷轧不锈钢板带行业经济环境分析</w:t>
      </w:r>
      <w:r>
        <w:rPr>
          <w:rFonts w:hint="eastAsia"/>
        </w:rPr>
        <w:br/>
      </w:r>
      <w:r>
        <w:rPr>
          <w:rFonts w:hint="eastAsia"/>
        </w:rPr>
        <w:t>　　第二节 宽幅冷轧不锈钢板带行业政策环境分析</w:t>
      </w:r>
      <w:r>
        <w:rPr>
          <w:rFonts w:hint="eastAsia"/>
        </w:rPr>
        <w:br/>
      </w:r>
      <w:r>
        <w:rPr>
          <w:rFonts w:hint="eastAsia"/>
        </w:rPr>
        <w:t>　　　　一、宽幅冷轧不锈钢板带行业政策影响分析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二、相关宽幅冷轧不锈钢板带行业标准分析</w:t>
      </w:r>
      <w:r>
        <w:rPr>
          <w:rFonts w:hint="eastAsia"/>
        </w:rPr>
        <w:br/>
      </w:r>
      <w:r>
        <w:rPr>
          <w:rFonts w:hint="eastAsia"/>
        </w:rPr>
        <w:t>　　第三节 宽幅冷轧不锈钢板带行业社会环境分析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2024-2025年宽幅冷轧不锈钢板带行业技术发展现状及趋势分析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国内外宽幅冷轧不锈钢板带行业技术差异与原因</w:t>
      </w:r>
      <w:r>
        <w:rPr>
          <w:rFonts w:hint="eastAsia"/>
        </w:rPr>
        <w:br/>
      </w:r>
      <w:r>
        <w:rPr>
          <w:rFonts w:hint="eastAsia"/>
        </w:rPr>
        <w:t>　　第三节 宽幅冷轧不锈钢板带行业技术发展方向、趋势预测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提升宽幅冷轧不锈钢板带行业技术能力策略建议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中国宽幅冷轧不锈钢板带行业市场供需状况分析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中国宽幅冷轧不锈钢板带行业市场规模情况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中国宽幅冷轧不锈钢板带行业盈利情况分析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中国宽幅冷轧不锈钢板带行业市场需求状况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一、2019-2024年宽幅冷轧不锈钢板带行业市场需求情况</w:t>
      </w:r>
      <w:r>
        <w:rPr>
          <w:rFonts w:hint="eastAsia"/>
        </w:rPr>
        <w:br/>
      </w:r>
      <w:r>
        <w:rPr>
          <w:rFonts w:hint="eastAsia"/>
        </w:rPr>
        <w:t>　　　　二、宽幅冷轧不锈钢板带行业市场需求特点分析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三、2025-2031年宽幅冷轧不锈钢板带行业市场需求预测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中国宽幅冷轧不锈钢板带行业产量情况分析与预测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一、2019-2024年宽幅冷轧不锈钢板带行业产量统计分析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二、2025年宽幅冷轧不锈钢板带行业产量特点分析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三、2025-2031年宽幅冷轧不锈钢板带行业产量预测分析</w:t>
      </w:r>
      <w:r>
        <w:rPr>
          <w:rFonts w:hint="eastAsia"/>
        </w:rPr>
        <w:br/>
      </w:r>
      <w:r>
        <w:rPr>
          <w:rFonts w:hint="eastAsia"/>
        </w:rPr>
        <w:t>　　第五节 宽幅冷轧不锈钢板带行业市场供需平衡状况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宽幅冷轧不锈钢板带行业细分产品市场调研分析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中国宽幅冷轧不锈钢板带行业进出口情况分析预测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2019-2024年中国宽幅冷轧不锈钢板带行业进出口情况分析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一、2019-2024年中国宽幅冷轧不锈钢板带行业进口分析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二、2019-2024年中国宽幅冷轧不锈钢板带行业出口分析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2025-2031年中国宽幅冷轧不锈钢板带行业进出口情况预测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一、2025-2031年中国宽幅冷轧不锈钢板带行业进口预测分析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二、2025-2031年中国宽幅冷轧不锈钢板带行业出口预测分析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影响宽幅冷轧不锈钢板带行业进出口变化的主要原因分析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2019-2024年中国宽幅冷轧不锈钢板带行业区域市场分析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中国宽幅冷轧不锈钢板带行业区域市场结构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重点地区宽幅冷轧不锈钢板带行业调研分析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一、重点地区（一）宽幅冷轧不锈钢板带市场分析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二、重点地区（二）宽幅冷轧不锈钢板带市场分析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三、重点地区（三）宽幅冷轧不锈钢板带市场分析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四、重点地区（四）宽幅冷轧不锈钢板带市场分析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五、重点地区（五）宽幅冷轧不锈钢板带市场分析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中国宽幅冷轧不锈钢板带行业市场行情分析预测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宽幅冷轧不锈钢板带价格影响因素分析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2019-2024年中国宽幅冷轧不锈钢板带市场价格趋向分析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2025-2031年中国宽幅冷轧不锈钢板带市场价格趋向预测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宽幅冷轧不锈钢板带行业上、下游市场分析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宽幅冷轧不锈钢板带行业下游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宽幅冷轧不锈钢板带行业竞争格局分析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宽幅冷轧不锈钢板带行业集中度分析</w:t>
      </w:r>
      <w:r>
        <w:rPr>
          <w:rFonts w:hint="eastAsia"/>
        </w:rPr>
        <w:br/>
      </w:r>
      <w:r>
        <w:rPr>
          <w:rFonts w:hint="eastAsia"/>
        </w:rPr>
        <w:t>　　　　一、宽幅冷轧不锈钢板带市场集中度分析</w:t>
      </w:r>
      <w:r>
        <w:rPr>
          <w:rFonts w:hint="eastAsia"/>
        </w:rPr>
        <w:br/>
      </w:r>
      <w:r>
        <w:rPr>
          <w:rFonts w:hint="eastAsia"/>
        </w:rPr>
        <w:t>　　　　二、宽幅冷轧不锈钢板带企业集中度分析</w:t>
      </w:r>
      <w:r>
        <w:rPr>
          <w:rFonts w:hint="eastAsia"/>
        </w:rPr>
        <w:br/>
      </w:r>
      <w:r>
        <w:rPr>
          <w:rFonts w:hint="eastAsia"/>
        </w:rPr>
        <w:t>　　　　三、宽幅冷轧不锈钢板带区域集中度分析</w:t>
      </w:r>
      <w:r>
        <w:rPr>
          <w:rFonts w:hint="eastAsia"/>
        </w:rPr>
        <w:br/>
      </w:r>
      <w:r>
        <w:rPr>
          <w:rFonts w:hint="eastAsia"/>
        </w:rPr>
        <w:t>　　第二节 宽幅冷轧不锈钢板带行业竞争格局分析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一、2025年宽幅冷轧不锈钢板带行业竞争分析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二、2025年中外宽幅冷轧不锈钢板带产品竞争分析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三、2019-2024年中国宽幅冷轧不锈钢板带市场竞争分析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四、2025-2031年国内主要宽幅冷轧不锈钢板带企业动向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宽幅冷轧不锈钢板带行业重点企业发展调研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宽幅冷轧不锈钢板带重点企业（一）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宽幅冷轧不锈钢板带重点企业（二）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宽幅冷轧不锈钢板带重点企业（三）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宽幅冷轧不锈钢板带重点企业（四）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宽幅冷轧不锈钢板带重点企业（五）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宽幅冷轧不锈钢板带重点企业（六）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宽幅冷轧不锈钢板带企业发展策略分析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宽幅冷轧不锈钢板带市场策略分析</w:t>
      </w:r>
      <w:r>
        <w:rPr>
          <w:rFonts w:hint="eastAsia"/>
        </w:rPr>
        <w:br/>
      </w:r>
      <w:r>
        <w:rPr>
          <w:rFonts w:hint="eastAsia"/>
        </w:rPr>
        <w:t>　　　　一、宽幅冷轧不锈钢板带价格策略分析</w:t>
      </w:r>
      <w:r>
        <w:rPr>
          <w:rFonts w:hint="eastAsia"/>
        </w:rPr>
        <w:br/>
      </w:r>
      <w:r>
        <w:rPr>
          <w:rFonts w:hint="eastAsia"/>
        </w:rPr>
        <w:t>　　　　二、宽幅冷轧不锈钢板带渠道策略分析</w:t>
      </w:r>
      <w:r>
        <w:rPr>
          <w:rFonts w:hint="eastAsia"/>
        </w:rPr>
        <w:br/>
      </w:r>
      <w:r>
        <w:rPr>
          <w:rFonts w:hint="eastAsia"/>
        </w:rPr>
        <w:t>　　第二节 宽幅冷轧不锈钢板带销售策略分析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提高宽幅冷轧不锈钢板带企业竞争力的策略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一、提高中国宽幅冷轧不锈钢板带企业核心竞争力的对策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二、宽幅冷轧不锈钢板带企业提升竞争力的主要方向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三、影响宽幅冷轧不锈钢板带企业核心竞争力的因素及提升途径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四、提高宽幅冷轧不锈钢板带企业竞争力的策略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对我国宽幅冷轧不锈钢板带品牌的战略思考</w:t>
      </w:r>
      <w:r>
        <w:rPr>
          <w:rFonts w:hint="eastAsia"/>
        </w:rPr>
        <w:br/>
      </w:r>
      <w:r>
        <w:rPr>
          <w:rFonts w:hint="eastAsia"/>
        </w:rPr>
        <w:t>　　　　一、宽幅冷轧不锈钢板带实施品牌战略的意义</w:t>
      </w:r>
      <w:r>
        <w:rPr>
          <w:rFonts w:hint="eastAsia"/>
        </w:rPr>
        <w:br/>
      </w:r>
      <w:r>
        <w:rPr>
          <w:rFonts w:hint="eastAsia"/>
        </w:rPr>
        <w:t>　　　　二、宽幅冷轧不锈钢板带企业品牌的现状分析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三、我国宽幅冷轧不锈钢板带企业的品牌战略</w:t>
      </w:r>
      <w:r>
        <w:rPr>
          <w:rFonts w:hint="eastAsia"/>
        </w:rPr>
        <w:br/>
      </w:r>
      <w:r>
        <w:rPr>
          <w:rFonts w:hint="eastAsia"/>
        </w:rPr>
        <w:t>　　　　四、宽幅冷轧不锈钢板带品牌战略管理的策略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中国宽幅冷轧不锈钢板带行业营销策略分析</w:t>
      </w:r>
      <w:r>
        <w:rPr>
          <w:rFonts w:hint="eastAsia"/>
        </w:rPr>
        <w:br/>
      </w:r>
      <w:r>
        <w:rPr>
          <w:rFonts w:hint="eastAsia"/>
        </w:rPr>
        <w:t>　　第一节 宽幅冷轧不锈钢板带市场推广策略研究分析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一、做好宽幅冷轧不锈钢板带产品导入</w:t>
      </w:r>
      <w:r>
        <w:rPr>
          <w:rFonts w:hint="eastAsia"/>
        </w:rPr>
        <w:br/>
      </w:r>
      <w:r>
        <w:rPr>
          <w:rFonts w:hint="eastAsia"/>
        </w:rPr>
        <w:t>　　　　二、做好宽幅冷轧不锈钢板带产品组合和产品线决策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三、宽幅冷轧不锈钢板带行业城市市场推广策略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宽幅冷轧不锈钢板带行业渠道营销研究分析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一、宽幅冷轧不锈钢板带行业营销环境分析</w:t>
      </w:r>
      <w:r>
        <w:rPr>
          <w:rFonts w:hint="eastAsia"/>
        </w:rPr>
        <w:br/>
      </w:r>
      <w:r>
        <w:rPr>
          <w:rFonts w:hint="eastAsia"/>
        </w:rPr>
        <w:t>　　　　二、宽幅冷轧不锈钢板带行业现存的营销渠道分析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三、宽幅冷轧不锈钢板带行业终端市场营销管理策略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宽幅冷轧不锈钢板带行业营销战略研究分析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一、中国宽幅冷轧不锈钢板带行业有效整合营销策略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二、建立宽幅冷轧不锈钢板带行业厂商的双嬴模式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2025-2031年中国宽幅冷轧不锈钢板带行业前景与风险预测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2025年宽幅冷轧不锈钢板带市场前景分析</w:t>
      </w:r>
      <w:r>
        <w:rPr>
          <w:rFonts w:hint="eastAsia"/>
        </w:rPr>
        <w:br/>
      </w:r>
      <w:r>
        <w:rPr>
          <w:rFonts w:hint="eastAsia"/>
        </w:rPr>
        <w:t>　　第二节 2025年宽幅冷轧不锈钢板带发展趋势预测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2025-2031年中国宽幅冷轧不锈钢板带行业投资特性分析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一、2025-2031年中国宽幅冷轧不锈钢板带行业进入壁垒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二、2025-2031年中国宽幅冷轧不锈钢板带行业盈利模式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三、2025-2031年中国宽幅冷轧不锈钢板带行业盈利因素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2025-2031年中国宽幅冷轧不锈钢板带行业投资机会分析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一、2025-2031年中国宽幅冷轧不锈钢板带细分市场投资机会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二、2025-2031年中国宽幅冷轧不锈钢板带行业区域市场投资潜力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2025-2031年中国宽幅冷轧不锈钢板带行业投资风险分析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一、2025-2031年中国宽幅冷轧不锈钢板带行业市场竞争风险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二、2025-2031年中国宽幅冷轧不锈钢板带行业技术风险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三、2025-2031年中国宽幅冷轧不锈钢板带行业政策风险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四、2025-2031年中国宽幅冷轧不锈钢板带行业进入退出风险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2025-2031年中国宽幅冷轧不锈钢板带行业盈利模式与投资策略分析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国外宽幅冷轧不锈钢板带行业投资现状及经营模式分析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一、境外宽幅冷轧不锈钢板带行业成长情况调查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中国宽幅冷轧不锈钢板带行业商业模式探讨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中国宽幅冷轧不锈钢板带行业投资国际化发展战略分析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中国宽幅冷轧不锈钢板带行业投资策略分析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中国宽幅冷轧不锈钢板带行业资本运作战略选择方案研究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中智:林:中国宽幅冷轧不锈钢板带行业多元化经营战略的可行性分析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2019-2024年中国宽幅冷轧不锈钢板带市场规模及增长情况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2019-2024年中国宽幅冷轧不锈钢板带行业产量及增长趋势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2025-2031年中国宽幅冷轧不锈钢板带行业产量预测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2019-2024年中国宽幅冷轧不锈钢板带行业市场需求及增长情况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2025-2031年中国宽幅冷轧不锈钢板带行业市场需求预测</w:t>
      </w:r>
      <w:r>
        <w:rPr>
          <w:rFonts w:hint="eastAsia"/>
        </w:rPr>
        <w:br/>
      </w:r>
      <w:r>
        <w:rPr>
          <w:rFonts w:hint="eastAsia"/>
        </w:rPr>
        <w:t>　　图表 **地区宽幅冷轧不锈钢板带市场规模及增长情况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**地区宽幅冷轧不锈钢板带行业市场需求情况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**地区宽幅冷轧不锈钢板带市场规模及增长情况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**地区宽幅冷轧不锈钢板带行业市场需求情况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2019-2024年中国宽幅冷轧不锈钢板带行业出口情况分析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宽幅冷轧不锈钢板带重点企业经营情况分析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2025年宽幅冷轧不锈钢板带行业壁垒</w:t>
      </w:r>
      <w:r>
        <w:rPr>
          <w:rFonts w:hint="eastAsia"/>
        </w:rPr>
        <w:br/>
      </w:r>
      <w:r>
        <w:rPr>
          <w:rFonts w:hint="eastAsia"/>
        </w:rPr>
        <w:t>　　图表 2025年宽幅冷轧不锈钢板带市场前景分析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2025-2031年中国宽幅冷轧不锈钢板带市场规模预测</w:t>
      </w:r>
      <w:r>
        <w:rPr>
          <w:rFonts w:hint="eastAsia"/>
        </w:rPr>
        <w:br/>
      </w:r>
      <w:r>
        <w:rPr>
          <w:rFonts w:hint="eastAsia"/>
        </w:rPr>
        <w:t>　　图表 2025年宽幅冷轧不锈钢板带发展趋势预测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94ef9d8e1f4e41" w:history="1">
        <w:r>
          <w:rPr>
            <w:rStyle w:val="Hyperlink"/>
          </w:rPr>
          <w:t>2025-2031年中国宽幅冷轧不锈钢板带行业发展研究与前景趋势预测报告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3290359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94ef9d8e1f4e41" w:history="1">
        <w:r>
          <w:rPr>
            <w:rStyle w:val="Hyperlink"/>
          </w:rPr>
          <w:t>https://www.20087.com/9/35/KuanFuLengYaBuXiuGangBanDaiShiChangQianJingFenXi.html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热点：冷轧钢带、宽幅冷轧不锈钢板带-300系、不锈钢带、冷轧不锈钢钢带、不锈钢链板、冷轧不锈钢薄板、宽幅冷轧带、冷轧不锈钢板厚度标准、304宽幅不锈钢板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ec5cb225e9413f" w:history="1">
      <w:r>
        <w:rPr>
          <w:rStyle w:val="Hyperlink"/>
        </w:rPr>
        <w:t>2025-2031年中国宽幅冷轧不锈钢板带行业发展研究与前景趋势预测报告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5/KuanFuLengYaBuXiuGangBanDaiShiChangQianJingFenXi.html" TargetMode="External" Id="R9794ef9d8e1f4e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5/KuanFuLengYaBuXiuGangBanDaiShiChangQianJingFenXi.html" TargetMode="External" Id="R25ec5cb225e9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2024-09-16T04:03:00Z</dcterms:created>
  <dcterms:modified xsi:type="dcterms:W3CDTF">2024-09-16T05:03:00Z</dcterms:modified>
  <dc:subject>2025-2031年中国宽幅冷轧不锈钢板带行业发展研究与前景趋势预测报告</dc:subject>
  <dc:title>2025-2031年中国宽幅冷轧不锈钢板带行业发展研究与前景趋势预测报告</dc:title>
  <cp:keywords>2025-2031年中国宽幅冷轧不锈钢板带行业发展研究与前景趋势预测报告</cp:keywords>
  <dc:description>2025-2031年中国宽幅冷轧不锈钢板带行业发展研究与前景趋势预测报告</dc:description>
</cp:coreProperties>
</file>