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b1f51ecf4431c" w:history="1">
              <w:r>
                <w:rPr>
                  <w:rStyle w:val="Hyperlink"/>
                </w:rPr>
                <w:t>2025-2031年中国微机电系统市场调研与前景趋势分析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b1f51ecf4431c" w:history="1">
              <w:r>
                <w:rPr>
                  <w:rStyle w:val="Hyperlink"/>
                </w:rPr>
                <w:t>2025-2031年中国微机电系统市场调研与前景趋势分析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b1f51ecf4431c" w:history="1">
                <w:r>
                  <w:rPr>
                    <w:rStyle w:val="Hyperlink"/>
                  </w:rPr>
                  <w:t>https://www.20087.com/9/05/WeiJiDianXiTongHangYeQuShi.html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技术的突破，推动了从传感器到执行器等微型器件的广泛应用，涵盖了消费电子、汽车、医疗和航空航天等多个领域。MEMS技术的微型化、集成化和低成本特性，使其成为物联网和智能设备的核心组件。近年来，随着纳米技术的融入，MEMS器件的性能得到显著提升，尺寸更小、功耗更低、功能更强大。</w:t>
      </w:r>
      <w:r>
        <w:rPr>
          <w:rFonts w:hint="eastAsia"/>
        </w:rPr>
        <w:br/>
      </w:r>
      <w:r>
        <w:rPr>
          <w:rFonts w:hint="eastAsia"/>
        </w:rPr>
        <w:t>　　未来，MEMS技术的发展将更加聚焦于多功能集成和智能化，通过将多种传感器和处理器集成在同一芯片上，实现更复杂的系统级功能。同时，随着5G通信和边缘计算的普及，MEMS传感器将发挥关键作用，支持实时数据采集和处理，推动智慧城市的建设和工业4.0的实现。此外，生物MEMS和可穿戴设备的结合，将促进健康监测和个性化医疗的进步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b1f51ecf4431c" w:history="1">
        <w:r>
          <w:rPr>
            <w:rStyle w:val="Hyperlink"/>
          </w:rPr>
          <w:t>2025-2031年中国微机电系统市场调研与前景趋势分析</w:t>
        </w:r>
      </w:hyperlink>
      <w:r>
        <w:rPr>
          <w:rFonts w:hint="eastAsia"/>
        </w:rPr>
        <w:t>》通过详实的数据分析，全面解析了微机电系统行业的市场规模、需求动态及价格趋势，深入探讨了微机电系统产业链上下游的协同关系与竞争格局变化。报告对微机电系统细分市场进行精准划分，结合重点企业研究，揭示了品牌影响力与市场集中度的现状，为行业参与者提供了清晰的竞争态势洞察。同时，报告结合宏观经济环境、技术发展路径及消费者需求演变，科学预测了微机电系统行业的未来发展方向，并针对潜在风险提出了切实可行的应对策略。报告为微机电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微机电系统行业定义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微机电系统主要应用领域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2024-2025年全球微机电系统行业市场调研分析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全球微机电系统行业经济环境分析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全球微机电系统市场总体情况分析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一、全球微机电系统行业的发展特点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二、全球微机电系统市场结构</w:t>
      </w:r>
      <w:r>
        <w:rPr>
          <w:rFonts w:hint="eastAsia"/>
        </w:rPr>
        <w:br/>
      </w:r>
      <w:r>
        <w:rPr>
          <w:rFonts w:hint="eastAsia"/>
        </w:rPr>
        <w:t>　　　　三、全球微机电系统行业竞争格局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全球主要国家（地区）微机电系统市场分析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2025-2031年全球微机电系统行业发展趋势预测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2024-2025年微机电系统行业发展环境分析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微机电系统行业环境分析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微机电系统行业相关政策、法规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2024-2025年微机电系统行业技术发展现状及趋势分析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中国微机电系统行业供给、需求分析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2024-2025年中国微机电系统市场现状</w:t>
      </w:r>
      <w:r>
        <w:rPr>
          <w:rFonts w:hint="eastAsia"/>
        </w:rPr>
        <w:br/>
      </w:r>
      <w:r>
        <w:rPr>
          <w:rFonts w:hint="eastAsia"/>
        </w:rPr>
        <w:t>　　第二节 中国微机电系统行业产量情况分析及预测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一、微机电系统总体产能规模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、2019-2024年中国微机电系统产量统计分析</w:t>
      </w:r>
      <w:r>
        <w:rPr>
          <w:rFonts w:hint="eastAsia"/>
        </w:rPr>
        <w:br/>
      </w:r>
      <w:r>
        <w:rPr>
          <w:rFonts w:hint="eastAsia"/>
        </w:rPr>
        <w:t>　　　　三、微机电系统生产区域分布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四、2025-2031年中国微机电系统产量预测分析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中国微机电系统市场需求情况分析及预测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一、中国微机电系统市场需求特点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二、2019-2024年中国微机电系统市场需求统计</w:t>
      </w:r>
      <w:r>
        <w:rPr>
          <w:rFonts w:hint="eastAsia"/>
        </w:rPr>
        <w:br/>
      </w:r>
      <w:r>
        <w:rPr>
          <w:rFonts w:hint="eastAsia"/>
        </w:rPr>
        <w:t>　　　　三、微机电系统市场饱和度</w:t>
      </w:r>
      <w:r>
        <w:rPr>
          <w:rFonts w:hint="eastAsia"/>
        </w:rPr>
        <w:br/>
      </w:r>
      <w:r>
        <w:rPr>
          <w:rFonts w:hint="eastAsia"/>
        </w:rPr>
        <w:t>　　　　四、影响微机电系统市场需求的因素</w:t>
      </w:r>
      <w:r>
        <w:rPr>
          <w:rFonts w:hint="eastAsia"/>
        </w:rPr>
        <w:br/>
      </w:r>
      <w:r>
        <w:rPr>
          <w:rFonts w:hint="eastAsia"/>
        </w:rPr>
        <w:t>　　　　五、微机电系统市场潜力分析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六、2025-2031年中国微机电系统市场需求预测分析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中国微机电系统行业进出口分析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一、2019-2024年微机电系统进口量及增速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三、2025-2031年微机电系统进口量及增速预测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一、2019-2024年微机电系统出口量及增速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三、2025-2031年微机电系统出口量及增速预测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一、中国微机电系统行业区域市场分布情况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2024-2025年中国微机电系统细分行业调研</w:t>
      </w:r>
      <w:r>
        <w:rPr>
          <w:rFonts w:hint="eastAsia"/>
        </w:rPr>
        <w:br/>
      </w:r>
      <w:r>
        <w:rPr>
          <w:rFonts w:hint="eastAsia"/>
        </w:rPr>
        <w:t>　　第一节 主要微机电系统细分行业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2025年中国微机电系统企业营销及发展建议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微机电系统企业营销策略分析及建议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微机电系统企业营销策略分析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一、微机电系统企业营销策略</w:t>
      </w:r>
      <w:r>
        <w:rPr>
          <w:rFonts w:hint="eastAsia"/>
        </w:rPr>
        <w:br/>
      </w:r>
      <w:r>
        <w:rPr>
          <w:rFonts w:hint="eastAsia"/>
        </w:rPr>
        <w:t>　　　　二、微机电系统企业经验借鉴</w:t>
      </w:r>
      <w:r>
        <w:rPr>
          <w:rFonts w:hint="eastAsia"/>
        </w:rPr>
        <w:br/>
      </w:r>
      <w:r>
        <w:rPr>
          <w:rFonts w:hint="eastAsia"/>
        </w:rPr>
        <w:t>　　第三节 微机电系统企业营销模式演化与创新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微机电系统企业经营发展分析及建议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一、微机电系统企业存在的问题</w:t>
      </w:r>
      <w:r>
        <w:rPr>
          <w:rFonts w:hint="eastAsia"/>
        </w:rPr>
        <w:br/>
      </w:r>
      <w:r>
        <w:rPr>
          <w:rFonts w:hint="eastAsia"/>
        </w:rPr>
        <w:t>　　　　二、微机电系统企业应对的策略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2025年微机电系统市场前景分析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2025年微机电系统行业发展趋势预测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影响微机电系统行业发展的主要因素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一、2025年影响微机电系统行业运行的有利因素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二、2025年影响微机电系统行业运行的稳定因素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三、2025年影响微机电系统行业运行的不利因素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四、2025年中国微机电系统行业发展面临的挑战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五、2025年中国微机电系统行业发展面临的机遇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微机电系统行业投资风险预警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一、2025-2031年微机电系统行业市场风险及控制策略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微机电系统行业发展战略研究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对我国微机电系统品牌的战略思考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一、微机电系统品牌的重要性</w:t>
      </w:r>
      <w:r>
        <w:rPr>
          <w:rFonts w:hint="eastAsia"/>
        </w:rPr>
        <w:br/>
      </w:r>
      <w:r>
        <w:rPr>
          <w:rFonts w:hint="eastAsia"/>
        </w:rPr>
        <w:t>　　　　二、微机电系统实施品牌战略的意义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三、微机电系统企业品牌的现状分析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四、我国微机电系统企业的品牌战略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五、微机电系统品牌战略管理的策略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微机电系统经营策略分析</w:t>
      </w:r>
      <w:r>
        <w:rPr>
          <w:rFonts w:hint="eastAsia"/>
        </w:rPr>
        <w:br/>
      </w:r>
      <w:r>
        <w:rPr>
          <w:rFonts w:hint="eastAsia"/>
        </w:rPr>
        <w:t>　　　　一、微机电系统市场细分策略</w:t>
      </w:r>
      <w:r>
        <w:rPr>
          <w:rFonts w:hint="eastAsia"/>
        </w:rPr>
        <w:br/>
      </w:r>
      <w:r>
        <w:rPr>
          <w:rFonts w:hint="eastAsia"/>
        </w:rPr>
        <w:t>　　　　二、微机电系统市场创新策略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四、微机电系统新产品差异化战略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[.中.智林.]微机电系统行业投资战略研究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一、2025-2031年微机电系统行业投资战略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微机电系统行业历程</w:t>
      </w:r>
      <w:r>
        <w:rPr>
          <w:rFonts w:hint="eastAsia"/>
        </w:rPr>
        <w:br/>
      </w:r>
      <w:r>
        <w:rPr>
          <w:rFonts w:hint="eastAsia"/>
        </w:rPr>
        <w:t>　　图表 微机电系统行业生命周期</w:t>
      </w:r>
      <w:r>
        <w:rPr>
          <w:rFonts w:hint="eastAsia"/>
        </w:rPr>
        <w:br/>
      </w:r>
      <w:r>
        <w:rPr>
          <w:rFonts w:hint="eastAsia"/>
        </w:rPr>
        <w:t>　　图表 微机电系统行业产业链分析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2024年中国微机电系统进口国家及地区分析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2024年中国微机电系统出口国家及地区分析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b1f51ecf4431c" w:history="1">
        <w:r>
          <w:rPr>
            <w:rStyle w:val="Hyperlink"/>
          </w:rPr>
          <w:t>2025-2031年中国微机电系统市场调研与前景趋势分析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b1f51ecf4431c" w:history="1">
        <w:r>
          <w:rPr>
            <w:rStyle w:val="Hyperlink"/>
          </w:rPr>
          <w:t>https://www.20087.com/9/05/WeiJiDianXiTongHangYeQuShi.html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和微机电的区别、微机电系统的概念、机电一体化系统有哪些、微机电系统工程专业大学排名、微机电系统招聘、微机电系统的应用、微机电系统核心功能、感知层核心技术包括微机电系统、微机电系统基础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f5a1da7384766" w:history="1">
      <w:r>
        <w:rPr>
          <w:rStyle w:val="Hyperlink"/>
        </w:rPr>
        <w:t>2025-2031年中国微机电系统市场调研与前景趋势分析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eiJiDianXiTongHangYeQuShi.html" TargetMode="External" Id="Rc31b1f51ecf4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eiJiDianXiTongHangYeQuShi.html" TargetMode="External" Id="Rdd3f5a1da738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2025-01-15T02:53:00Z</dcterms:created>
  <dcterms:modified xsi:type="dcterms:W3CDTF">2025-01-15T03:53:00Z</dcterms:modified>
  <dc:subject>2025-2031年中国微机电系统市场调研与前景趋势分析</dc:subject>
  <dc:title>2025-2031年中国微机电系统市场调研与前景趋势分析</dc:title>
  <cp:keywords>2025-2031年中国微机电系统市场调研与前景趋势分析</cp:keywords>
  <dc:description>2025-2031年中国微机电系统市场调研与前景趋势分析</dc:description>
</cp:coreProperties>
</file>