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545f4ea444740" w:history="1">
              <w:r>
                <w:rPr>
                  <w:rStyle w:val="Hyperlink"/>
                </w:rPr>
                <w:t>2025-2031年中国掘进机主轴承行业现状调研与发展趋势报告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545f4ea444740" w:history="1">
              <w:r>
                <w:rPr>
                  <w:rStyle w:val="Hyperlink"/>
                </w:rPr>
                <w:t>2025-2031年中国掘进机主轴承行业现状调研与发展趋势报告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545f4ea444740" w:history="1">
                <w:r>
                  <w:rPr>
                    <w:rStyle w:val="Hyperlink"/>
                  </w:rPr>
                  <w:t>https://www.20087.com/9/35/JueJinJiZhuZhouChengFaZhanQuShiFenXi.html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主轴承是盾构机、TBM（隧道掘进机）等重型工程机械的核心部件，其性能直接影响到设备的可靠性和施工效率。近年来，随着隧道和地铁建设的加速，对掘进机主轴承的需求持续增长。同时，主轴承的技术也在不断进步，如采用新型材料、优化设计和提高加工精度，以适应更大直径、更长寿命和更恶劣工况的要求。</w:t>
      </w:r>
      <w:r>
        <w:rPr>
          <w:rFonts w:hint="eastAsia"/>
        </w:rPr>
        <w:br/>
      </w:r>
      <w:r>
        <w:rPr>
          <w:rFonts w:hint="eastAsia"/>
        </w:rPr>
        <w:t>　　未来，掘进机主轴承将更加注重智能化和高性能。智能化体现在主轴承将集成传感器和监控系统，实现运行状态的实时监测和故障预警，提高设备的运维效率。高性能则意味着主轴承将采用更先进的材料和表面处理技术，如纳米涂层和陶瓷材料，以提高承载能力和耐磨性，延长使用寿命。此外，随着隧道工程向更深、更复杂地质条件的挑战，主轴承的定制化和模块化设计也将成为趋势，以满足特定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45f4ea444740" w:history="1">
        <w:r>
          <w:rPr>
            <w:rStyle w:val="Hyperlink"/>
          </w:rPr>
          <w:t>2025-2031年中国掘进机主轴承行业现状调研与发展趋势报告</w:t>
        </w:r>
      </w:hyperlink>
      <w:r>
        <w:rPr>
          <w:rFonts w:hint="eastAsia"/>
        </w:rPr>
        <w:t>》从产业链视角出发，系统分析了掘进机主轴承行业的市场现状与需求动态，详细解读了掘进机主轴承市场规模、价格波动及上下游影响因素。报告深入剖析了掘进机主轴承细分领域的发展特点，基于权威数据对市场前景及未来趋势进行了科学预测，同时揭示了掘进机主轴承重点企业的竞争格局与市场集中度变化。报告客观翔实地指出了掘进机主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掘进机主轴承行业界定及应用领域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掘进机主轴承行业定义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掘进机主轴承主要应用领域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全球掘进机主轴承行业市场调研分析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全球掘进机主轴承行业经济环境分析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全球掘进机主轴承市场总体情况分析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一、全球掘进机主轴承行业的发展特点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二、全球掘进机主轴承市场结构</w:t>
      </w:r>
      <w:r>
        <w:rPr>
          <w:rFonts w:hint="eastAsia"/>
        </w:rPr>
        <w:br/>
      </w:r>
      <w:r>
        <w:rPr>
          <w:rFonts w:hint="eastAsia"/>
        </w:rPr>
        <w:t>　　　　三、全球掘进机主轴承行业竞争格局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全球主要国家（地区）掘进机主轴承市场分析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2025-2031年全球掘进机主轴承行业发展趋势预测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掘进机主轴承行业发展环境分析</w:t>
      </w:r>
      <w:r>
        <w:rPr>
          <w:rFonts w:hint="eastAsia"/>
        </w:rPr>
        <w:br/>
      </w:r>
      <w:r>
        <w:rPr>
          <w:rFonts w:hint="eastAsia"/>
        </w:rPr>
        <w:t>　　第一节 掘进机主轴承行业环境分析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掘进机主轴承行业相关政策、法规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中国掘进机主轴承行业供给、需求分析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2025年中国掘进机主轴承市场现状</w:t>
      </w:r>
      <w:r>
        <w:rPr>
          <w:rFonts w:hint="eastAsia"/>
        </w:rPr>
        <w:br/>
      </w:r>
      <w:r>
        <w:rPr>
          <w:rFonts w:hint="eastAsia"/>
        </w:rPr>
        <w:t>　　第二节 中国掘进机主轴承行业产量情况分析及预测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一、掘进机主轴承总体产能规模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、2019-2024年中国掘进机主轴承产量统计</w:t>
      </w:r>
      <w:r>
        <w:rPr>
          <w:rFonts w:hint="eastAsia"/>
        </w:rPr>
        <w:br/>
      </w:r>
      <w:r>
        <w:rPr>
          <w:rFonts w:hint="eastAsia"/>
        </w:rPr>
        <w:t>　　　　三、掘进机主轴承生产区域分布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四、2025-2031年中国掘进机主轴承产量预测</w:t>
      </w:r>
      <w:r>
        <w:rPr>
          <w:rFonts w:hint="eastAsia"/>
        </w:rPr>
        <w:br/>
      </w:r>
      <w:r>
        <w:rPr>
          <w:rFonts w:hint="eastAsia"/>
        </w:rPr>
        <w:t>　　第三节 中国掘进机主轴承市场需求分析及预测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一、中国掘进机主轴承市场需求特点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二、2019-2024年中国掘进机主轴承市场需求统计</w:t>
      </w:r>
      <w:r>
        <w:rPr>
          <w:rFonts w:hint="eastAsia"/>
        </w:rPr>
        <w:br/>
      </w:r>
      <w:r>
        <w:rPr>
          <w:rFonts w:hint="eastAsia"/>
        </w:rPr>
        <w:t>　　　　三、掘进机主轴承市场饱和度</w:t>
      </w:r>
      <w:r>
        <w:rPr>
          <w:rFonts w:hint="eastAsia"/>
        </w:rPr>
        <w:br/>
      </w:r>
      <w:r>
        <w:rPr>
          <w:rFonts w:hint="eastAsia"/>
        </w:rPr>
        <w:t>　　　　四、影响掘进机主轴承市场需求的因素</w:t>
      </w:r>
      <w:r>
        <w:rPr>
          <w:rFonts w:hint="eastAsia"/>
        </w:rPr>
        <w:br/>
      </w:r>
      <w:r>
        <w:rPr>
          <w:rFonts w:hint="eastAsia"/>
        </w:rPr>
        <w:t>　　　　五、掘进机主轴承市场潜力分析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六、2025-2031年中国掘进机主轴承市场需求预测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中国掘进机主轴承行业进出口分析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一、2019-2024年掘进机主轴承进口量及增速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三、2025-2031年掘进机主轴承进口量及增速预测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一、2019-2024年掘进机主轴承出口量及增速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三、2025-2031年掘进机主轴承出口量及增速预测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中国掘进机主轴承行业重点地区调研分析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一、中国掘进机主轴承行业区域市场分布情况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二、**地区掘进机主轴承行业市场需求规模情况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三、**地区掘进机主轴承行业市场需求规模情况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四、**地区掘进机主轴承行业市场需求规模情况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五、**地区掘进机主轴承行业市场需求规模情况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六、**地区掘进机主轴承行业市场需求规模情况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中国掘进机主轴承细分行业调研</w:t>
      </w:r>
      <w:r>
        <w:rPr>
          <w:rFonts w:hint="eastAsia"/>
        </w:rPr>
        <w:br/>
      </w:r>
      <w:r>
        <w:rPr>
          <w:rFonts w:hint="eastAsia"/>
        </w:rPr>
        <w:t>　　第一节 主要掘进机主轴承细分行业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掘进机主轴承行业重点企业发展调研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中国掘进机主轴承企业营销及发展建议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掘进机主轴承企业营销策略分析及建议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掘进机主轴承企业营销策略分析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一、掘进机主轴承企业营销策略</w:t>
      </w:r>
      <w:r>
        <w:rPr>
          <w:rFonts w:hint="eastAsia"/>
        </w:rPr>
        <w:br/>
      </w:r>
      <w:r>
        <w:rPr>
          <w:rFonts w:hint="eastAsia"/>
        </w:rPr>
        <w:t>　　　　二、掘进机主轴承企业经验借鉴</w:t>
      </w:r>
      <w:r>
        <w:rPr>
          <w:rFonts w:hint="eastAsia"/>
        </w:rPr>
        <w:br/>
      </w:r>
      <w:r>
        <w:rPr>
          <w:rFonts w:hint="eastAsia"/>
        </w:rPr>
        <w:t>　　第三节 掘进机主轴承企业营销模式演化与创新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掘进机主轴承企业经营发展分析及建议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一、掘进机主轴承企业存在的问题</w:t>
      </w:r>
      <w:r>
        <w:rPr>
          <w:rFonts w:hint="eastAsia"/>
        </w:rPr>
        <w:br/>
      </w:r>
      <w:r>
        <w:rPr>
          <w:rFonts w:hint="eastAsia"/>
        </w:rPr>
        <w:t>　　　　二、掘进机主轴承企业应对的策略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掘进机主轴承行业发展趋势及投资风险预警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2025年掘进机主轴承市场前景分析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2025年掘进机主轴承行业发展趋势预测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影响掘进机主轴承行业发展的主要因素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一、2025年影响掘进机主轴承行业运行的有利因素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二、2025年影响掘进机主轴承行业运行的稳定因素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三、2025年影响掘进机主轴承行业运行的不利因素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四、2025年我国掘进机主轴承行业发展面临的挑战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五、2025年我国掘进机主轴承行业发展面临的机遇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专家对掘进机主轴承行业投资风险预警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一、2025-2031年掘进机主轴承行业市场风险及控制策略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二、2025-2031年掘进机主轴承行业政策风险及控制策略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三、2025-2031年掘进机主轴承行业经营风险及控制策略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四、2025-2031年掘进机主轴承同业竞争风险及控制策略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五、2025-2031年掘进机主轴承行业其他风险及控制策略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掘进机主轴承行业投资战略研究</w:t>
      </w:r>
      <w:r>
        <w:rPr>
          <w:rFonts w:hint="eastAsia"/>
        </w:rPr>
        <w:br/>
      </w:r>
      <w:r>
        <w:rPr>
          <w:rFonts w:hint="eastAsia"/>
        </w:rPr>
        <w:t>　　第一节 掘进机主轴承行业发展战略研究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对我国掘进机主轴承品牌的战略思考</w:t>
      </w:r>
      <w:r>
        <w:rPr>
          <w:rFonts w:hint="eastAsia"/>
        </w:rPr>
        <w:br/>
      </w:r>
      <w:r>
        <w:rPr>
          <w:rFonts w:hint="eastAsia"/>
        </w:rPr>
        <w:t>　　　　一、掘进机主轴承品牌的重要性</w:t>
      </w:r>
      <w:r>
        <w:rPr>
          <w:rFonts w:hint="eastAsia"/>
        </w:rPr>
        <w:br/>
      </w:r>
      <w:r>
        <w:rPr>
          <w:rFonts w:hint="eastAsia"/>
        </w:rPr>
        <w:t>　　　　二、掘进机主轴承实施品牌战略的意义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三、掘进机主轴承企业品牌的现状分析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四、我国掘进机主轴承企业的品牌战略</w:t>
      </w:r>
      <w:r>
        <w:rPr>
          <w:rFonts w:hint="eastAsia"/>
        </w:rPr>
        <w:br/>
      </w:r>
      <w:r>
        <w:rPr>
          <w:rFonts w:hint="eastAsia"/>
        </w:rPr>
        <w:t>　　　　五、掘进机主轴承品牌战略管理的策略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掘进机主轴承经营策略分析</w:t>
      </w:r>
      <w:r>
        <w:rPr>
          <w:rFonts w:hint="eastAsia"/>
        </w:rPr>
        <w:br/>
      </w:r>
      <w:r>
        <w:rPr>
          <w:rFonts w:hint="eastAsia"/>
        </w:rPr>
        <w:t>　　　　一、掘进机主轴承市场细分策略</w:t>
      </w:r>
      <w:r>
        <w:rPr>
          <w:rFonts w:hint="eastAsia"/>
        </w:rPr>
        <w:br/>
      </w:r>
      <w:r>
        <w:rPr>
          <w:rFonts w:hint="eastAsia"/>
        </w:rPr>
        <w:t>　　　　二、掘进机主轴承市场创新策略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四、掘进机主轴承新产品差异化战略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中.智.林.：掘进机主轴承行业投资战略研究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一、2025-2031年掘进机主轴承行业投资战略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掘进机主轴承行业历程</w:t>
      </w:r>
      <w:r>
        <w:rPr>
          <w:rFonts w:hint="eastAsia"/>
        </w:rPr>
        <w:br/>
      </w:r>
      <w:r>
        <w:rPr>
          <w:rFonts w:hint="eastAsia"/>
        </w:rPr>
        <w:t>　　图表 掘进机主轴承行业生命周期</w:t>
      </w:r>
      <w:r>
        <w:rPr>
          <w:rFonts w:hint="eastAsia"/>
        </w:rPr>
        <w:br/>
      </w:r>
      <w:r>
        <w:rPr>
          <w:rFonts w:hint="eastAsia"/>
        </w:rPr>
        <w:t>　　图表 掘进机主轴承行业产业链分析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2019-2024年掘进机主轴承行业市场容量分析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2024年中国掘进机主轴承行业需求领域分布格局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2024年中国掘进机主轴承进口国家及地区分析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2024年中国掘进机主轴承出口国家及地区分析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2019-2024年中国掘进机主轴承行业企业平均规模情况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**地区掘进机主轴承市场规模及增长情况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**地区掘进机主轴承行业市场需求情况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掘进机主轴承重点企业（二）经营情况分析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掘进机主轴承重点企业（二）主要经济指标情况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掘进机主轴承重点企业（三）成长能力情况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2025-2031年中国掘进机主轴承行业产能预测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2025-2031年中国掘进机主轴承行业产量预测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2025-2031年中国掘进机主轴承市场需求量预测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2025-2031年中国掘进机主轴承行业供需平衡预测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2025-2031年中国掘进机主轴承行业市场容量预测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2025-2031年中国掘进机主轴承行业市场规模预测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2025-2031年中国掘进机主轴承市场前景分析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2025-2031年中国掘进机主轴承行业发展趋势预测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545f4ea444740" w:history="1">
        <w:r>
          <w:rPr>
            <w:rStyle w:val="Hyperlink"/>
          </w:rPr>
          <w:t>2025-2031年中国掘进机主轴承行业现状调研与发展趋势报告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545f4ea444740" w:history="1">
        <w:r>
          <w:rPr>
            <w:rStyle w:val="Hyperlink"/>
          </w:rPr>
          <w:t>https://www.20087.com/9/35/JueJinJiZhuZhouChengFaZhanQuShiFenXi.html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掘进机主轴承安装、挖机回转支承轴承结构图、掘进机主轴承卡脖子、掘进机行走减速箱轴承什么型号、掘进机主轴承160、挖机引导轮轴承图片、掘进机主轴承卡脖子论文、掘进机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eea93fff4746" w:history="1">
      <w:r>
        <w:rPr>
          <w:rStyle w:val="Hyperlink"/>
        </w:rPr>
        <w:t>2025-2031年中国掘进机主轴承行业现状调研与发展趋势报告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ueJinJiZhuZhouChengFaZhanQuShiFenXi.html" TargetMode="External" Id="Rbdd545f4ea44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ueJinJiZhuZhouChengFaZhanQuShiFenXi.html" TargetMode="External" Id="Raeb5eea93fff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2025-01-23T23:55:00Z</dcterms:created>
  <dcterms:modified xsi:type="dcterms:W3CDTF">2025-01-24T00:55:00Z</dcterms:modified>
  <dc:subject>2025-2031年中国掘进机主轴承行业现状调研与发展趋势报告</dc:subject>
  <dc:title>2025-2031年中国掘进机主轴承行业现状调研与发展趋势报告</dc:title>
  <cp:keywords>2025-2031年中国掘进机主轴承行业现状调研与发展趋势报告</cp:keywords>
  <dc:description>2025-2031年中国掘进机主轴承行业现状调研与发展趋势报告</dc:description>
</cp:coreProperties>
</file>