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24bb4bc304201" w:history="1">
              <w:r>
                <w:rPr>
                  <w:rStyle w:val="Hyperlink"/>
                </w:rPr>
                <w:t>中国棉花收获机市场调查研究与趋势分析报告（2023-2029年）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24bb4bc304201" w:history="1">
              <w:r>
                <w:rPr>
                  <w:rStyle w:val="Hyperlink"/>
                </w:rPr>
                <w:t>中国棉花收获机市场调查研究与趋势分析报告（2023-2029年）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24bb4bc304201" w:history="1">
                <w:r>
                  <w:rPr>
                    <w:rStyle w:val="Hyperlink"/>
                  </w:rPr>
                  <w:t>https://www.20087.com/9/05/MianHuaShouHuoJiDeFaZhanQuShi.html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收获机是现代农业机械的重要组成部分，极大地提高了棉花种植的机械化水平。近年来，随着农业技术的进步，棉花收获机的设计和功能不断完善。现代化的棉花收获机不仅能够高效采摘棉花，还具备自动导航、作物监测等功能，极大地降低了人力成本并提高了作业效率。此外，随着农业可持续发展的需求增加，棉花收获机在减少对土壤和作物损伤方面做出了改进，有助于保护农田生态环境。</w:t>
      </w:r>
      <w:r>
        <w:rPr>
          <w:rFonts w:hint="eastAsia"/>
        </w:rPr>
        <w:br/>
      </w:r>
      <w:r>
        <w:rPr>
          <w:rFonts w:hint="eastAsia"/>
        </w:rPr>
        <w:t>　　未来，棉花收获机将更加注重精准农业的应用。通过集成卫星定位系统、遥感技术等高科技手段，棉花收获机能够实现精准作业，减少资源浪费。随着物联网技术的发展，棉花收获机将具备更强的数据采集和分析能力，通过实时监控作物生长情况和土壤条件，为农民提供决策支持。随着电动化趋势的发展，未来的棉花收获机将更加环保，减少化石燃料的消耗。随着机器视觉和人工智能技术的进步，棉花收获机将具备更高的自主作业能力，能够识别并处理各种复杂的田间状况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24bb4bc304201" w:history="1">
        <w:r>
          <w:rPr>
            <w:rStyle w:val="Hyperlink"/>
          </w:rPr>
          <w:t>中国棉花收获机市场调查研究与趋势分析报告（2023-2029年）</w:t>
        </w:r>
      </w:hyperlink>
      <w:r>
        <w:rPr>
          <w:rFonts w:hint="eastAsia"/>
        </w:rPr>
        <w:t>》基于国家统计局及相关协会的详实数据，系统分析了棉花收获机行业的市场规模、重点企业表现、产业链结构、竞争格局及价格动态。报告内容严谨、数据详实，结合丰富图表，全面呈现棉花收获机行业现状与未来发展趋势。通过对棉花收获机技术现状、SWOT分析及市场前景的解读，报告为棉花收获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棉花收获机行业界定及应用</w:t>
      </w:r>
      <w:r>
        <w:rPr>
          <w:rFonts w:hint="eastAsia"/>
        </w:rPr>
        <w:br/>
      </w:r>
      <w:r>
        <w:rPr>
          <w:rFonts w:hint="eastAsia"/>
        </w:rPr>
        <w:t>　　第一节 棉花收获机行业定义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棉花收获机主要应用领域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全球棉花收获机行业发展状况分析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2017-2022年全球棉花收获机行业运行概况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2017-2022年全球棉花收获机行业市场规模分析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全球主要地区棉花收获机行业运行情况分析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2023-2029年全球棉花收获机行业发展趋势预测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中国棉花收获机发展环境分析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棉花收获机行业相关政策、标准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棉花收获机行业相关发展规划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中国棉花收获机行业现状调研分析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中国棉花收获机行业发展现状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一、2021-2022年棉花收获机行业品牌发展现状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二、2021-2022年棉花收获机行业需求市场现状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三、2021-2022年棉花收获机市场需求层次分析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四、2021-2022年中国棉花收获机市场走向分析</w:t>
      </w:r>
      <w:r>
        <w:rPr>
          <w:rFonts w:hint="eastAsia"/>
        </w:rPr>
        <w:br/>
      </w:r>
      <w:r>
        <w:rPr>
          <w:rFonts w:hint="eastAsia"/>
        </w:rPr>
        <w:t>　　第二节 中国棉花收获机产品技术分析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一、2021-2022年棉花收获机产品技术变化特点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二、2021-2022年棉花收获机产品市场的新技术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三、2021-2022年棉花收获机产品市场现状分析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中国棉花收获机行业存在的问题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一、2021-2022年棉花收获机产品市场存在的主要问题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二、2021-2022年国内棉花收获机产品市场的三大瓶颈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三、2021-2022年棉花收获机产品市场遭遇的规模难题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对中国棉花收获机市场的分析及思考</w:t>
      </w:r>
      <w:r>
        <w:rPr>
          <w:rFonts w:hint="eastAsia"/>
        </w:rPr>
        <w:br/>
      </w:r>
      <w:r>
        <w:rPr>
          <w:rFonts w:hint="eastAsia"/>
        </w:rPr>
        <w:t>　　　　一、棉花收获机市场特点</w:t>
      </w:r>
      <w:r>
        <w:rPr>
          <w:rFonts w:hint="eastAsia"/>
        </w:rPr>
        <w:br/>
      </w:r>
      <w:r>
        <w:rPr>
          <w:rFonts w:hint="eastAsia"/>
        </w:rPr>
        <w:t>　　　　二、棉花收获机市场分析</w:t>
      </w:r>
      <w:r>
        <w:rPr>
          <w:rFonts w:hint="eastAsia"/>
        </w:rPr>
        <w:br/>
      </w:r>
      <w:r>
        <w:rPr>
          <w:rFonts w:hint="eastAsia"/>
        </w:rPr>
        <w:t>　　　　三、棉花收获机市场变化的方向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四、中国棉花收获机行业发展的新思路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五、对中国棉花收获机行业发展的思考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中国棉花收获机行业市场供需现状调研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中国棉花收获机市场现状分析</w:t>
      </w:r>
      <w:r>
        <w:rPr>
          <w:rFonts w:hint="eastAsia"/>
        </w:rPr>
        <w:br/>
      </w:r>
      <w:r>
        <w:rPr>
          <w:rFonts w:hint="eastAsia"/>
        </w:rPr>
        <w:t>　　第二节 中国棉花收获机行业产量情况分析及预测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一、棉花收获机总体产能规模</w:t>
      </w:r>
      <w:r>
        <w:rPr>
          <w:rFonts w:hint="eastAsia"/>
        </w:rPr>
        <w:br/>
      </w:r>
      <w:r>
        <w:rPr>
          <w:rFonts w:hint="eastAsia"/>
        </w:rPr>
        <w:t>　　　　二、棉花收获机生产区域分布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三、2017-2022年中国棉花收获机产量统计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四、2023-2029年中国棉花收获机产量预测</w:t>
      </w:r>
      <w:r>
        <w:rPr>
          <w:rFonts w:hint="eastAsia"/>
        </w:rPr>
        <w:br/>
      </w:r>
      <w:r>
        <w:rPr>
          <w:rFonts w:hint="eastAsia"/>
        </w:rPr>
        <w:t>　　第三节 中国棉花收获机市场需求分析及预测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一、中国棉花收获机市场需求特点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二、2017-2022年中国棉花收获机市场需求量统计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三、2023-2029年中国棉花收获机市场需求量预测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中国棉花收获机价格趋势分析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一、2017-2022年中国棉花收获机市场价格趋势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二、2023-2029年中国棉花收获机市场价格走势预测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中国棉花收获机进出口分析</w:t>
      </w:r>
      <w:r>
        <w:rPr>
          <w:rFonts w:hint="eastAsia"/>
        </w:rPr>
        <w:br/>
      </w:r>
      <w:r>
        <w:rPr>
          <w:rFonts w:hint="eastAsia"/>
        </w:rPr>
        <w:t>　　第一节 棉花收获机进口情况分析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棉花收获机出口情况分析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影响棉花收获机进出口因素分析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中国棉花收获机行业主要指标监测分析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2017-2022年中国棉花收获机行业规模情况分析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2017-2022年中国棉花收获机行业财务能力分析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棉花收获机行业细分产品调研</w:t>
      </w:r>
      <w:r>
        <w:rPr>
          <w:rFonts w:hint="eastAsia"/>
        </w:rPr>
        <w:br/>
      </w:r>
      <w:r>
        <w:rPr>
          <w:rFonts w:hint="eastAsia"/>
        </w:rPr>
        <w:t>　　第一节 棉花收获机细分产品结构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棉花收获机行业上下游发展情况分析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棉花收获机行业上游产业发展分析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棉花收获机行业下游产业发展分析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中国棉花收获机行业重点地区发展分析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棉花收获机行业重点区域市场结构调研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**地区棉花收获机市场容量分析</w:t>
      </w:r>
      <w:r>
        <w:rPr>
          <w:rFonts w:hint="eastAsia"/>
        </w:rPr>
        <w:br/>
      </w:r>
      <w:r>
        <w:rPr>
          <w:rFonts w:hint="eastAsia"/>
        </w:rPr>
        <w:t>　　第三节 **地区棉花收获机市场容量分析</w:t>
      </w:r>
      <w:r>
        <w:rPr>
          <w:rFonts w:hint="eastAsia"/>
        </w:rPr>
        <w:br/>
      </w:r>
      <w:r>
        <w:rPr>
          <w:rFonts w:hint="eastAsia"/>
        </w:rPr>
        <w:t>　　第四节 **地区棉花收获机市场容量分析</w:t>
      </w:r>
      <w:r>
        <w:rPr>
          <w:rFonts w:hint="eastAsia"/>
        </w:rPr>
        <w:br/>
      </w:r>
      <w:r>
        <w:rPr>
          <w:rFonts w:hint="eastAsia"/>
        </w:rPr>
        <w:t>　　第五节 **地区棉花收获机市场容量分析</w:t>
      </w:r>
      <w:r>
        <w:rPr>
          <w:rFonts w:hint="eastAsia"/>
        </w:rPr>
        <w:br/>
      </w:r>
      <w:r>
        <w:rPr>
          <w:rFonts w:hint="eastAsia"/>
        </w:rPr>
        <w:t>　　第六节 **地区棉花收获机市场容量分析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棉花收获机行业重点企业竞争力分析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棉花收获机行业企业经营策略研究分析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棉花收获机企业多样化经营策略分析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一、棉花收获机企业多样化经营情况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二、现行棉花收获机行业多样化经营的方向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大型棉花收获机企业集团未来发展策略分析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对中小棉花收获机企业生产经营的建议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棉花收获机行业前景及投资风险预警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2023年棉花收获机市场前景分析</w:t>
      </w:r>
      <w:r>
        <w:rPr>
          <w:rFonts w:hint="eastAsia"/>
        </w:rPr>
        <w:br/>
      </w:r>
      <w:r>
        <w:rPr>
          <w:rFonts w:hint="eastAsia"/>
        </w:rPr>
        <w:t>　　第二节 2023年棉花收获机行业发展趋势预测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影响棉花收获机行业发展的主要因素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一、2022影响棉花收获机行业运行的有利因素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二、2022影响棉花收获机行业运行的稳定因素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三、2022影响棉花收获机行业运行的不利因素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四、2022中国棉花收获机行业发展面临的挑战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五、2022中国棉花收获机行业发展面临的机遇</w:t>
      </w:r>
      <w:r>
        <w:rPr>
          <w:rFonts w:hint="eastAsia"/>
        </w:rPr>
        <w:br/>
      </w:r>
      <w:r>
        <w:rPr>
          <w:rFonts w:hint="eastAsia"/>
        </w:rPr>
        <w:t>　　第四节 棉花收获机行业投资风险预警</w:t>
      </w:r>
      <w:r>
        <w:rPr>
          <w:rFonts w:hint="eastAsia"/>
        </w:rPr>
        <w:br/>
      </w:r>
      <w:r>
        <w:rPr>
          <w:rFonts w:hint="eastAsia"/>
        </w:rPr>
        <w:t>　　　　一、棉花收获机行业市场风险预测</w:t>
      </w:r>
      <w:r>
        <w:rPr>
          <w:rFonts w:hint="eastAsia"/>
        </w:rPr>
        <w:br/>
      </w:r>
      <w:r>
        <w:rPr>
          <w:rFonts w:hint="eastAsia"/>
        </w:rPr>
        <w:t>　　　　二、棉花收获机行业政策风险预测</w:t>
      </w:r>
      <w:r>
        <w:rPr>
          <w:rFonts w:hint="eastAsia"/>
        </w:rPr>
        <w:br/>
      </w:r>
      <w:r>
        <w:rPr>
          <w:rFonts w:hint="eastAsia"/>
        </w:rPr>
        <w:t>　　　　三、棉花收获机行业经营风险预测</w:t>
      </w:r>
      <w:r>
        <w:rPr>
          <w:rFonts w:hint="eastAsia"/>
        </w:rPr>
        <w:br/>
      </w:r>
      <w:r>
        <w:rPr>
          <w:rFonts w:hint="eastAsia"/>
        </w:rPr>
        <w:t>　　　　四、棉花收获机行业技术风险预测</w:t>
      </w:r>
      <w:r>
        <w:rPr>
          <w:rFonts w:hint="eastAsia"/>
        </w:rPr>
        <w:br/>
      </w:r>
      <w:r>
        <w:rPr>
          <w:rFonts w:hint="eastAsia"/>
        </w:rPr>
        <w:t>　　　　五、棉花收获机行业竞争风险预测</w:t>
      </w:r>
      <w:r>
        <w:rPr>
          <w:rFonts w:hint="eastAsia"/>
        </w:rPr>
        <w:br/>
      </w:r>
      <w:r>
        <w:rPr>
          <w:rFonts w:hint="eastAsia"/>
        </w:rPr>
        <w:t>　　　　六、棉花收获机行业其他风险预测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棉花收获机投资建议</w:t>
      </w:r>
      <w:r>
        <w:rPr>
          <w:rFonts w:hint="eastAsia"/>
        </w:rPr>
        <w:br/>
      </w:r>
      <w:r>
        <w:rPr>
          <w:rFonts w:hint="eastAsia"/>
        </w:rPr>
        <w:t>　　第一节 棉花收获机行业投资环境分析</w:t>
      </w:r>
      <w:r>
        <w:rPr>
          <w:rFonts w:hint="eastAsia"/>
        </w:rPr>
        <w:br/>
      </w:r>
      <w:r>
        <w:rPr>
          <w:rFonts w:hint="eastAsia"/>
        </w:rPr>
        <w:t>　　第二节 棉花收获机行业投资进入壁垒分析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棉花收获机行业历程</w:t>
      </w:r>
      <w:r>
        <w:rPr>
          <w:rFonts w:hint="eastAsia"/>
        </w:rPr>
        <w:br/>
      </w:r>
      <w:r>
        <w:rPr>
          <w:rFonts w:hint="eastAsia"/>
        </w:rPr>
        <w:t>　　图表 棉花收获机行业生命周期</w:t>
      </w:r>
      <w:r>
        <w:rPr>
          <w:rFonts w:hint="eastAsia"/>
        </w:rPr>
        <w:br/>
      </w:r>
      <w:r>
        <w:rPr>
          <w:rFonts w:hint="eastAsia"/>
        </w:rPr>
        <w:t>　　图表 棉花收获机行业产业链分析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2017-2022年中国棉花收获机行业市场规模及增长情况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2017-2022年棉花收获机行业市场容量分析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2017-2022年中国棉花收获机行业产能统计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2017-2022年中国棉花收获机行业产量及增长趋势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2017-2022年中国棉花收获机市场需求量及增速统计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2022年中国棉花收获机行业需求领域分布格局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2017-2022年中国棉花收获机行业销售收入分析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2017-2022年中国棉花收获机行业盈利情况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2017-2022年中国棉花收获机行业利润总额统计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2017-2022年中国棉花收获机进口数量分析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2017-2022年中国棉花收获机进口金额分析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2017-2022年中国棉花收获机出口数量分析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2017-2022年中国棉花收获机出口金额分析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2022年中国棉花收获机进口国家及地区分析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2022年中国棉花收获机出口国家及地区分析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2017-2022年中国棉花收获机行业企业数量情况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2017-2022年中国棉花收获机行业企业平均规模情况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2023-2029年中国棉花收获机行业产能预测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2023-2029年中国棉花收获机行业产量预测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2023-2029年中国棉花收获机市场需求量预测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2023-2029年中国棉花收获机行业供需平衡预测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2023-2029年中国棉花收获机行业市场容量预测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2023-2029年中国棉花收获机行业市场规模预测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2023年中国棉花收获机市场前景分析</w:t>
      </w:r>
      <w:r>
        <w:rPr>
          <w:rFonts w:hint="eastAsia"/>
        </w:rPr>
        <w:br/>
      </w:r>
      <w:r>
        <w:rPr>
          <w:rFonts w:hint="eastAsia"/>
        </w:rPr>
        <w:t>　　图表 2023年中国棉花收获机发展趋势预测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24bb4bc304201" w:history="1">
        <w:r>
          <w:rPr>
            <w:rStyle w:val="Hyperlink"/>
          </w:rPr>
          <w:t>中国棉花收获机市场调查研究与趋势分析报告（2023-2029年）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24bb4bc304201" w:history="1">
        <w:r>
          <w:rPr>
            <w:rStyle w:val="Hyperlink"/>
          </w:rPr>
          <w:t>https://www.20087.com/9/05/MianHuaShouHuoJiDeFaZhanQuShi.html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热点：棉花采摘机器、棉花收获机的工作原理图、大型棉花采摘机几百万、棉花收获机视频、小型棉花播种机、棉花收获机安全使用规范DB65、采棉机品牌排行榜、棉花收获机品牌、棉花采棉机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29c37e48d4643" w:history="1">
      <w:r>
        <w:rPr>
          <w:rStyle w:val="Hyperlink"/>
        </w:rPr>
        <w:t>中国棉花收获机市场调查研究与趋势分析报告（2023-2029年）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ianHuaShouHuoJiDeFaZhanQuShi.html" TargetMode="External" Id="R4fd24bb4bc30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ianHuaShouHuoJiDeFaZhanQuShi.html" TargetMode="External" Id="R97329c37e48d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2022-12-25T23:00:40Z</dcterms:created>
  <dcterms:modified xsi:type="dcterms:W3CDTF">2022-12-26T00:00:40Z</dcterms:modified>
  <dc:subject>中国棉花收获机市场调查研究与趋势分析报告（2023-2029年）</dc:subject>
  <dc:title>中国棉花收获机市场调查研究与趋势分析报告（2023-2029年）</dc:title>
  <cp:keywords>中国棉花收获机市场调查研究与趋势分析报告（2023-2029年）</cp:keywords>
  <dc:description>中国棉花收获机市场调查研究与趋势分析报告（2023-2029年）</dc:description>
</cp:coreProperties>
</file>